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053A" w14:textId="77777777" w:rsidR="009E1593" w:rsidRDefault="009E1593" w:rsidP="009E1593">
      <w:pPr>
        <w:spacing w:before="114" w:after="114"/>
        <w:ind w:firstLineChars="0" w:firstLine="0"/>
        <w:rPr>
          <w:u w:val="none"/>
        </w:rPr>
      </w:pPr>
      <w:r w:rsidRPr="009E1593">
        <w:rPr>
          <w:rFonts w:hint="eastAsia"/>
          <w:u w:val="none"/>
        </w:rPr>
        <w:t>#</w:t>
      </w:r>
      <w:r w:rsidRPr="009E1593">
        <w:rPr>
          <w:rFonts w:hint="eastAsia"/>
          <w:u w:val="none"/>
        </w:rPr>
        <w:t>接班第一</w:t>
      </w:r>
      <w:r w:rsidRPr="009E1593">
        <w:rPr>
          <w:rFonts w:hint="eastAsia"/>
          <w:u w:val="none"/>
        </w:rPr>
        <w:t>#</w:t>
      </w:r>
    </w:p>
    <w:p w14:paraId="451F3D67" w14:textId="77777777" w:rsidR="009E1593" w:rsidRDefault="009E1593" w:rsidP="009E1593">
      <w:pPr>
        <w:spacing w:before="114" w:after="114"/>
        <w:ind w:firstLineChars="0" w:firstLine="0"/>
        <w:rPr>
          <w:u w:val="none"/>
        </w:rPr>
      </w:pPr>
    </w:p>
    <w:p w14:paraId="7F1C6725" w14:textId="77FDB20A" w:rsidR="009E1593" w:rsidRDefault="009E1593" w:rsidP="009E159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E1593">
        <w:rPr>
          <w:rFonts w:hint="eastAsia"/>
          <w:u w:val="none"/>
        </w:rPr>
        <w:t>武田家为什么到了武田胜赖这一代显得很弱小？</w:t>
      </w:r>
    </w:p>
    <w:p w14:paraId="6C5F21BA" w14:textId="77777777" w:rsidR="009E1593" w:rsidRDefault="009E1593" w:rsidP="009E1593">
      <w:pPr>
        <w:spacing w:before="114" w:after="114"/>
        <w:ind w:firstLineChars="0" w:firstLine="0"/>
        <w:jc w:val="center"/>
        <w:rPr>
          <w:u w:val="none"/>
        </w:rPr>
      </w:pPr>
    </w:p>
    <w:p w14:paraId="7A53D34C" w14:textId="2E9E3DF2" w:rsidR="009E1593" w:rsidRPr="00CC2AFD" w:rsidRDefault="009E1593" w:rsidP="00CC2AFD">
      <w:pPr>
        <w:spacing w:beforeLines="25" w:before="81" w:afterLines="25" w:after="81" w:line="310" w:lineRule="exact"/>
        <w:ind w:firstLineChars="0" w:firstLine="0"/>
        <w:rPr>
          <w:rFonts w:eastAsia="点字乐圆体" w:hint="eastAsia"/>
          <w:sz w:val="20"/>
          <w:szCs w:val="20"/>
          <w:u w:val="none"/>
        </w:rPr>
      </w:pPr>
      <w:r w:rsidRPr="00CC2AFD">
        <w:rPr>
          <w:rFonts w:eastAsia="点字乐圆体" w:hint="eastAsia"/>
          <w:sz w:val="20"/>
          <w:szCs w:val="20"/>
          <w:u w:val="none"/>
        </w:rPr>
        <w:t>题目描述：</w:t>
      </w:r>
      <w:r w:rsidR="00CC2AFD" w:rsidRPr="00CC2AFD">
        <w:rPr>
          <w:rFonts w:eastAsia="点字乐圆体" w:hint="eastAsia"/>
          <w:sz w:val="20"/>
          <w:szCs w:val="20"/>
          <w:u w:val="none"/>
        </w:rPr>
        <w:t>曾经武田家不是有令人畏惧的骑兵么，怎么到了武田胜赖这里，才拼凑出堪堪六百人的队伍（虽然我知道经历过长</w:t>
      </w:r>
      <w:r w:rsidR="00CC2AFD" w:rsidRPr="00CC2AFD">
        <w:rPr>
          <w:rFonts w:ascii="宋体" w:eastAsia="点字乐圆体" w:hAnsi="宋体" w:cs="宋体" w:hint="eastAsia"/>
          <w:sz w:val="20"/>
          <w:szCs w:val="20"/>
          <w:u w:val="none"/>
        </w:rPr>
        <w:t>篠</w:t>
      </w:r>
      <w:r w:rsidR="00CC2AFD" w:rsidRPr="00CC2AFD">
        <w:rPr>
          <w:rFonts w:ascii="字家玲珑锐楷" w:eastAsia="点字乐圆体" w:hAnsi="字家玲珑锐楷" w:cs="字家玲珑锐楷" w:hint="eastAsia"/>
          <w:sz w:val="20"/>
          <w:szCs w:val="20"/>
          <w:u w:val="none"/>
        </w:rPr>
        <w:t>之战，但想想应该也不至于啊），难怪真田家撤退时也不要胜赖的一百卫队……唉，沦落到这种地步，真的，很惋惜……</w:t>
      </w:r>
    </w:p>
    <w:p w14:paraId="511DDB34" w14:textId="77777777" w:rsidR="009E1593" w:rsidRDefault="009E1593" w:rsidP="009E1593">
      <w:pPr>
        <w:spacing w:before="114" w:after="114"/>
        <w:ind w:firstLineChars="0" w:firstLine="0"/>
        <w:rPr>
          <w:rFonts w:hint="eastAsia"/>
          <w:u w:val="none"/>
        </w:rPr>
      </w:pPr>
    </w:p>
    <w:p w14:paraId="5F680547" w14:textId="77777777" w:rsidR="00CC2AFD" w:rsidRDefault="009E1593" w:rsidP="009E1593">
      <w:pPr>
        <w:spacing w:before="114" w:after="114"/>
        <w:ind w:firstLineChars="0" w:firstLine="420"/>
        <w:rPr>
          <w:u w:val="none"/>
        </w:rPr>
      </w:pPr>
      <w:r w:rsidRPr="009E1593">
        <w:rPr>
          <w:rFonts w:hint="eastAsia"/>
          <w:u w:val="none"/>
        </w:rPr>
        <w:t>因为胜赖并不是正常继承，而是武田信玄突然死亡后的仓促继承。</w:t>
      </w:r>
    </w:p>
    <w:p w14:paraId="07D9340F" w14:textId="77777777" w:rsidR="00437D0A" w:rsidRDefault="009E1593" w:rsidP="009E1593">
      <w:pPr>
        <w:spacing w:before="114" w:after="114"/>
        <w:ind w:firstLineChars="0" w:firstLine="420"/>
        <w:rPr>
          <w:u w:val="none"/>
        </w:rPr>
      </w:pPr>
      <w:r w:rsidRPr="009E1593">
        <w:rPr>
          <w:rFonts w:hint="eastAsia"/>
          <w:u w:val="none"/>
        </w:rPr>
        <w:t>按照正常剧本，武田信玄应该还有五到十年的活跃期，到时候武田胜赖壮年继承家督之位，甲信越领地也早已稳固，家臣的下一代也开始出现嫡系人才，而上一代重臣也应该多有老病退场的。武田家就算不能上洛，也完全可以成为一方诸侯，静观天下之变。</w:t>
      </w:r>
    </w:p>
    <w:p w14:paraId="78BA30CB" w14:textId="77777777" w:rsidR="00437D0A" w:rsidRDefault="009E1593" w:rsidP="009E1593">
      <w:pPr>
        <w:spacing w:before="114" w:after="114"/>
        <w:ind w:firstLineChars="0" w:firstLine="420"/>
        <w:rPr>
          <w:u w:val="none"/>
        </w:rPr>
      </w:pPr>
      <w:r w:rsidRPr="009E1593">
        <w:rPr>
          <w:rFonts w:hint="eastAsia"/>
          <w:u w:val="none"/>
        </w:rPr>
        <w:t>偏偏信玄突然病故，一切皆成梦幻泡影。</w:t>
      </w:r>
    </w:p>
    <w:p w14:paraId="7D132ECD" w14:textId="77777777" w:rsidR="00437D0A" w:rsidRDefault="009E1593" w:rsidP="00437D0A">
      <w:pPr>
        <w:spacing w:before="114" w:after="114"/>
        <w:ind w:firstLineChars="0" w:firstLine="420"/>
        <w:rPr>
          <w:u w:val="none"/>
        </w:rPr>
      </w:pPr>
      <w:r w:rsidRPr="009E1593">
        <w:rPr>
          <w:rFonts w:hint="eastAsia"/>
          <w:u w:val="none"/>
        </w:rPr>
        <w:t>谋取天下这样的大事，一旦局面已成，就应该以稳健传承为最重要的要务，工作重心立刻就要转向以交接班为中心。只要交班稳健，团队稳定，你这个玩家就永在局内，未来机会总是无限的。</w:t>
      </w:r>
    </w:p>
    <w:p w14:paraId="279CC651" w14:textId="77777777" w:rsidR="00437D0A" w:rsidRDefault="009E1593" w:rsidP="00437D0A">
      <w:pPr>
        <w:spacing w:before="114" w:after="114"/>
        <w:ind w:firstLineChars="0" w:firstLine="420"/>
        <w:rPr>
          <w:u w:val="none"/>
        </w:rPr>
      </w:pPr>
      <w:r w:rsidRPr="009E1593">
        <w:rPr>
          <w:rFonts w:hint="eastAsia"/>
          <w:u w:val="none"/>
        </w:rPr>
        <w:t>但如果交接班考虑得不足，只顾着攻城略地，一旦失手，出现这种“垮塌式的严峻局面压在经验不足的继承人身上”的双重危机，往往前半生的奋斗都要付之流水。</w:t>
      </w:r>
    </w:p>
    <w:p w14:paraId="37B42745" w14:textId="77777777" w:rsidR="00437D0A" w:rsidRDefault="009E1593" w:rsidP="00437D0A">
      <w:pPr>
        <w:spacing w:before="114" w:after="114"/>
        <w:ind w:firstLineChars="0" w:firstLine="420"/>
        <w:rPr>
          <w:u w:val="none"/>
        </w:rPr>
      </w:pPr>
      <w:r w:rsidRPr="009E1593">
        <w:rPr>
          <w:rFonts w:hint="eastAsia"/>
          <w:u w:val="none"/>
        </w:rPr>
        <w:t>继承、交接才是头等大事，而不是建功立业。</w:t>
      </w:r>
    </w:p>
    <w:p w14:paraId="7E1082EA" w14:textId="4470D550" w:rsidR="009E1593" w:rsidRDefault="009E1593" w:rsidP="00437D0A">
      <w:pPr>
        <w:spacing w:before="114" w:after="114"/>
        <w:ind w:firstLineChars="0" w:firstLine="420"/>
        <w:rPr>
          <w:u w:val="none"/>
        </w:rPr>
      </w:pPr>
      <w:r w:rsidRPr="009E1593">
        <w:rPr>
          <w:rFonts w:hint="eastAsia"/>
          <w:u w:val="none"/>
        </w:rPr>
        <w:t>很多成功的企业家对经营过度沉迷，却忽略继承人教育和团队的世代交替，这样最终只是黄粱一梦罢了。</w:t>
      </w:r>
    </w:p>
    <w:p w14:paraId="48293B1E" w14:textId="77777777" w:rsidR="009E1593" w:rsidRDefault="009E1593" w:rsidP="009E1593">
      <w:pPr>
        <w:spacing w:before="114" w:after="114"/>
        <w:ind w:firstLineChars="0" w:firstLine="0"/>
        <w:rPr>
          <w:u w:val="none"/>
        </w:rPr>
      </w:pPr>
    </w:p>
    <w:p w14:paraId="75DF45C3" w14:textId="5A7B52ED" w:rsidR="009E1593" w:rsidRDefault="009E1593" w:rsidP="009E1593">
      <w:pPr>
        <w:spacing w:before="114" w:after="114"/>
        <w:ind w:firstLineChars="0" w:firstLine="0"/>
        <w:jc w:val="right"/>
        <w:rPr>
          <w:u w:val="none"/>
        </w:rPr>
      </w:pPr>
      <w:r w:rsidRPr="009E1593">
        <w:rPr>
          <w:rFonts w:hint="eastAsia"/>
          <w:u w:val="none"/>
        </w:rPr>
        <w:t>编辑于</w:t>
      </w:r>
      <w:r w:rsidRPr="009E1593">
        <w:rPr>
          <w:rFonts w:hint="eastAsia"/>
          <w:u w:val="none"/>
        </w:rPr>
        <w:t xml:space="preserve"> 2023-11-05</w:t>
      </w:r>
    </w:p>
    <w:p w14:paraId="4E738022" w14:textId="12FC0454" w:rsidR="009E1593" w:rsidRDefault="009E1593" w:rsidP="009E1593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5543B3">
          <w:rPr>
            <w:rStyle w:val="aa"/>
            <w:rFonts w:hint="eastAsia"/>
          </w:rPr>
          <w:t>https://www.zhihu.com/answer/3277093966</w:t>
        </w:r>
      </w:hyperlink>
    </w:p>
    <w:p w14:paraId="125AF05B" w14:textId="77777777" w:rsidR="009E1593" w:rsidRDefault="009E1593" w:rsidP="009E1593">
      <w:pPr>
        <w:spacing w:before="114" w:after="114"/>
        <w:ind w:firstLineChars="0" w:firstLine="0"/>
        <w:rPr>
          <w:u w:val="none"/>
        </w:rPr>
      </w:pPr>
    </w:p>
    <w:p w14:paraId="418486FA" w14:textId="2ED2F2CF" w:rsidR="009E1593" w:rsidRDefault="009E1593" w:rsidP="009E159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6C4AA83" w14:textId="56B0ABBC" w:rsidR="00B978C1" w:rsidRDefault="00B978C1" w:rsidP="009E1593">
      <w:pPr>
        <w:spacing w:before="114" w:after="114"/>
        <w:ind w:firstLineChars="0" w:firstLine="0"/>
        <w:rPr>
          <w:u w:val="none"/>
        </w:rPr>
      </w:pPr>
    </w:p>
    <w:p w14:paraId="36E32885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75D91F5E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6CDC8B83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4D4C8DBC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76CC21FF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3129685F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3C8893FB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00E3D3F8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37C3AF0C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6BC003C5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5EDEAB25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23501EE3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31A51B92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20B78868" w14:textId="585AAF1A" w:rsidR="00437D0A" w:rsidRDefault="00437D0A" w:rsidP="009E159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04431C9" w14:textId="77777777" w:rsidR="00437D0A" w:rsidRDefault="00437D0A" w:rsidP="009E1593">
      <w:pPr>
        <w:spacing w:before="114" w:after="114"/>
        <w:ind w:firstLineChars="0" w:firstLine="0"/>
        <w:rPr>
          <w:u w:val="none"/>
        </w:rPr>
      </w:pPr>
    </w:p>
    <w:p w14:paraId="36A65CD6" w14:textId="77777777" w:rsidR="00C05AED" w:rsidRPr="00C05AED" w:rsidRDefault="00437D0A" w:rsidP="00C05AE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C05AED" w:rsidRPr="00C05AED">
        <w:rPr>
          <w:rFonts w:hint="eastAsia"/>
          <w:u w:val="none"/>
        </w:rPr>
        <w:t>#</w:t>
      </w:r>
      <w:r w:rsidR="00C05AED" w:rsidRPr="00C05AED">
        <w:rPr>
          <w:rFonts w:hint="eastAsia"/>
          <w:u w:val="none"/>
        </w:rPr>
        <w:t>一生</w:t>
      </w:r>
      <w:r w:rsidR="00C05AED" w:rsidRPr="00C05AED">
        <w:rPr>
          <w:rFonts w:ascii="宋体" w:eastAsia="宋体" w:hAnsi="宋体" w:cs="宋体" w:hint="eastAsia"/>
          <w:u w:val="none"/>
        </w:rPr>
        <w:t>懸</w:t>
      </w:r>
      <w:r w:rsidR="00C05AED" w:rsidRPr="00C05AED">
        <w:rPr>
          <w:rFonts w:ascii="字家玲珑锐楷" w:hAnsi="字家玲珑锐楷" w:cs="字家玲珑锐楷" w:hint="eastAsia"/>
          <w:u w:val="none"/>
        </w:rPr>
        <w:t>命</w:t>
      </w:r>
      <w:r w:rsidR="00C05AED" w:rsidRPr="00C05AED">
        <w:rPr>
          <w:rFonts w:hint="eastAsia"/>
          <w:u w:val="none"/>
        </w:rPr>
        <w:t>#</w:t>
      </w:r>
    </w:p>
    <w:p w14:paraId="274448E6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着眼于个人一时一地，一生一世的能力与成就，</w:t>
      </w:r>
    </w:p>
    <w:p w14:paraId="01AD5A27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难免患得患失，且极易落入梦幻泡影境。</w:t>
      </w:r>
    </w:p>
    <w:p w14:paraId="72683F4A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我是不是真的行？做的事能不能真的成？</w:t>
      </w:r>
    </w:p>
    <w:p w14:paraId="2450F1C6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如我果然秀出于林，为何风竟摧之？</w:t>
      </w:r>
    </w:p>
    <w:p w14:paraId="5057F519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若我已尽心力，为何事业终归虚无？</w:t>
      </w:r>
    </w:p>
    <w:p w14:paraId="59629473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在生死关前，野心、名利、功业、形寿，每一项问诘都足以压垮人心，再天生俊秀，也难逃此厄。</w:t>
      </w:r>
    </w:p>
    <w:p w14:paraId="35E5EDD9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所以不做一人敌，学万人敌才是持续事业的关键，</w:t>
      </w:r>
    </w:p>
    <w:p w14:paraId="50E27127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选定一项理论上可持续，人心上可长久的事业，投身于其中，及时找到与你志同道合的朋友。</w:t>
      </w:r>
    </w:p>
    <w:p w14:paraId="1A1BBE69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唯有前赴后继的人，才是不朽事业的载体，才可能生生不息，繁荣昌盛。</w:t>
      </w:r>
    </w:p>
    <w:p w14:paraId="3564826F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不是你能行，是可持续的价值，可认同的人心能行，去了小我私心，此事才有望可成。</w:t>
      </w:r>
    </w:p>
    <w:p w14:paraId="6BECB051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挂载于公心的私心，成就于大我的小我，才是一生悬命的解药。</w:t>
      </w:r>
    </w:p>
    <w:p w14:paraId="72350504" w14:textId="77777777" w:rsidR="00C05AED" w:rsidRPr="00C05AED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 w:rsidRPr="00C05AED">
        <w:rPr>
          <w:rFonts w:hint="eastAsia"/>
          <w:u w:val="none"/>
        </w:rPr>
        <w:t>于是可以松开名缰利锁，喘一口气，踏实下来，不再三界无安，犹如火宅，</w:t>
      </w:r>
    </w:p>
    <w:p w14:paraId="2608C7E9" w14:textId="770E5260" w:rsidR="009E1593" w:rsidRDefault="00C05AED" w:rsidP="00C05AED">
      <w:pPr>
        <w:spacing w:before="114" w:after="114"/>
        <w:ind w:firstLineChars="0" w:firstLine="420"/>
        <w:rPr>
          <w:u w:val="none"/>
        </w:rPr>
      </w:pPr>
      <w:r w:rsidRPr="00C05AED">
        <w:rPr>
          <w:rFonts w:hint="eastAsia"/>
          <w:u w:val="none"/>
        </w:rPr>
        <w:t>得清凉意。</w:t>
      </w:r>
    </w:p>
    <w:p w14:paraId="5841EAD3" w14:textId="65681C06" w:rsidR="00C05AED" w:rsidRDefault="00C05AED" w:rsidP="00C05AE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241211FA" w14:textId="3DCEC14C" w:rsidR="00C05AED" w:rsidRPr="009E1593" w:rsidRDefault="00C05AED" w:rsidP="00C05AE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2024/3/13</w:t>
      </w:r>
    </w:p>
    <w:sectPr w:rsidR="00C05AED" w:rsidRPr="009E1593" w:rsidSect="007A166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1593"/>
    <w:rsid w:val="00177A2E"/>
    <w:rsid w:val="00221033"/>
    <w:rsid w:val="0024250E"/>
    <w:rsid w:val="002B7A25"/>
    <w:rsid w:val="003132B1"/>
    <w:rsid w:val="003342AC"/>
    <w:rsid w:val="003D3509"/>
    <w:rsid w:val="003D3F8E"/>
    <w:rsid w:val="00437D0A"/>
    <w:rsid w:val="004E4E23"/>
    <w:rsid w:val="004F2DAB"/>
    <w:rsid w:val="005459DC"/>
    <w:rsid w:val="00557323"/>
    <w:rsid w:val="005E6F19"/>
    <w:rsid w:val="006109AA"/>
    <w:rsid w:val="007A166E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E1593"/>
    <w:rsid w:val="00AF6D8D"/>
    <w:rsid w:val="00B22D9E"/>
    <w:rsid w:val="00B95081"/>
    <w:rsid w:val="00B978C1"/>
    <w:rsid w:val="00C05AED"/>
    <w:rsid w:val="00C421F3"/>
    <w:rsid w:val="00C52A8D"/>
    <w:rsid w:val="00CC2AF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3D23"/>
  <w15:chartTrackingRefBased/>
  <w15:docId w15:val="{14777417-6718-4DBE-920E-ED67F363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E159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1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7709396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2024-03-13T10:07:00Z</dcterms:created>
  <dcterms:modified xsi:type="dcterms:W3CDTF">2024-03-13T10:19:00Z</dcterms:modified>
</cp:coreProperties>
</file>