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A2FA2" w14:textId="77777777" w:rsidR="001A1CD2" w:rsidRDefault="001A1CD2" w:rsidP="001A1CD2">
      <w:pPr>
        <w:spacing w:before="114" w:after="114"/>
        <w:ind w:firstLine="0"/>
      </w:pPr>
      <w:r>
        <w:rPr>
          <w:rFonts w:hint="eastAsia"/>
        </w:rPr>
        <w:t>#</w:t>
      </w:r>
      <w:r>
        <w:rPr>
          <w:rFonts w:hint="eastAsia"/>
        </w:rPr>
        <w:t>果断</w:t>
      </w:r>
      <w:r>
        <w:rPr>
          <w:rFonts w:hint="eastAsia"/>
        </w:rPr>
        <w:t>#</w:t>
      </w:r>
    </w:p>
    <w:p w14:paraId="03522DC6" w14:textId="77777777" w:rsidR="001A1CD2" w:rsidRDefault="001A1CD2" w:rsidP="001A1CD2">
      <w:pPr>
        <w:spacing w:before="114" w:after="114"/>
        <w:ind w:firstLine="0"/>
      </w:pPr>
    </w:p>
    <w:p w14:paraId="02B2C932" w14:textId="77777777" w:rsidR="001A1CD2" w:rsidRDefault="001A1CD2" w:rsidP="001A1CD2">
      <w:pPr>
        <w:spacing w:before="114" w:after="114"/>
        <w:ind w:firstLine="0"/>
        <w:jc w:val="center"/>
      </w:pPr>
      <w:r>
        <w:rPr>
          <w:rFonts w:hint="eastAsia"/>
        </w:rPr>
        <w:t>问题：</w:t>
      </w:r>
      <w:r w:rsidRPr="001A1CD2">
        <w:rPr>
          <w:rFonts w:hint="eastAsia"/>
        </w:rPr>
        <w:t>如何成为一个果断的人？</w:t>
      </w:r>
    </w:p>
    <w:p w14:paraId="1FDD227D" w14:textId="77777777" w:rsidR="001A1CD2" w:rsidRDefault="001A1CD2" w:rsidP="001A1CD2">
      <w:pPr>
        <w:spacing w:before="114" w:after="114"/>
        <w:ind w:firstLine="0"/>
      </w:pPr>
    </w:p>
    <w:p w14:paraId="0180DD0B" w14:textId="77777777" w:rsidR="001A1CD2" w:rsidRDefault="001A1CD2" w:rsidP="001A1CD2">
      <w:pPr>
        <w:spacing w:before="114" w:after="114"/>
      </w:pPr>
      <w:r>
        <w:rPr>
          <w:rFonts w:hint="eastAsia"/>
        </w:rPr>
        <w:t>这其实是一个经由“洗礼”而获得的特性。</w:t>
      </w:r>
    </w:p>
    <w:p w14:paraId="47AC8D58" w14:textId="77777777" w:rsidR="001A1CD2" w:rsidRDefault="001A1CD2" w:rsidP="001A1CD2">
      <w:pPr>
        <w:spacing w:before="114" w:after="114"/>
      </w:pPr>
      <w:r>
        <w:rPr>
          <w:rFonts w:hint="eastAsia"/>
        </w:rPr>
        <w:t>什么洗礼呢？——一次因为犹豫迟疑而导致的深刻遗憾和一次因为过早下结论而导致的懊悔。</w:t>
      </w:r>
    </w:p>
    <w:p w14:paraId="41B7321A" w14:textId="77777777" w:rsidR="001A1CD2" w:rsidRDefault="001A1CD2" w:rsidP="001A1CD2">
      <w:pPr>
        <w:spacing w:before="114" w:after="114"/>
      </w:pPr>
      <w:r>
        <w:rPr>
          <w:rFonts w:hint="eastAsia"/>
        </w:rPr>
        <w:t>第一轮你要经历“其实我早点做出决定，无论什么决定，就可以有足够的时间打磨而不至于像现在这样只能交付一个半成品”，</w:t>
      </w:r>
    </w:p>
    <w:p w14:paraId="2C09D92D" w14:textId="77777777" w:rsidR="004F406D" w:rsidRDefault="001A1CD2" w:rsidP="001A1CD2">
      <w:pPr>
        <w:spacing w:before="114" w:after="114"/>
      </w:pPr>
      <w:r>
        <w:rPr>
          <w:rFonts w:hint="eastAsia"/>
        </w:rPr>
        <w:t>第二轮你要经历“我结论下得太快了，其实还应该多投入一段时间来避免方向性错误”。</w:t>
      </w:r>
    </w:p>
    <w:p w14:paraId="10DD6300" w14:textId="77777777" w:rsidR="004F406D" w:rsidRDefault="001A1CD2" w:rsidP="001A1CD2">
      <w:pPr>
        <w:spacing w:before="114" w:after="114"/>
      </w:pPr>
      <w:r>
        <w:rPr>
          <w:rFonts w:hint="eastAsia"/>
        </w:rPr>
        <w:t>两轮都经过了，你才会学会识别“最佳决策点”，并且真的开始明白“不到时机不下定论，下了结论不必纠结”的双重必要性。</w:t>
      </w:r>
    </w:p>
    <w:p w14:paraId="182BADB3" w14:textId="77777777" w:rsidR="004F406D" w:rsidRDefault="001A1CD2" w:rsidP="001A1CD2">
      <w:pPr>
        <w:spacing w:before="114" w:after="114"/>
      </w:pPr>
      <w:r>
        <w:rPr>
          <w:rFonts w:hint="eastAsia"/>
        </w:rPr>
        <w:t>然后你才会学会最初级的“果断”。</w:t>
      </w:r>
    </w:p>
    <w:p w14:paraId="5EB3766E" w14:textId="77777777" w:rsidR="004F406D" w:rsidRDefault="004F406D" w:rsidP="001A1CD2">
      <w:pPr>
        <w:spacing w:before="114" w:after="114"/>
      </w:pPr>
    </w:p>
    <w:p w14:paraId="25D341F7" w14:textId="77777777" w:rsidR="004F406D" w:rsidRDefault="001A1CD2" w:rsidP="001A1CD2">
      <w:pPr>
        <w:spacing w:before="114" w:after="114"/>
      </w:pPr>
      <w:r>
        <w:rPr>
          <w:rFonts w:hint="eastAsia"/>
        </w:rPr>
        <w:t>果断并不是“立刻下结论”，果断还包括断然、明确的认知“现在还不是下结论的最好时机”。</w:t>
      </w:r>
    </w:p>
    <w:p w14:paraId="349658B4" w14:textId="77777777" w:rsidR="004F406D" w:rsidRDefault="001A1CD2" w:rsidP="001A1CD2">
      <w:pPr>
        <w:spacing w:before="114" w:after="114"/>
      </w:pPr>
      <w:r>
        <w:rPr>
          <w:rFonts w:hint="eastAsia"/>
        </w:rPr>
        <w:t>是基于综合经验确认自己是在最佳时机点下了尽可能好的赌注，从而进入了一种“下好离手，愿赌服输，但凭天意”的坦然状态，使得你在那个时机点之前坚定的不做结论，而那个时机点之后坚定的不做动摇。</w:t>
      </w:r>
    </w:p>
    <w:p w14:paraId="06D5BF2C" w14:textId="77777777" w:rsidR="001B2DC5" w:rsidRDefault="001A1CD2" w:rsidP="001A1CD2">
      <w:pPr>
        <w:spacing w:before="114" w:after="114"/>
      </w:pPr>
      <w:r>
        <w:rPr>
          <w:rFonts w:hint="eastAsia"/>
        </w:rPr>
        <w:t>是这两个坚定，成就果断的本质。</w:t>
      </w:r>
    </w:p>
    <w:p w14:paraId="51139CED" w14:textId="77777777" w:rsidR="001B2DC5" w:rsidRDefault="001A1CD2" w:rsidP="001A1CD2">
      <w:pPr>
        <w:spacing w:before="114" w:after="114"/>
      </w:pPr>
      <w:r>
        <w:rPr>
          <w:rFonts w:hint="eastAsia"/>
        </w:rPr>
        <w:t>而不是“下决定很快，下完就不后悔”的表象。</w:t>
      </w:r>
    </w:p>
    <w:p w14:paraId="787814CC" w14:textId="77777777" w:rsidR="001B2DC5" w:rsidRDefault="001A1CD2" w:rsidP="001A1CD2">
      <w:pPr>
        <w:spacing w:before="114" w:after="114"/>
      </w:pPr>
      <w:r>
        <w:rPr>
          <w:rFonts w:hint="eastAsia"/>
        </w:rPr>
        <w:t>这种“下决定很快，而且落子不悔”的现象并不是果断造成的，而是因为善于做决定的人自然而然的因为这个特长而获得了总管全局、负责决策的（无论是家庭的还是组织的）团队角色，以至于万事缠身，不断有最佳决策点接踵而至而导致的一种表象。</w:t>
      </w:r>
    </w:p>
    <w:p w14:paraId="31C2DB1C" w14:textId="77777777" w:rsidR="001B2DC5" w:rsidRDefault="001A1CD2" w:rsidP="001A1CD2">
      <w:pPr>
        <w:spacing w:before="114" w:after="114"/>
      </w:pPr>
      <w:r>
        <w:rPr>
          <w:rFonts w:hint="eastAsia"/>
        </w:rPr>
        <w:t>在外人眼里看来似乎是“事来即应，当机立断”，但事实上这些决断的端倪早已在旁观者见证到之前早得多的时候就被看见、决断已在酝酿之中了。</w:t>
      </w:r>
    </w:p>
    <w:p w14:paraId="1B5C8489" w14:textId="77777777" w:rsidR="001B2DC5" w:rsidRDefault="001A1CD2" w:rsidP="001A1CD2">
      <w:pPr>
        <w:spacing w:before="114" w:after="114"/>
      </w:pPr>
      <w:r>
        <w:rPr>
          <w:rFonts w:hint="eastAsia"/>
        </w:rPr>
        <w:t>专业的决策者会在根本没有这事之前就思考好“假设遇到这种情况，最好的处置是什么”，这是一种闲来无事下意识的思维游戏，一种本能的娱乐。</w:t>
      </w:r>
    </w:p>
    <w:p w14:paraId="47553A8F" w14:textId="77777777" w:rsidR="00831AF5" w:rsidRDefault="001A1CD2" w:rsidP="001A1CD2">
      <w:pPr>
        <w:spacing w:before="114" w:after="114"/>
      </w:pPr>
      <w:r>
        <w:rPr>
          <w:rFonts w:hint="eastAsia"/>
        </w:rPr>
        <w:t>这种下意识的娱乐产生两个最重要的输出——一种观测事件是否发生的监察机制（就像杀毒软件的守护进程）和一个决策框架。</w:t>
      </w:r>
    </w:p>
    <w:p w14:paraId="2BB46208" w14:textId="77777777" w:rsidR="00831AF5" w:rsidRDefault="001A1CD2" w:rsidP="001A1CD2">
      <w:pPr>
        <w:spacing w:before="114" w:after="114"/>
      </w:pPr>
      <w:r>
        <w:rPr>
          <w:rFonts w:hint="eastAsia"/>
        </w:rPr>
        <w:t>因此，那些早已被预备好决策算法和监视进程的事件，刚一出现端倪就会被监察机制看到。只等“现实允许的最大可得情报”这一个变量补齐，决策框架就会立刻产生质量优良的结论。</w:t>
      </w:r>
    </w:p>
    <w:p w14:paraId="42219DD4" w14:textId="77777777" w:rsidR="00831AF5" w:rsidRDefault="001A1CD2" w:rsidP="001A1CD2">
      <w:pPr>
        <w:spacing w:before="114" w:after="114"/>
      </w:pPr>
      <w:r>
        <w:rPr>
          <w:rFonts w:hint="eastAsia"/>
        </w:rPr>
        <w:t>而“现实允许的最大可得情报”，说穿了，就是等待事态进展到你能等待的最后一刻。</w:t>
      </w:r>
    </w:p>
    <w:p w14:paraId="1EB0AE73" w14:textId="77777777" w:rsidR="00831AF5" w:rsidRDefault="001A1CD2" w:rsidP="001A1CD2">
      <w:pPr>
        <w:spacing w:before="114" w:after="114"/>
      </w:pPr>
      <w:r>
        <w:rPr>
          <w:rFonts w:hint="eastAsia"/>
        </w:rPr>
        <w:t>这一刻之前，静如处子，稳如泰山。</w:t>
      </w:r>
    </w:p>
    <w:p w14:paraId="7B2142D9" w14:textId="77777777" w:rsidR="00831AF5" w:rsidRDefault="001A1CD2" w:rsidP="001A1CD2">
      <w:pPr>
        <w:spacing w:before="114" w:after="114"/>
      </w:pPr>
      <w:r>
        <w:rPr>
          <w:rFonts w:hint="eastAsia"/>
        </w:rPr>
        <w:t>这一刻之后，积极行动，勇猛精进。</w:t>
      </w:r>
    </w:p>
    <w:p w14:paraId="460E6D34" w14:textId="77777777" w:rsidR="00831AF5" w:rsidRDefault="001A1CD2" w:rsidP="001A1CD2">
      <w:pPr>
        <w:spacing w:before="114" w:after="114"/>
      </w:pPr>
      <w:r>
        <w:rPr>
          <w:rFonts w:hint="eastAsia"/>
        </w:rPr>
        <w:t>一刻也不多等，一刻也不少等。</w:t>
      </w:r>
    </w:p>
    <w:p w14:paraId="32802CCC" w14:textId="77777777" w:rsidR="00831AF5" w:rsidRDefault="00831AF5" w:rsidP="001A1CD2">
      <w:pPr>
        <w:spacing w:before="114" w:after="114"/>
      </w:pPr>
    </w:p>
    <w:p w14:paraId="7A435DD4" w14:textId="77777777" w:rsidR="00831AF5" w:rsidRDefault="001A1CD2" w:rsidP="001A1CD2">
      <w:pPr>
        <w:spacing w:before="114" w:after="114"/>
      </w:pPr>
      <w:r>
        <w:rPr>
          <w:rFonts w:hint="eastAsia"/>
        </w:rPr>
        <w:t>要做到这一点，</w:t>
      </w:r>
      <w:r w:rsidRPr="00831AF5">
        <w:rPr>
          <w:rFonts w:eastAsia="点字青花楷" w:hint="eastAsia"/>
        </w:rPr>
        <w:t>语言的精确表达</w:t>
      </w:r>
      <w:r>
        <w:rPr>
          <w:rFonts w:hint="eastAsia"/>
        </w:rPr>
        <w:t>——实际上是对事情的精确建模、对处理机制的精确编程——极其重要，容不得半点含糊、半点乡愿。</w:t>
      </w:r>
    </w:p>
    <w:p w14:paraId="05739869" w14:textId="77777777" w:rsidR="00831AF5" w:rsidRDefault="001A1CD2" w:rsidP="001A1CD2">
      <w:pPr>
        <w:spacing w:before="114" w:after="114"/>
      </w:pPr>
      <w:r>
        <w:rPr>
          <w:rFonts w:hint="eastAsia"/>
        </w:rPr>
        <w:t>语言学实际上是一种符号数学。</w:t>
      </w:r>
    </w:p>
    <w:p w14:paraId="3EAABA81" w14:textId="77777777" w:rsidR="00831AF5" w:rsidRDefault="001A1CD2" w:rsidP="001A1CD2">
      <w:pPr>
        <w:spacing w:before="114" w:after="114"/>
      </w:pPr>
      <w:r>
        <w:rPr>
          <w:rFonts w:hint="eastAsia"/>
        </w:rPr>
        <w:t>你之所以犹犹豫豫、优柔寡断，本质原因总是这两个——第一是没有经过这双重洗礼。</w:t>
      </w:r>
    </w:p>
    <w:p w14:paraId="36C1AFD8" w14:textId="77777777" w:rsidR="00B253CC" w:rsidRDefault="001A1CD2" w:rsidP="001A1CD2">
      <w:pPr>
        <w:spacing w:before="114" w:after="114"/>
      </w:pPr>
      <w:r>
        <w:rPr>
          <w:rFonts w:hint="eastAsia"/>
        </w:rPr>
        <w:lastRenderedPageBreak/>
        <w:t>第二个就是</w:t>
      </w:r>
      <w:r w:rsidRPr="00831AF5">
        <w:rPr>
          <w:rFonts w:eastAsia="点字青花楷" w:hint="eastAsia"/>
        </w:rPr>
        <w:t>对概念的自我表达混乱含糊</w:t>
      </w:r>
      <w:r>
        <w:rPr>
          <w:rFonts w:hint="eastAsia"/>
        </w:rPr>
        <w:t>，以至于你根本无从形成识别机制、构造不了监视程序，更无从构建决策框架。</w:t>
      </w:r>
    </w:p>
    <w:p w14:paraId="3F83C829" w14:textId="77777777" w:rsidR="00B253CC" w:rsidRDefault="001A1CD2" w:rsidP="00B253CC">
      <w:pPr>
        <w:spacing w:before="114" w:after="114"/>
      </w:pPr>
      <w:r>
        <w:rPr>
          <w:rFonts w:hint="eastAsia"/>
        </w:rPr>
        <w:t>没有这种精准的、毫不含糊的界定能力，人就总是会被情绪控制然后再实际上</w:t>
      </w:r>
      <w:r w:rsidRPr="00B253CC">
        <w:rPr>
          <w:rFonts w:eastAsia="点字青花楷" w:hint="eastAsia"/>
        </w:rPr>
        <w:t>胡言乱语。</w:t>
      </w:r>
      <w:r>
        <w:rPr>
          <w:rFonts w:hint="eastAsia"/>
        </w:rPr>
        <w:t>表面上看是在“思辨”，实际上不过是拿着自以为威力巨大的砖块石片随手乱丢发泄情绪。</w:t>
      </w:r>
    </w:p>
    <w:p w14:paraId="3DA2ACCE" w14:textId="77777777" w:rsidR="00B253CC" w:rsidRDefault="001A1CD2" w:rsidP="00B253CC">
      <w:pPr>
        <w:spacing w:before="114" w:after="114"/>
      </w:pPr>
      <w:r>
        <w:rPr>
          <w:rFonts w:hint="eastAsia"/>
        </w:rPr>
        <w:t>与己没有任何好处，于为人处事、改善事态没有任何意义，不形成任何资产积淀。</w:t>
      </w:r>
    </w:p>
    <w:p w14:paraId="24CC217F" w14:textId="77777777" w:rsidR="00B253CC" w:rsidRDefault="001A1CD2" w:rsidP="00B253CC">
      <w:pPr>
        <w:spacing w:before="114" w:after="114"/>
        <w:rPr>
          <w:rFonts w:hint="eastAsia"/>
        </w:rPr>
      </w:pPr>
      <w:r>
        <w:rPr>
          <w:rFonts w:hint="eastAsia"/>
        </w:rPr>
        <w:t>果断是来自周密。</w:t>
      </w:r>
    </w:p>
    <w:p w14:paraId="462DC3A0" w14:textId="77777777" w:rsidR="00B253CC" w:rsidRDefault="001A1CD2" w:rsidP="00B253CC">
      <w:pPr>
        <w:spacing w:before="114" w:after="114"/>
      </w:pPr>
      <w:r>
        <w:rPr>
          <w:rFonts w:hint="eastAsia"/>
        </w:rPr>
        <w:t>周密是来自精确。</w:t>
      </w:r>
    </w:p>
    <w:p w14:paraId="64B6BDB2" w14:textId="77777777" w:rsidR="00B253CC" w:rsidRDefault="001A1CD2" w:rsidP="00B253CC">
      <w:pPr>
        <w:spacing w:before="114" w:after="114"/>
      </w:pPr>
      <w:r>
        <w:rPr>
          <w:rFonts w:hint="eastAsia"/>
        </w:rPr>
        <w:t>精确是来自面向实践的迫切自觉。</w:t>
      </w:r>
    </w:p>
    <w:p w14:paraId="51983712" w14:textId="7D0F32B6" w:rsidR="00B253CC" w:rsidRDefault="001A1CD2" w:rsidP="00B253CC">
      <w:pPr>
        <w:spacing w:before="114" w:after="114"/>
      </w:pPr>
      <w:r>
        <w:rPr>
          <w:rFonts w:hint="eastAsia"/>
        </w:rPr>
        <w:t>你要精确的定义“欺负”的判断要件，才能设置“有人欺负我吗</w:t>
      </w:r>
      <w:r w:rsidR="004A7ACB">
        <w:rPr>
          <w:rFonts w:hint="eastAsia"/>
        </w:rPr>
        <w:t>”</w:t>
      </w:r>
      <w:r>
        <w:rPr>
          <w:rFonts w:hint="eastAsia"/>
        </w:rPr>
        <w:t>的监测程序，才能有“</w:t>
      </w:r>
      <w:r>
        <w:rPr>
          <w:rFonts w:hint="eastAsia"/>
        </w:rPr>
        <w:t>A</w:t>
      </w:r>
      <w:r>
        <w:rPr>
          <w:rFonts w:hint="eastAsia"/>
        </w:rPr>
        <w:t>类欺负如何处理，</w:t>
      </w:r>
      <w:r>
        <w:rPr>
          <w:rFonts w:hint="eastAsia"/>
        </w:rPr>
        <w:t>B</w:t>
      </w:r>
      <w:r>
        <w:rPr>
          <w:rFonts w:hint="eastAsia"/>
        </w:rPr>
        <w:t>类欺负如何处理</w:t>
      </w:r>
      <w:r w:rsidR="004A7ACB">
        <w:rPr>
          <w:rFonts w:hint="eastAsia"/>
        </w:rPr>
        <w:t>”</w:t>
      </w:r>
      <w:r>
        <w:rPr>
          <w:rFonts w:hint="eastAsia"/>
        </w:rPr>
        <w:t>的预案，才会有相关的物资与智力资源的准备，才有可能及时、有效的处理。</w:t>
      </w:r>
    </w:p>
    <w:p w14:paraId="57858C79" w14:textId="77777777" w:rsidR="00B253CC" w:rsidRDefault="001A1CD2" w:rsidP="00B253CC">
      <w:pPr>
        <w:spacing w:before="114" w:after="114"/>
      </w:pPr>
      <w:r>
        <w:rPr>
          <w:rFonts w:hint="eastAsia"/>
        </w:rPr>
        <w:t>你才不会悔恨和因为害怕悔恨而犹豫。</w:t>
      </w:r>
    </w:p>
    <w:p w14:paraId="396ADD1E" w14:textId="77777777" w:rsidR="00B253CC" w:rsidRDefault="001A1CD2" w:rsidP="00B253CC">
      <w:pPr>
        <w:spacing w:before="114" w:after="114"/>
      </w:pPr>
      <w:r>
        <w:rPr>
          <w:rFonts w:hint="eastAsia"/>
        </w:rPr>
        <w:t>而你一开始对“欺负”的定义就是“我觉得不爽”，那么上述得的整个处理机制会全面宕机，根本就是随手胡搞。</w:t>
      </w:r>
    </w:p>
    <w:p w14:paraId="53B19599" w14:textId="77777777" w:rsidR="00B23979" w:rsidRDefault="001A1CD2" w:rsidP="00B253CC">
      <w:pPr>
        <w:spacing w:before="114" w:after="114"/>
      </w:pPr>
      <w:r>
        <w:rPr>
          <w:rFonts w:hint="eastAsia"/>
        </w:rPr>
        <w:t>于是，你所谓的果断，只不过假装若无其事的掩饰罢了，毫无意义——</w:t>
      </w:r>
      <w:r w:rsidRPr="00B23979">
        <w:rPr>
          <w:rFonts w:eastAsia="点字青花楷" w:hint="eastAsia"/>
        </w:rPr>
        <w:t>而且无论结果如何，你都会后悔。</w:t>
      </w:r>
    </w:p>
    <w:p w14:paraId="5EC4F648" w14:textId="77777777" w:rsidR="00B23979" w:rsidRDefault="00B23979" w:rsidP="00B253CC">
      <w:pPr>
        <w:spacing w:before="114" w:after="114"/>
      </w:pPr>
    </w:p>
    <w:p w14:paraId="452910FB" w14:textId="77777777" w:rsidR="00B978C1" w:rsidRDefault="001A1CD2" w:rsidP="00B23979">
      <w:pPr>
        <w:spacing w:before="114" w:after="114"/>
        <w:jc w:val="right"/>
      </w:pPr>
      <w:r>
        <w:rPr>
          <w:rFonts w:hint="eastAsia"/>
        </w:rPr>
        <w:t>编辑于</w:t>
      </w:r>
      <w:r>
        <w:rPr>
          <w:rFonts w:hint="eastAsia"/>
        </w:rPr>
        <w:t xml:space="preserve"> 2022-10-04</w:t>
      </w:r>
    </w:p>
    <w:p w14:paraId="537D4B71" w14:textId="77777777" w:rsidR="00B23979" w:rsidRDefault="00B23979" w:rsidP="00B23979">
      <w:pPr>
        <w:spacing w:before="114" w:after="114"/>
        <w:jc w:val="right"/>
      </w:pPr>
      <w:hyperlink r:id="rId4" w:history="1">
        <w:r w:rsidRPr="006D1CF2">
          <w:rPr>
            <w:rStyle w:val="aa"/>
          </w:rPr>
          <w:t>https://www.zhihu.com/answer/2700435285</w:t>
        </w:r>
      </w:hyperlink>
    </w:p>
    <w:p w14:paraId="08C41B3A" w14:textId="77777777" w:rsidR="00B23979" w:rsidRDefault="00B23979" w:rsidP="00B23979">
      <w:pPr>
        <w:spacing w:before="114" w:after="114"/>
        <w:ind w:firstLine="0"/>
      </w:pPr>
    </w:p>
    <w:p w14:paraId="66552622" w14:textId="77777777" w:rsidR="00B23979" w:rsidRDefault="00B23979" w:rsidP="00B23979">
      <w:pPr>
        <w:spacing w:before="114" w:after="114"/>
        <w:ind w:firstLine="0"/>
      </w:pPr>
      <w:r>
        <w:rPr>
          <w:rFonts w:hint="eastAsia"/>
        </w:rPr>
        <w:t>---</w:t>
      </w:r>
    </w:p>
    <w:p w14:paraId="6BA4CAAE" w14:textId="77777777" w:rsidR="00B23979" w:rsidRDefault="00B23979" w:rsidP="00B23979">
      <w:pPr>
        <w:spacing w:before="114" w:after="114"/>
        <w:ind w:firstLine="0"/>
      </w:pPr>
    </w:p>
    <w:p w14:paraId="2C00575E" w14:textId="77777777" w:rsidR="00194117" w:rsidRDefault="00194117" w:rsidP="00B23979">
      <w:pPr>
        <w:spacing w:before="114" w:after="114"/>
        <w:ind w:firstLine="0"/>
      </w:pPr>
    </w:p>
    <w:p w14:paraId="24248931" w14:textId="77777777" w:rsidR="00194117" w:rsidRDefault="00194117" w:rsidP="00B23979">
      <w:pPr>
        <w:spacing w:before="114" w:after="114"/>
        <w:ind w:firstLine="0"/>
      </w:pPr>
    </w:p>
    <w:p w14:paraId="28AFE0B0" w14:textId="77777777" w:rsidR="00194117" w:rsidRDefault="00194117" w:rsidP="00B23979">
      <w:pPr>
        <w:spacing w:before="114" w:after="114"/>
        <w:ind w:firstLine="0"/>
      </w:pPr>
    </w:p>
    <w:p w14:paraId="7E4B8924" w14:textId="77777777" w:rsidR="00194117" w:rsidRDefault="00194117" w:rsidP="00B23979">
      <w:pPr>
        <w:spacing w:before="114" w:after="114"/>
        <w:ind w:firstLine="0"/>
      </w:pPr>
    </w:p>
    <w:p w14:paraId="32D915AD" w14:textId="77777777" w:rsidR="00194117" w:rsidRDefault="00194117" w:rsidP="00B23979">
      <w:pPr>
        <w:spacing w:before="114" w:after="114"/>
        <w:ind w:firstLine="0"/>
      </w:pPr>
    </w:p>
    <w:p w14:paraId="4D216164" w14:textId="77777777" w:rsidR="00194117" w:rsidRDefault="00194117" w:rsidP="00B23979">
      <w:pPr>
        <w:spacing w:before="114" w:after="114"/>
        <w:ind w:firstLine="0"/>
      </w:pPr>
    </w:p>
    <w:p w14:paraId="14A2277A" w14:textId="77777777" w:rsidR="00194117" w:rsidRDefault="00194117" w:rsidP="00B23979">
      <w:pPr>
        <w:spacing w:before="114" w:after="114"/>
        <w:ind w:firstLine="0"/>
      </w:pPr>
    </w:p>
    <w:p w14:paraId="2BD1273F" w14:textId="77777777" w:rsidR="00194117" w:rsidRDefault="00194117" w:rsidP="00B23979">
      <w:pPr>
        <w:spacing w:before="114" w:after="114"/>
        <w:ind w:firstLine="0"/>
      </w:pPr>
    </w:p>
    <w:p w14:paraId="11DB7102" w14:textId="77777777" w:rsidR="00194117" w:rsidRDefault="00194117" w:rsidP="00B23979">
      <w:pPr>
        <w:spacing w:before="114" w:after="114"/>
        <w:ind w:firstLine="0"/>
      </w:pPr>
    </w:p>
    <w:p w14:paraId="2A8B1A64" w14:textId="77777777" w:rsidR="00194117" w:rsidRDefault="00194117" w:rsidP="00B23979">
      <w:pPr>
        <w:spacing w:before="114" w:after="114"/>
        <w:ind w:firstLine="0"/>
      </w:pPr>
    </w:p>
    <w:p w14:paraId="35803ECD" w14:textId="77777777" w:rsidR="00194117" w:rsidRDefault="00194117" w:rsidP="00B23979">
      <w:pPr>
        <w:spacing w:before="114" w:after="114"/>
        <w:ind w:firstLine="0"/>
      </w:pPr>
    </w:p>
    <w:p w14:paraId="13F61B76" w14:textId="77777777" w:rsidR="00194117" w:rsidRDefault="00194117" w:rsidP="00B23979">
      <w:pPr>
        <w:spacing w:before="114" w:after="114"/>
        <w:ind w:firstLine="0"/>
      </w:pPr>
    </w:p>
    <w:p w14:paraId="6388414D" w14:textId="77777777" w:rsidR="00194117" w:rsidRDefault="00194117" w:rsidP="00B23979">
      <w:pPr>
        <w:spacing w:before="114" w:after="114"/>
        <w:ind w:firstLine="0"/>
      </w:pPr>
    </w:p>
    <w:p w14:paraId="7D3E1317" w14:textId="77777777" w:rsidR="00194117" w:rsidRDefault="00194117" w:rsidP="00B23979">
      <w:pPr>
        <w:spacing w:before="114" w:after="114"/>
        <w:ind w:firstLine="0"/>
      </w:pPr>
    </w:p>
    <w:p w14:paraId="516F5DAE" w14:textId="77777777" w:rsidR="00194117" w:rsidRDefault="00194117" w:rsidP="00B23979">
      <w:pPr>
        <w:spacing w:before="114" w:after="114"/>
        <w:ind w:firstLine="0"/>
      </w:pPr>
    </w:p>
    <w:p w14:paraId="3869ADA9" w14:textId="77777777" w:rsidR="00194117" w:rsidRDefault="00194117" w:rsidP="00B23979">
      <w:pPr>
        <w:spacing w:before="114" w:after="114"/>
        <w:ind w:firstLine="0"/>
      </w:pPr>
    </w:p>
    <w:p w14:paraId="4937F0E1" w14:textId="77777777" w:rsidR="00194117" w:rsidRDefault="00194117" w:rsidP="00B23979">
      <w:pPr>
        <w:spacing w:before="114" w:after="114"/>
        <w:ind w:firstLine="0"/>
      </w:pPr>
    </w:p>
    <w:p w14:paraId="0220C255" w14:textId="77777777" w:rsidR="00194117" w:rsidRDefault="00194117" w:rsidP="00B23979">
      <w:pPr>
        <w:spacing w:before="114" w:after="114"/>
        <w:ind w:firstLine="0"/>
      </w:pPr>
      <w:r>
        <w:rPr>
          <w:rFonts w:hint="eastAsia"/>
        </w:rPr>
        <w:t>评论区</w:t>
      </w:r>
      <w:r>
        <w:rPr>
          <w:rFonts w:hint="eastAsia"/>
        </w:rPr>
        <w:t>:</w:t>
      </w:r>
    </w:p>
    <w:p w14:paraId="3DCBDB25" w14:textId="77777777" w:rsidR="00194117" w:rsidRDefault="00194117" w:rsidP="00B23979">
      <w:pPr>
        <w:spacing w:before="114" w:after="114"/>
        <w:ind w:firstLine="0"/>
        <w:rPr>
          <w:rFonts w:hint="eastAsia"/>
        </w:rPr>
      </w:pPr>
    </w:p>
    <w:p w14:paraId="50A2F0FC" w14:textId="77777777" w:rsidR="00B23979" w:rsidRDefault="00194117" w:rsidP="00B23979">
      <w:pPr>
        <w:spacing w:before="114" w:after="114"/>
      </w:pPr>
      <w:r>
        <w:rPr>
          <w:rFonts w:hint="eastAsia"/>
        </w:rPr>
        <w:t>Q</w:t>
      </w:r>
      <w:r>
        <w:t xml:space="preserve">: </w:t>
      </w:r>
      <w:r w:rsidRPr="00194117">
        <w:rPr>
          <w:rFonts w:hint="eastAsia"/>
        </w:rPr>
        <w:t>有一个问题想问您，有个朋友读研一个月，她的同门都是男生，就她一个人是女生，这几个男生和女生都无对象，从开学建了一个同门微信群，这一个月以来，她和她同门渐渐熟络了起来，从最开始在微信群上问一些事情到现在大家几乎每天在群里聊几句，分享下日常，包括我朋友，然后还会每周聚一次餐，我朋友呢，也就本性逐渐释放哈哈就大大咧咧，有时候说话不过脑子，比较耿直（来自一位同门的看法），我朋友自己的感觉是跟同门有点处成兄弟的感觉，现在有问题，就是我朋友担心她这种相处方式是不是有点没分寸没边界感了呢，因为她无意中听到了其他女生的小对话（她们中的一个是我朋友实验室里的另一位老师的学生，她们有一天在晚上吐槽我朋友，说长的不好看，但性格很好，天天跟同门这几个男生聊，太会了啊什么的，就觉得我朋友是个海王，在钓鱼之类，我朋友也觉得很震惊为啥别的实验室的女生能知道我朋友和同门有微信群并且经常活跃的聊天这件事，唯一的可能就是同门里的男生告诉了别人，但我朋友其实没有这样的想法，就是想跟同门相处好，我朋友自己本身就是比较大大咧咧的，有时候平时说话确实不过脑子，在群里有时候过分活跃，就自己每天干了哈分享欲比较高）我朋友现在在自我怀疑</w:t>
      </w:r>
      <w:r w:rsidRPr="00194117">
        <w:rPr>
          <w:rFonts w:hint="eastAsia"/>
        </w:rPr>
        <w:t xml:space="preserve"> </w:t>
      </w:r>
      <w:r w:rsidRPr="00194117">
        <w:rPr>
          <w:rFonts w:hint="eastAsia"/>
        </w:rPr>
        <w:t>自己遭受诋毁吐槽确实不好受，那个吐槽自己的女生也是跟我朋友在新生见面会上见过一次，也就刚加了微信，并不熟。我朋友对自己的了解是，确实我朋友觉得她自己长的不算好看，很一般那种，然后是否她在怀疑自己真的分寸感没拿捏好呢，因为我朋友确实老是遭受女生的恶意评价这些，更离谱的事那些女生并没有跟我朋友有比较深的相处，请问我朋友该怎么解决呢？</w:t>
      </w:r>
    </w:p>
    <w:p w14:paraId="1603DC86" w14:textId="77777777" w:rsidR="00320435" w:rsidRDefault="00320435" w:rsidP="00320435">
      <w:pPr>
        <w:spacing w:before="114" w:after="114"/>
      </w:pPr>
      <w:r>
        <w:rPr>
          <w:rFonts w:hint="eastAsia"/>
        </w:rPr>
        <w:t>A</w:t>
      </w:r>
      <w:r>
        <w:t xml:space="preserve">: </w:t>
      </w:r>
      <w:r>
        <w:rPr>
          <w:rFonts w:hint="eastAsia"/>
        </w:rPr>
        <w:t>这些人的评价很重要吗？</w:t>
      </w:r>
    </w:p>
    <w:p w14:paraId="2D2FC684" w14:textId="77777777" w:rsidR="00320435" w:rsidRDefault="00320435" w:rsidP="00320435">
      <w:pPr>
        <w:spacing w:before="114" w:after="114"/>
        <w:rPr>
          <w:rFonts w:hint="eastAsia"/>
        </w:rPr>
      </w:pPr>
      <w:r>
        <w:rPr>
          <w:rFonts w:hint="eastAsia"/>
        </w:rPr>
        <w:t>因为她们的评价而改变自己，意味着在乎她们的评价有很强的长期价值。</w:t>
      </w:r>
    </w:p>
    <w:p w14:paraId="1CDF7485" w14:textId="77777777" w:rsidR="00B23979" w:rsidRDefault="00320435" w:rsidP="00320435">
      <w:pPr>
        <w:spacing w:before="114" w:after="114"/>
      </w:pPr>
      <w:r>
        <w:rPr>
          <w:rFonts w:hint="eastAsia"/>
        </w:rPr>
        <w:t>这个价值是什么？</w:t>
      </w:r>
    </w:p>
    <w:p w14:paraId="4385DF7E" w14:textId="77777777" w:rsidR="00320435" w:rsidRDefault="00320435" w:rsidP="00320435">
      <w:pPr>
        <w:spacing w:before="114" w:after="114"/>
        <w:jc w:val="right"/>
      </w:pPr>
      <w:r>
        <w:rPr>
          <w:rFonts w:hint="eastAsia"/>
        </w:rPr>
        <w:t>-</w:t>
      </w:r>
      <w:r>
        <w:t>--</w:t>
      </w:r>
    </w:p>
    <w:p w14:paraId="01DBC210" w14:textId="77777777" w:rsidR="00320435" w:rsidRDefault="00320435" w:rsidP="00320435">
      <w:pPr>
        <w:spacing w:before="114" w:after="114"/>
      </w:pPr>
      <w:r>
        <w:rPr>
          <w:rFonts w:hint="eastAsia"/>
        </w:rPr>
        <w:t>Q</w:t>
      </w:r>
      <w:r>
        <w:t xml:space="preserve">: </w:t>
      </w:r>
      <w:r w:rsidRPr="00320435">
        <w:rPr>
          <w:rFonts w:hint="eastAsia"/>
        </w:rPr>
        <w:t>按这样来说，在二线城市语文还考不到</w:t>
      </w:r>
      <w:r w:rsidRPr="00320435">
        <w:rPr>
          <w:rFonts w:hint="eastAsia"/>
        </w:rPr>
        <w:t>50</w:t>
      </w:r>
      <w:r w:rsidRPr="00320435">
        <w:rPr>
          <w:rFonts w:hint="eastAsia"/>
        </w:rPr>
        <w:t>分，连高中都上不了的，基本上不用交往了。</w:t>
      </w:r>
    </w:p>
    <w:p w14:paraId="66B098C2" w14:textId="77777777" w:rsidR="00320435" w:rsidRDefault="00320435" w:rsidP="00320435">
      <w:pPr>
        <w:spacing w:before="114" w:after="114"/>
        <w:rPr>
          <w:rFonts w:hint="eastAsia"/>
        </w:rPr>
      </w:pPr>
      <w:r>
        <w:rPr>
          <w:rFonts w:hint="eastAsia"/>
        </w:rPr>
        <w:t>A</w:t>
      </w:r>
      <w:r>
        <w:t xml:space="preserve">: </w:t>
      </w:r>
      <w:r>
        <w:rPr>
          <w:rFonts w:hint="eastAsia"/>
        </w:rPr>
        <w:t>这跟语文考多少分不一定绝对有关。</w:t>
      </w:r>
    </w:p>
    <w:p w14:paraId="1FE1261E" w14:textId="77777777" w:rsidR="00320435" w:rsidRDefault="00320435" w:rsidP="00320435">
      <w:pPr>
        <w:spacing w:before="114" w:after="114"/>
      </w:pPr>
      <w:r>
        <w:rPr>
          <w:rFonts w:hint="eastAsia"/>
        </w:rPr>
        <w:t>这不是指文学创作能力。</w:t>
      </w:r>
    </w:p>
    <w:p w14:paraId="1B801D00" w14:textId="77777777" w:rsidR="00320435" w:rsidRDefault="00320435" w:rsidP="00320435">
      <w:pPr>
        <w:spacing w:before="114" w:after="114"/>
        <w:jc w:val="right"/>
        <w:rPr>
          <w:rFonts w:hint="eastAsia"/>
        </w:rPr>
      </w:pPr>
      <w:r>
        <w:rPr>
          <w:rFonts w:hint="eastAsia"/>
        </w:rPr>
        <w:t>-</w:t>
      </w:r>
      <w:r>
        <w:t>--</w:t>
      </w:r>
    </w:p>
    <w:p w14:paraId="1CE54326" w14:textId="77777777" w:rsidR="00320435" w:rsidRDefault="00320435" w:rsidP="00320435">
      <w:pPr>
        <w:spacing w:before="114" w:after="114"/>
      </w:pPr>
      <w:r>
        <w:rPr>
          <w:rFonts w:hint="eastAsia"/>
        </w:rPr>
        <w:t>Q</w:t>
      </w:r>
      <w:r>
        <w:t xml:space="preserve">: </w:t>
      </w:r>
      <w:r w:rsidRPr="00320435">
        <w:rPr>
          <w:rFonts w:hint="eastAsia"/>
        </w:rPr>
        <w:t>语言能否精确表达这个前提不一定成立。但果断也可以通过动态调整获得相对正确的表达。所以我想重点并非绝对的精确，而是有效的反馈与有意义的调和。</w:t>
      </w:r>
    </w:p>
    <w:p w14:paraId="224DBA7C" w14:textId="77777777" w:rsidR="00320435" w:rsidRDefault="00320435" w:rsidP="00320435">
      <w:pPr>
        <w:spacing w:before="114" w:after="114"/>
      </w:pPr>
      <w:r>
        <w:rPr>
          <w:rFonts w:hint="eastAsia"/>
        </w:rPr>
        <w:t>A</w:t>
      </w:r>
      <w:r>
        <w:t xml:space="preserve">: </w:t>
      </w:r>
      <w:r w:rsidRPr="00320435">
        <w:rPr>
          <w:rFonts w:hint="eastAsia"/>
        </w:rPr>
        <w:t>没有表达精准，后两者无从谈起。</w:t>
      </w:r>
    </w:p>
    <w:p w14:paraId="1AF7EAEF" w14:textId="77777777" w:rsidR="00320435" w:rsidRDefault="00320435" w:rsidP="00320435">
      <w:pPr>
        <w:spacing w:before="114" w:after="114"/>
        <w:jc w:val="right"/>
      </w:pPr>
      <w:r>
        <w:rPr>
          <w:rFonts w:hint="eastAsia"/>
        </w:rPr>
        <w:t>-</w:t>
      </w:r>
      <w:r>
        <w:t>--</w:t>
      </w:r>
    </w:p>
    <w:p w14:paraId="33FC9C08" w14:textId="77777777" w:rsidR="00320435" w:rsidRPr="00B23979" w:rsidRDefault="0040561E" w:rsidP="00320435">
      <w:pPr>
        <w:spacing w:before="114" w:after="114"/>
        <w:rPr>
          <w:rFonts w:hint="eastAsia"/>
        </w:rPr>
      </w:pPr>
      <w:r>
        <w:rPr>
          <w:rFonts w:hint="eastAsia"/>
        </w:rPr>
        <w:t>更新于</w:t>
      </w:r>
      <w:r>
        <w:t>2023/6/10</w:t>
      </w:r>
    </w:p>
    <w:sectPr w:rsidR="00320435" w:rsidRPr="00B2397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A1CD2"/>
    <w:rsid w:val="00177A2E"/>
    <w:rsid w:val="00194117"/>
    <w:rsid w:val="001A1CD2"/>
    <w:rsid w:val="001B2DC5"/>
    <w:rsid w:val="00221033"/>
    <w:rsid w:val="0024250E"/>
    <w:rsid w:val="002B7A25"/>
    <w:rsid w:val="003132B1"/>
    <w:rsid w:val="00320435"/>
    <w:rsid w:val="003342AC"/>
    <w:rsid w:val="003D3509"/>
    <w:rsid w:val="003D3F8E"/>
    <w:rsid w:val="0040561E"/>
    <w:rsid w:val="004A7ACB"/>
    <w:rsid w:val="004E4E23"/>
    <w:rsid w:val="004F2DAB"/>
    <w:rsid w:val="004F406D"/>
    <w:rsid w:val="00557323"/>
    <w:rsid w:val="005E6F19"/>
    <w:rsid w:val="007A6AB9"/>
    <w:rsid w:val="00831AF5"/>
    <w:rsid w:val="008429F3"/>
    <w:rsid w:val="00853128"/>
    <w:rsid w:val="009263C7"/>
    <w:rsid w:val="009301E5"/>
    <w:rsid w:val="009347CE"/>
    <w:rsid w:val="009525AD"/>
    <w:rsid w:val="00955B56"/>
    <w:rsid w:val="00AF6D8D"/>
    <w:rsid w:val="00B22D9E"/>
    <w:rsid w:val="00B23979"/>
    <w:rsid w:val="00B253CC"/>
    <w:rsid w:val="00B95081"/>
    <w:rsid w:val="00B978C1"/>
    <w:rsid w:val="00C421F3"/>
    <w:rsid w:val="00C52A8D"/>
    <w:rsid w:val="00CE180A"/>
    <w:rsid w:val="00E0341E"/>
    <w:rsid w:val="00E512FD"/>
    <w:rsid w:val="00EB60D1"/>
    <w:rsid w:val="00EC24B5"/>
    <w:rsid w:val="00F2010B"/>
    <w:rsid w:val="00F20366"/>
    <w:rsid w:val="00F509A5"/>
    <w:rsid w:val="00F57159"/>
    <w:rsid w:val="00F71D1B"/>
    <w:rsid w:val="00F91F55"/>
    <w:rsid w:val="00FD7D39"/>
    <w:rsid w:val="00FE4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CF44"/>
  <w15:chartTrackingRefBased/>
  <w15:docId w15:val="{0C83F35C-DB4D-4EB1-AF84-E57BBB21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color="C00000"/>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23979"/>
    <w:rPr>
      <w:color w:val="0563C1" w:themeColor="hyperlink"/>
      <w:u w:val="single"/>
    </w:rPr>
  </w:style>
  <w:style w:type="character" w:styleId="ab">
    <w:name w:val="Unresolved Mention"/>
    <w:basedOn w:val="a0"/>
    <w:uiPriority w:val="99"/>
    <w:semiHidden/>
    <w:unhideWhenUsed/>
    <w:rsid w:val="00B239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37991">
      <w:bodyDiv w:val="1"/>
      <w:marLeft w:val="0"/>
      <w:marRight w:val="0"/>
      <w:marTop w:val="0"/>
      <w:marBottom w:val="0"/>
      <w:divBdr>
        <w:top w:val="none" w:sz="0" w:space="0" w:color="auto"/>
        <w:left w:val="none" w:sz="0" w:space="0" w:color="auto"/>
        <w:bottom w:val="none" w:sz="0" w:space="0" w:color="auto"/>
        <w:right w:val="none" w:sz="0" w:space="0" w:color="auto"/>
      </w:divBdr>
      <w:divsChild>
        <w:div w:id="645090994">
          <w:marLeft w:val="0"/>
          <w:marRight w:val="0"/>
          <w:marTop w:val="0"/>
          <w:marBottom w:val="0"/>
          <w:divBdr>
            <w:top w:val="none" w:sz="0" w:space="0" w:color="auto"/>
            <w:left w:val="none" w:sz="0" w:space="0" w:color="auto"/>
            <w:bottom w:val="none" w:sz="0" w:space="0" w:color="auto"/>
            <w:right w:val="none" w:sz="0" w:space="0" w:color="auto"/>
          </w:divBdr>
          <w:divsChild>
            <w:div w:id="649869514">
              <w:marLeft w:val="0"/>
              <w:marRight w:val="0"/>
              <w:marTop w:val="0"/>
              <w:marBottom w:val="0"/>
              <w:divBdr>
                <w:top w:val="none" w:sz="0" w:space="0" w:color="auto"/>
                <w:left w:val="none" w:sz="0" w:space="0" w:color="auto"/>
                <w:bottom w:val="none" w:sz="0" w:space="0" w:color="auto"/>
                <w:right w:val="none" w:sz="0" w:space="0" w:color="auto"/>
              </w:divBdr>
              <w:divsChild>
                <w:div w:id="1524704053">
                  <w:marLeft w:val="0"/>
                  <w:marRight w:val="0"/>
                  <w:marTop w:val="0"/>
                  <w:marBottom w:val="0"/>
                  <w:divBdr>
                    <w:top w:val="none" w:sz="0" w:space="0" w:color="auto"/>
                    <w:left w:val="none" w:sz="0" w:space="0" w:color="auto"/>
                    <w:bottom w:val="none" w:sz="0" w:space="0" w:color="auto"/>
                    <w:right w:val="none" w:sz="0" w:space="0" w:color="auto"/>
                  </w:divBdr>
                  <w:divsChild>
                    <w:div w:id="173107169">
                      <w:marLeft w:val="0"/>
                      <w:marRight w:val="0"/>
                      <w:marTop w:val="0"/>
                      <w:marBottom w:val="0"/>
                      <w:divBdr>
                        <w:top w:val="none" w:sz="0" w:space="0" w:color="auto"/>
                        <w:left w:val="none" w:sz="0" w:space="0" w:color="auto"/>
                        <w:bottom w:val="none" w:sz="0" w:space="0" w:color="auto"/>
                        <w:right w:val="none" w:sz="0" w:space="0" w:color="auto"/>
                      </w:divBdr>
                    </w:div>
                  </w:divsChild>
                </w:div>
                <w:div w:id="2085373728">
                  <w:marLeft w:val="0"/>
                  <w:marRight w:val="0"/>
                  <w:marTop w:val="0"/>
                  <w:marBottom w:val="0"/>
                  <w:divBdr>
                    <w:top w:val="none" w:sz="0" w:space="0" w:color="auto"/>
                    <w:left w:val="none" w:sz="0" w:space="0" w:color="auto"/>
                    <w:bottom w:val="none" w:sz="0" w:space="0" w:color="auto"/>
                    <w:right w:val="none" w:sz="0" w:space="0" w:color="auto"/>
                  </w:divBdr>
                  <w:divsChild>
                    <w:div w:id="8925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4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7004352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cp:lastPrinted>2023-06-10T10:19:00Z</cp:lastPrinted>
  <dcterms:created xsi:type="dcterms:W3CDTF">2023-06-10T10:09:00Z</dcterms:created>
  <dcterms:modified xsi:type="dcterms:W3CDTF">2023-06-10T10:24:00Z</dcterms:modified>
</cp:coreProperties>
</file>