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6BBE" w14:textId="77777777" w:rsidR="00181A26" w:rsidRDefault="00181A26" w:rsidP="00181A26">
      <w:pPr>
        <w:spacing w:before="114" w:after="114"/>
        <w:ind w:firstLineChars="0" w:firstLine="0"/>
        <w:rPr>
          <w:u w:val="none"/>
        </w:rPr>
      </w:pPr>
      <w:r w:rsidRPr="00181A26">
        <w:rPr>
          <w:rFonts w:hint="eastAsia"/>
          <w:u w:val="none"/>
        </w:rPr>
        <w:t>#</w:t>
      </w:r>
      <w:r w:rsidRPr="00181A26">
        <w:rPr>
          <w:rFonts w:hint="eastAsia"/>
          <w:u w:val="none"/>
        </w:rPr>
        <w:t>检验信仰的客观标准</w:t>
      </w:r>
      <w:r w:rsidRPr="00181A26">
        <w:rPr>
          <w:rFonts w:hint="eastAsia"/>
          <w:u w:val="none"/>
        </w:rPr>
        <w:t>#</w:t>
      </w:r>
    </w:p>
    <w:p w14:paraId="5D435F9D" w14:textId="77777777" w:rsidR="00181A26" w:rsidRDefault="00181A26" w:rsidP="00181A26">
      <w:pPr>
        <w:spacing w:before="114" w:after="114"/>
        <w:ind w:firstLineChars="0" w:firstLine="0"/>
        <w:rPr>
          <w:u w:val="none"/>
        </w:rPr>
      </w:pPr>
    </w:p>
    <w:p w14:paraId="3A25E693" w14:textId="041B54D2" w:rsidR="00181A26" w:rsidRDefault="00181A26" w:rsidP="00181A26">
      <w:pPr>
        <w:spacing w:before="114" w:after="114"/>
        <w:ind w:firstLineChars="0" w:firstLine="0"/>
        <w:jc w:val="center"/>
        <w:rPr>
          <w:u w:val="none"/>
        </w:rPr>
      </w:pPr>
      <w:r>
        <w:rPr>
          <w:rFonts w:hint="eastAsia"/>
          <w:u w:val="none"/>
        </w:rPr>
        <w:t>问题：</w:t>
      </w:r>
      <w:r w:rsidRPr="00181A26">
        <w:rPr>
          <w:rFonts w:hint="eastAsia"/>
          <w:u w:val="none"/>
        </w:rPr>
        <w:t>如何确认自己的“相信”不是一种“假意相信”？</w:t>
      </w:r>
    </w:p>
    <w:p w14:paraId="302E7025" w14:textId="77777777" w:rsidR="00181A26" w:rsidRDefault="00181A26" w:rsidP="00181A26">
      <w:pPr>
        <w:spacing w:before="114" w:after="114"/>
        <w:ind w:firstLineChars="0" w:firstLine="0"/>
        <w:rPr>
          <w:rFonts w:hint="eastAsia"/>
          <w:u w:val="none"/>
        </w:rPr>
      </w:pPr>
    </w:p>
    <w:p w14:paraId="3E794664" w14:textId="77777777" w:rsidR="00181A26" w:rsidRDefault="00181A26" w:rsidP="00181A26">
      <w:pPr>
        <w:spacing w:before="114" w:after="114"/>
        <w:ind w:firstLineChars="0" w:firstLine="420"/>
        <w:rPr>
          <w:u w:val="none"/>
        </w:rPr>
      </w:pPr>
      <w:r w:rsidRPr="00181A26">
        <w:rPr>
          <w:rFonts w:hint="eastAsia"/>
          <w:u w:val="none"/>
        </w:rPr>
        <w:t>这个标准很简单——会影响到你的现实的决定的，你就不是假意相信。</w:t>
      </w:r>
    </w:p>
    <w:p w14:paraId="671908F0" w14:textId="77777777" w:rsidR="00181A26" w:rsidRDefault="00181A26" w:rsidP="00181A26">
      <w:pPr>
        <w:spacing w:before="114" w:after="114"/>
        <w:ind w:firstLineChars="0" w:firstLine="420"/>
        <w:rPr>
          <w:u w:val="none"/>
        </w:rPr>
      </w:pPr>
      <w:r w:rsidRPr="00181A26">
        <w:rPr>
          <w:rFonts w:hint="eastAsia"/>
          <w:u w:val="none"/>
        </w:rPr>
        <w:t>什么叫“现实的决定”？</w:t>
      </w:r>
    </w:p>
    <w:p w14:paraId="20BDEEF3" w14:textId="77777777" w:rsidR="00181A26" w:rsidRDefault="00181A26" w:rsidP="00181A26">
      <w:pPr>
        <w:spacing w:before="114" w:after="114"/>
        <w:ind w:firstLineChars="0" w:firstLine="420"/>
        <w:rPr>
          <w:u w:val="none"/>
        </w:rPr>
      </w:pPr>
      <w:r w:rsidRPr="00181A26">
        <w:rPr>
          <w:rFonts w:hint="eastAsia"/>
          <w:u w:val="none"/>
        </w:rPr>
        <w:t>只要涉及到你怎么安排你的时间以及该时间凝结的成果的决定，都叫做现实的决定。</w:t>
      </w:r>
    </w:p>
    <w:p w14:paraId="48B1A76E" w14:textId="77777777" w:rsidR="00181A26" w:rsidRDefault="00181A26" w:rsidP="00181A26">
      <w:pPr>
        <w:spacing w:before="114" w:after="114"/>
        <w:ind w:firstLineChars="0" w:firstLine="420"/>
        <w:rPr>
          <w:u w:val="none"/>
        </w:rPr>
      </w:pPr>
      <w:r w:rsidRPr="00181A26">
        <w:rPr>
          <w:rFonts w:hint="eastAsia"/>
          <w:u w:val="none"/>
        </w:rPr>
        <w:t>比如你打了一个月工，那么你到哪里打工、打什么工，就是现实的决定的内容。</w:t>
      </w:r>
    </w:p>
    <w:p w14:paraId="21F10466" w14:textId="77777777" w:rsidR="00181A26" w:rsidRDefault="00181A26" w:rsidP="00181A26">
      <w:pPr>
        <w:spacing w:before="114" w:after="114"/>
        <w:ind w:firstLineChars="0" w:firstLine="420"/>
        <w:rPr>
          <w:u w:val="none"/>
        </w:rPr>
      </w:pPr>
      <w:r w:rsidRPr="00181A26">
        <w:rPr>
          <w:rFonts w:hint="eastAsia"/>
          <w:u w:val="none"/>
        </w:rPr>
        <w:t>你打工攒出了</w:t>
      </w:r>
      <w:r w:rsidRPr="00181A26">
        <w:rPr>
          <w:rFonts w:hint="eastAsia"/>
          <w:u w:val="none"/>
        </w:rPr>
        <w:t>3000</w:t>
      </w:r>
      <w:r w:rsidRPr="00181A26">
        <w:rPr>
          <w:rFonts w:hint="eastAsia"/>
          <w:u w:val="none"/>
        </w:rPr>
        <w:t>块钱，这三千块钱你怎么用，也算现实的决定的内容。</w:t>
      </w:r>
    </w:p>
    <w:p w14:paraId="3275CE72" w14:textId="77777777" w:rsidR="00181A26" w:rsidRDefault="00181A26" w:rsidP="00181A26">
      <w:pPr>
        <w:spacing w:before="114" w:after="114"/>
        <w:ind w:firstLineChars="0" w:firstLine="420"/>
        <w:rPr>
          <w:u w:val="none"/>
        </w:rPr>
      </w:pPr>
      <w:r w:rsidRPr="00181A26">
        <w:rPr>
          <w:rFonts w:hint="eastAsia"/>
          <w:u w:val="none"/>
        </w:rPr>
        <w:t>你决定去看电影，看什么电影、去哪里看，这就叫现实的决定的内容。</w:t>
      </w:r>
    </w:p>
    <w:p w14:paraId="7660900A" w14:textId="77777777" w:rsidR="008966A9" w:rsidRDefault="00181A26" w:rsidP="00181A26">
      <w:pPr>
        <w:spacing w:before="114" w:after="114"/>
        <w:ind w:firstLineChars="0" w:firstLine="420"/>
        <w:rPr>
          <w:u w:val="none"/>
        </w:rPr>
      </w:pPr>
      <w:r w:rsidRPr="00181A26">
        <w:rPr>
          <w:rFonts w:hint="eastAsia"/>
          <w:u w:val="none"/>
        </w:rPr>
        <w:t>所以，问你自己是不是真的信，办法既不是去检查自己是不是逻辑特别通顺、也不是看自己是不是喊口号，也不看“信仰委员会”有没有给你发一个四级证书。</w:t>
      </w:r>
    </w:p>
    <w:p w14:paraId="2F633422" w14:textId="33559C79" w:rsidR="00181A26" w:rsidRDefault="00181A26" w:rsidP="00181A26">
      <w:pPr>
        <w:spacing w:before="114" w:after="114"/>
        <w:ind w:firstLineChars="0" w:firstLine="420"/>
        <w:rPr>
          <w:u w:val="none"/>
        </w:rPr>
      </w:pPr>
      <w:r w:rsidRPr="00181A26">
        <w:rPr>
          <w:rFonts w:hint="eastAsia"/>
          <w:u w:val="none"/>
        </w:rPr>
        <w:t>它全看你自己的时间安排、财富处置受到该信念的多少影响。</w:t>
      </w:r>
    </w:p>
    <w:p w14:paraId="596260BF" w14:textId="77777777" w:rsidR="00181A26" w:rsidRDefault="00181A26" w:rsidP="00181A26">
      <w:pPr>
        <w:spacing w:before="114" w:after="114"/>
        <w:ind w:firstLineChars="0" w:firstLine="420"/>
        <w:rPr>
          <w:u w:val="none"/>
        </w:rPr>
      </w:pPr>
    </w:p>
    <w:p w14:paraId="706AD854" w14:textId="0BD3DA17" w:rsidR="00181A26" w:rsidRPr="00181A26" w:rsidRDefault="00181A26" w:rsidP="00181A26">
      <w:pPr>
        <w:spacing w:before="114" w:after="114"/>
        <w:ind w:firstLineChars="0" w:firstLine="420"/>
        <w:jc w:val="right"/>
        <w:rPr>
          <w:rFonts w:hint="eastAsia"/>
          <w:u w:val="none"/>
        </w:rPr>
      </w:pPr>
      <w:r w:rsidRPr="00181A26">
        <w:rPr>
          <w:rFonts w:hint="eastAsia"/>
          <w:u w:val="none"/>
        </w:rPr>
        <w:t>编辑于</w:t>
      </w:r>
      <w:r w:rsidRPr="00181A26">
        <w:rPr>
          <w:rFonts w:hint="eastAsia"/>
          <w:u w:val="none"/>
        </w:rPr>
        <w:t xml:space="preserve"> 2023-08-27</w:t>
      </w:r>
    </w:p>
    <w:p w14:paraId="4DF9FA1D" w14:textId="578B32D1" w:rsidR="00181A26" w:rsidRDefault="00181A26" w:rsidP="00181A26">
      <w:pPr>
        <w:spacing w:before="114" w:after="114"/>
        <w:ind w:firstLineChars="0" w:firstLine="0"/>
        <w:jc w:val="right"/>
        <w:rPr>
          <w:u w:val="none"/>
        </w:rPr>
      </w:pPr>
      <w:hyperlink r:id="rId4" w:history="1">
        <w:r w:rsidRPr="004E37B1">
          <w:rPr>
            <w:rStyle w:val="aa"/>
            <w:rFonts w:hint="eastAsia"/>
          </w:rPr>
          <w:t>https://www.zhihu.com/answer/2105764356</w:t>
        </w:r>
      </w:hyperlink>
    </w:p>
    <w:p w14:paraId="095E64D3" w14:textId="77777777" w:rsidR="00181A26" w:rsidRDefault="00181A26" w:rsidP="00181A26">
      <w:pPr>
        <w:spacing w:before="114" w:after="114"/>
        <w:ind w:firstLineChars="0" w:firstLine="0"/>
        <w:rPr>
          <w:u w:val="none"/>
        </w:rPr>
      </w:pPr>
    </w:p>
    <w:p w14:paraId="2CED0929" w14:textId="667DE9AF" w:rsidR="00181A26" w:rsidRDefault="00181A26" w:rsidP="00181A26">
      <w:pPr>
        <w:spacing w:before="114" w:after="114"/>
        <w:ind w:firstLineChars="0" w:firstLine="0"/>
        <w:rPr>
          <w:u w:val="none"/>
        </w:rPr>
      </w:pPr>
      <w:r>
        <w:rPr>
          <w:rFonts w:hint="eastAsia"/>
          <w:u w:val="none"/>
        </w:rPr>
        <w:t>---</w:t>
      </w:r>
    </w:p>
    <w:p w14:paraId="3F0B9A67" w14:textId="77777777" w:rsidR="00181A26" w:rsidRPr="00181A26" w:rsidRDefault="00181A26" w:rsidP="00181A26">
      <w:pPr>
        <w:spacing w:before="114" w:after="114"/>
        <w:ind w:firstLineChars="0" w:firstLine="0"/>
        <w:rPr>
          <w:rFonts w:hint="eastAsia"/>
          <w:u w:val="none"/>
        </w:rPr>
      </w:pPr>
    </w:p>
    <w:p w14:paraId="58EDA2DD" w14:textId="7182D7C6" w:rsidR="00B978C1" w:rsidRDefault="00B978C1" w:rsidP="00181A26">
      <w:pPr>
        <w:spacing w:before="114" w:after="114"/>
        <w:ind w:firstLineChars="0" w:firstLine="0"/>
        <w:rPr>
          <w:u w:val="none"/>
        </w:rPr>
      </w:pPr>
    </w:p>
    <w:p w14:paraId="70CF7240" w14:textId="77777777" w:rsidR="008966A9" w:rsidRDefault="008966A9" w:rsidP="00181A26">
      <w:pPr>
        <w:spacing w:before="114" w:after="114"/>
        <w:ind w:firstLineChars="0" w:firstLine="0"/>
        <w:rPr>
          <w:u w:val="none"/>
        </w:rPr>
      </w:pPr>
    </w:p>
    <w:p w14:paraId="13AAFD9E" w14:textId="77777777" w:rsidR="008966A9" w:rsidRDefault="008966A9" w:rsidP="00181A26">
      <w:pPr>
        <w:spacing w:before="114" w:after="114"/>
        <w:ind w:firstLineChars="0" w:firstLine="0"/>
        <w:rPr>
          <w:u w:val="none"/>
        </w:rPr>
      </w:pPr>
    </w:p>
    <w:p w14:paraId="5243DECB" w14:textId="77777777" w:rsidR="008966A9" w:rsidRDefault="008966A9" w:rsidP="00181A26">
      <w:pPr>
        <w:spacing w:before="114" w:after="114"/>
        <w:ind w:firstLineChars="0" w:firstLine="0"/>
        <w:rPr>
          <w:u w:val="none"/>
        </w:rPr>
      </w:pPr>
    </w:p>
    <w:p w14:paraId="38AD9DA9" w14:textId="77777777" w:rsidR="008966A9" w:rsidRDefault="008966A9" w:rsidP="00181A26">
      <w:pPr>
        <w:spacing w:before="114" w:after="114"/>
        <w:ind w:firstLineChars="0" w:firstLine="0"/>
        <w:rPr>
          <w:u w:val="none"/>
        </w:rPr>
      </w:pPr>
    </w:p>
    <w:p w14:paraId="6F1E3888" w14:textId="77777777" w:rsidR="008966A9" w:rsidRDefault="008966A9" w:rsidP="00181A26">
      <w:pPr>
        <w:spacing w:before="114" w:after="114"/>
        <w:ind w:firstLineChars="0" w:firstLine="0"/>
        <w:rPr>
          <w:u w:val="none"/>
        </w:rPr>
      </w:pPr>
    </w:p>
    <w:p w14:paraId="3F5DB732" w14:textId="77777777" w:rsidR="008966A9" w:rsidRDefault="008966A9" w:rsidP="00181A26">
      <w:pPr>
        <w:spacing w:before="114" w:after="114"/>
        <w:ind w:firstLineChars="0" w:firstLine="0"/>
        <w:rPr>
          <w:u w:val="none"/>
        </w:rPr>
      </w:pPr>
    </w:p>
    <w:p w14:paraId="71C8CCAB" w14:textId="77777777" w:rsidR="008966A9" w:rsidRDefault="008966A9" w:rsidP="00181A26">
      <w:pPr>
        <w:spacing w:before="114" w:after="114"/>
        <w:ind w:firstLineChars="0" w:firstLine="0"/>
        <w:rPr>
          <w:u w:val="none"/>
        </w:rPr>
      </w:pPr>
    </w:p>
    <w:p w14:paraId="7B9E9F7C" w14:textId="77777777" w:rsidR="008966A9" w:rsidRDefault="008966A9" w:rsidP="00181A26">
      <w:pPr>
        <w:spacing w:before="114" w:after="114"/>
        <w:ind w:firstLineChars="0" w:firstLine="0"/>
        <w:rPr>
          <w:u w:val="none"/>
        </w:rPr>
      </w:pPr>
    </w:p>
    <w:p w14:paraId="70568FAF" w14:textId="77777777" w:rsidR="008966A9" w:rsidRDefault="008966A9" w:rsidP="00181A26">
      <w:pPr>
        <w:spacing w:before="114" w:after="114"/>
        <w:ind w:firstLineChars="0" w:firstLine="0"/>
        <w:rPr>
          <w:u w:val="none"/>
        </w:rPr>
      </w:pPr>
    </w:p>
    <w:p w14:paraId="147B61DF" w14:textId="77777777" w:rsidR="008966A9" w:rsidRDefault="008966A9" w:rsidP="00181A26">
      <w:pPr>
        <w:spacing w:before="114" w:after="114"/>
        <w:ind w:firstLineChars="0" w:firstLine="0"/>
        <w:rPr>
          <w:u w:val="none"/>
        </w:rPr>
      </w:pPr>
    </w:p>
    <w:p w14:paraId="600CA258" w14:textId="77777777" w:rsidR="008966A9" w:rsidRDefault="008966A9" w:rsidP="00181A26">
      <w:pPr>
        <w:spacing w:before="114" w:after="114"/>
        <w:ind w:firstLineChars="0" w:firstLine="0"/>
        <w:rPr>
          <w:u w:val="none"/>
        </w:rPr>
      </w:pPr>
    </w:p>
    <w:p w14:paraId="70000564" w14:textId="77777777" w:rsidR="008966A9" w:rsidRDefault="008966A9" w:rsidP="00181A26">
      <w:pPr>
        <w:spacing w:before="114" w:after="114"/>
        <w:ind w:firstLineChars="0" w:firstLine="0"/>
        <w:rPr>
          <w:u w:val="none"/>
        </w:rPr>
      </w:pPr>
    </w:p>
    <w:p w14:paraId="46C27642" w14:textId="77777777" w:rsidR="008966A9" w:rsidRDefault="008966A9" w:rsidP="00181A26">
      <w:pPr>
        <w:spacing w:before="114" w:after="114"/>
        <w:ind w:firstLineChars="0" w:firstLine="0"/>
        <w:rPr>
          <w:u w:val="none"/>
        </w:rPr>
      </w:pPr>
    </w:p>
    <w:p w14:paraId="7DCD8123" w14:textId="77777777" w:rsidR="008966A9" w:rsidRDefault="008966A9" w:rsidP="00181A26">
      <w:pPr>
        <w:spacing w:before="114" w:after="114"/>
        <w:ind w:firstLineChars="0" w:firstLine="0"/>
        <w:rPr>
          <w:u w:val="none"/>
        </w:rPr>
      </w:pPr>
    </w:p>
    <w:p w14:paraId="60A7DA0E" w14:textId="77777777" w:rsidR="008966A9" w:rsidRDefault="008966A9" w:rsidP="00181A26">
      <w:pPr>
        <w:spacing w:before="114" w:after="114"/>
        <w:ind w:firstLineChars="0" w:firstLine="0"/>
        <w:rPr>
          <w:u w:val="none"/>
        </w:rPr>
      </w:pPr>
    </w:p>
    <w:p w14:paraId="1EA7F9DD" w14:textId="77777777" w:rsidR="008966A9" w:rsidRDefault="008966A9" w:rsidP="00181A26">
      <w:pPr>
        <w:spacing w:before="114" w:after="114"/>
        <w:ind w:firstLineChars="0" w:firstLine="0"/>
        <w:rPr>
          <w:u w:val="none"/>
        </w:rPr>
      </w:pPr>
    </w:p>
    <w:p w14:paraId="2801A52C" w14:textId="77777777" w:rsidR="008966A9" w:rsidRDefault="008966A9" w:rsidP="00181A26">
      <w:pPr>
        <w:spacing w:before="114" w:after="114"/>
        <w:ind w:firstLineChars="0" w:firstLine="0"/>
        <w:rPr>
          <w:u w:val="none"/>
        </w:rPr>
      </w:pPr>
    </w:p>
    <w:p w14:paraId="0B5555E9" w14:textId="65E52211" w:rsidR="008966A9" w:rsidRDefault="008966A9" w:rsidP="00181A26">
      <w:pPr>
        <w:spacing w:before="114" w:after="114"/>
        <w:ind w:firstLineChars="0" w:firstLine="0"/>
        <w:rPr>
          <w:u w:val="none"/>
        </w:rPr>
      </w:pPr>
      <w:r>
        <w:rPr>
          <w:rFonts w:hint="eastAsia"/>
          <w:u w:val="none"/>
        </w:rPr>
        <w:lastRenderedPageBreak/>
        <w:t>评论区</w:t>
      </w:r>
      <w:r>
        <w:rPr>
          <w:rFonts w:hint="eastAsia"/>
          <w:u w:val="none"/>
        </w:rPr>
        <w:t>:</w:t>
      </w:r>
    </w:p>
    <w:p w14:paraId="5EA96D63" w14:textId="77777777" w:rsidR="008966A9" w:rsidRDefault="008966A9" w:rsidP="00181A26">
      <w:pPr>
        <w:spacing w:before="114" w:after="114"/>
        <w:ind w:firstLineChars="0" w:firstLine="0"/>
        <w:rPr>
          <w:u w:val="none"/>
        </w:rPr>
      </w:pPr>
    </w:p>
    <w:p w14:paraId="6B76B17D" w14:textId="447F8565" w:rsidR="008966A9" w:rsidRDefault="008966A9" w:rsidP="008966A9">
      <w:pPr>
        <w:spacing w:before="114" w:after="114"/>
        <w:ind w:firstLineChars="0" w:firstLine="420"/>
        <w:rPr>
          <w:u w:val="none"/>
        </w:rPr>
      </w:pPr>
      <w:r>
        <w:rPr>
          <w:rFonts w:hint="eastAsia"/>
          <w:u w:val="none"/>
        </w:rPr>
        <w:t>Q</w:t>
      </w:r>
      <w:r>
        <w:rPr>
          <w:u w:val="none"/>
        </w:rPr>
        <w:t xml:space="preserve">: </w:t>
      </w:r>
      <w:r w:rsidRPr="008966A9">
        <w:rPr>
          <w:rFonts w:hint="eastAsia"/>
          <w:u w:val="none"/>
        </w:rPr>
        <w:t>有些东西说不信却在做着，有些东西说相信却没那么做。</w:t>
      </w:r>
    </w:p>
    <w:p w14:paraId="422438AE" w14:textId="32B3240C" w:rsidR="008966A9" w:rsidRDefault="008966A9" w:rsidP="008966A9">
      <w:pPr>
        <w:spacing w:before="114" w:after="114"/>
        <w:ind w:firstLineChars="0" w:firstLine="420"/>
        <w:jc w:val="right"/>
        <w:rPr>
          <w:u w:val="none"/>
        </w:rPr>
      </w:pPr>
      <w:r>
        <w:rPr>
          <w:rFonts w:hint="eastAsia"/>
          <w:u w:val="none"/>
        </w:rPr>
        <w:t>-</w:t>
      </w:r>
      <w:r>
        <w:rPr>
          <w:u w:val="none"/>
        </w:rPr>
        <w:t>--</w:t>
      </w:r>
    </w:p>
    <w:p w14:paraId="0DF33E70"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Q: </w:t>
      </w:r>
      <w:r w:rsidRPr="008966A9">
        <w:rPr>
          <w:rFonts w:hint="eastAsia"/>
          <w:u w:val="none"/>
        </w:rPr>
        <w:t>请教一下您对知行合一的看法。</w:t>
      </w:r>
    </w:p>
    <w:p w14:paraId="47AF0A1B" w14:textId="77777777" w:rsidR="008966A9" w:rsidRPr="008966A9" w:rsidRDefault="008966A9" w:rsidP="008966A9">
      <w:pPr>
        <w:spacing w:before="114" w:after="114"/>
        <w:ind w:firstLineChars="0" w:firstLine="420"/>
        <w:rPr>
          <w:rFonts w:hint="eastAsia"/>
          <w:u w:val="none"/>
        </w:rPr>
      </w:pPr>
      <w:r w:rsidRPr="008966A9">
        <w:rPr>
          <w:rFonts w:hint="eastAsia"/>
          <w:u w:val="none"/>
        </w:rPr>
        <w:t>我最近觉得，这中间有一个过程。比如我们拿媚世随俗来举例。比如有一个人，他首先因为各种原因了解到“不随波逐流”是一种好的品质，他写高考作文的时候满嘴都是这几个字，永远用这几个字来评判各色人等的选择。后来他高中毕业了。他发现很多问题越来越现实，他不能只说这几个字，并以此来标榜自己了。他觉得如果光说不练的话太虚伪，所以他硬着头皮决定做他认为非做不可，但是身边绝大多数人都不会选择的事情。比如说他选课只选有用的，但是他的同学主要看哪门课给分高。他的确这么做了，比之前光说不做有了进步，但是他经常怀疑自己的选择，还经常觉得自己后面遇到的很多困难说不定是这些选择造成的。他有时候后悔，如果不这样的话，人生可能会轻松一些，而不会步步艰险。</w:t>
      </w:r>
    </w:p>
    <w:p w14:paraId="21238939" w14:textId="77777777" w:rsidR="008966A9" w:rsidRPr="008966A9" w:rsidRDefault="008966A9" w:rsidP="008966A9">
      <w:pPr>
        <w:spacing w:before="114" w:after="114"/>
        <w:ind w:firstLineChars="0" w:firstLine="420"/>
        <w:rPr>
          <w:rFonts w:hint="eastAsia"/>
          <w:u w:val="none"/>
        </w:rPr>
      </w:pPr>
      <w:r w:rsidRPr="008966A9">
        <w:rPr>
          <w:rFonts w:hint="eastAsia"/>
          <w:u w:val="none"/>
        </w:rPr>
        <w:t>我想问，这样的人是不是还不能算是知行合一？或者用您这篇回答里面用的词，这样能算“真信”吗？</w:t>
      </w:r>
    </w:p>
    <w:p w14:paraId="6B541A42" w14:textId="77777777" w:rsidR="008966A9" w:rsidRPr="008966A9" w:rsidRDefault="008966A9" w:rsidP="008966A9">
      <w:pPr>
        <w:spacing w:before="114" w:after="114"/>
        <w:ind w:firstLineChars="0" w:firstLine="420"/>
        <w:rPr>
          <w:rFonts w:hint="eastAsia"/>
          <w:u w:val="none"/>
        </w:rPr>
      </w:pPr>
      <w:r w:rsidRPr="008966A9">
        <w:rPr>
          <w:rFonts w:hint="eastAsia"/>
          <w:u w:val="none"/>
        </w:rPr>
        <w:t>我最近觉得，只有他到有一天不再为自己的选择感到丝毫的后悔，也就是说达到了“虽九死其犹未悔”的境界，才算是真正的知行合一。因为到此为止，这个人才真正认同了这个选择本身的价值，而不是他导致的某种结果的价值。只有一个人认同这个选择的价值，并因此可以忽略他带来的影响，他才见到了这个选择本身吧？</w:t>
      </w:r>
    </w:p>
    <w:p w14:paraId="14804BEB" w14:textId="77777777" w:rsidR="008966A9" w:rsidRDefault="008966A9" w:rsidP="008966A9">
      <w:pPr>
        <w:spacing w:before="114" w:after="114"/>
        <w:ind w:firstLineChars="0" w:firstLine="420"/>
        <w:rPr>
          <w:u w:val="none"/>
        </w:rPr>
      </w:pPr>
      <w:r w:rsidRPr="008966A9">
        <w:rPr>
          <w:rFonts w:hint="eastAsia"/>
          <w:u w:val="none"/>
        </w:rPr>
        <w:t>还请您指正，谢谢。</w:t>
      </w:r>
    </w:p>
    <w:p w14:paraId="561E3292" w14:textId="77777777" w:rsidR="008966A9" w:rsidRPr="008966A9" w:rsidRDefault="008966A9" w:rsidP="008966A9">
      <w:pPr>
        <w:spacing w:before="114" w:after="114"/>
        <w:ind w:firstLineChars="0" w:firstLine="420"/>
        <w:rPr>
          <w:rFonts w:hint="eastAsia"/>
          <w:u w:val="none"/>
        </w:rPr>
      </w:pPr>
    </w:p>
    <w:p w14:paraId="18ED2641"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A: </w:t>
      </w:r>
      <w:r w:rsidRPr="008966A9">
        <w:rPr>
          <w:rFonts w:hint="eastAsia"/>
          <w:u w:val="none"/>
        </w:rPr>
        <w:t>充满怀疑、犹犹豫豫、时常悔恨，已经是真信了。</w:t>
      </w:r>
    </w:p>
    <w:p w14:paraId="5CE141B6" w14:textId="77777777" w:rsidR="008966A9" w:rsidRPr="008966A9" w:rsidRDefault="008966A9" w:rsidP="008966A9">
      <w:pPr>
        <w:spacing w:before="114" w:after="114"/>
        <w:ind w:firstLineChars="0" w:firstLine="420"/>
        <w:rPr>
          <w:rFonts w:hint="eastAsia"/>
          <w:u w:val="none"/>
        </w:rPr>
      </w:pPr>
      <w:r w:rsidRPr="008966A9">
        <w:rPr>
          <w:rFonts w:hint="eastAsia"/>
          <w:u w:val="none"/>
        </w:rPr>
        <w:t>并不需要心安理得、一往无前、无怨无悔才叫真信。</w:t>
      </w:r>
    </w:p>
    <w:p w14:paraId="48A2C280" w14:textId="77777777" w:rsidR="008966A9" w:rsidRPr="008966A9" w:rsidRDefault="008966A9" w:rsidP="008966A9">
      <w:pPr>
        <w:spacing w:before="114" w:after="114"/>
        <w:ind w:firstLineChars="0" w:firstLine="420"/>
        <w:rPr>
          <w:rFonts w:hint="eastAsia"/>
          <w:u w:val="none"/>
        </w:rPr>
      </w:pPr>
      <w:r w:rsidRPr="008966A9">
        <w:rPr>
          <w:rFonts w:hint="eastAsia"/>
          <w:u w:val="none"/>
        </w:rPr>
        <w:t>后者某种意义上其实是破罐破摔、将错就错的结果，而不是“真诚信仰”的结果。</w:t>
      </w:r>
    </w:p>
    <w:p w14:paraId="5654CE68" w14:textId="77777777" w:rsidR="008966A9" w:rsidRDefault="008966A9" w:rsidP="008966A9">
      <w:pPr>
        <w:spacing w:before="114" w:after="114"/>
        <w:ind w:firstLineChars="0" w:firstLine="420"/>
        <w:rPr>
          <w:u w:val="none"/>
        </w:rPr>
      </w:pPr>
    </w:p>
    <w:p w14:paraId="270C8B1C" w14:textId="5F86ED91" w:rsidR="008966A9" w:rsidRPr="008966A9" w:rsidRDefault="008966A9" w:rsidP="008966A9">
      <w:pPr>
        <w:spacing w:before="114" w:after="114"/>
        <w:ind w:firstLineChars="0" w:firstLine="420"/>
        <w:rPr>
          <w:rFonts w:hint="eastAsia"/>
          <w:u w:val="none"/>
        </w:rPr>
      </w:pPr>
      <w:r w:rsidRPr="008966A9">
        <w:rPr>
          <w:rFonts w:hint="eastAsia"/>
          <w:u w:val="none"/>
        </w:rPr>
        <w:t xml:space="preserve">B: </w:t>
      </w:r>
      <w:r w:rsidRPr="008966A9">
        <w:rPr>
          <w:rFonts w:hint="eastAsia"/>
          <w:u w:val="none"/>
        </w:rPr>
        <w:t>信为疑余，疑为信证。</w:t>
      </w:r>
    </w:p>
    <w:p w14:paraId="27416626"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C: </w:t>
      </w:r>
      <w:r w:rsidRPr="008966A9">
        <w:rPr>
          <w:rFonts w:hint="eastAsia"/>
          <w:u w:val="none"/>
        </w:rPr>
        <w:t>我记得克尔凯郭尔有一本书叫《恐惧与战栗》，比较有名因为是“信仰之跃（</w:t>
      </w:r>
      <w:r w:rsidRPr="008966A9">
        <w:rPr>
          <w:rFonts w:hint="eastAsia"/>
          <w:u w:val="none"/>
        </w:rPr>
        <w:t>leap of faith</w:t>
      </w:r>
      <w:r w:rsidRPr="008966A9">
        <w:rPr>
          <w:rFonts w:hint="eastAsia"/>
          <w:u w:val="none"/>
        </w:rPr>
        <w:t>）”这个说法的出处，但书实际说的是模范的信仰——作者举了亚伯拉罕献祭幼子的例子，很多人觉得信仰应该是无比坚定不可撼动的，不是这样，亚伯拉罕如果在献祭幼子时坚定的相信神是公义的纯善的绝不会让我真的献祭幼子，然后夸一刀剁下去了，那不是信仰，是理性，是典型的“理性之独断”。真正的信仰恰恰是充满怀疑、恐惧、绝望和战栗的，信仰之跃正是在绝望的战栗中去拥抱希望的一跃。</w:t>
      </w:r>
    </w:p>
    <w:p w14:paraId="12F88365" w14:textId="77777777" w:rsidR="008966A9" w:rsidRPr="008966A9" w:rsidRDefault="008966A9" w:rsidP="00961442">
      <w:pPr>
        <w:spacing w:before="114" w:after="114"/>
        <w:ind w:firstLineChars="0" w:firstLine="420"/>
        <w:jc w:val="right"/>
        <w:rPr>
          <w:u w:val="none"/>
        </w:rPr>
      </w:pPr>
      <w:r w:rsidRPr="008966A9">
        <w:rPr>
          <w:u w:val="none"/>
        </w:rPr>
        <w:t>---</w:t>
      </w:r>
    </w:p>
    <w:p w14:paraId="62D56705"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Q: </w:t>
      </w:r>
      <w:r w:rsidRPr="008966A9">
        <w:rPr>
          <w:rFonts w:hint="eastAsia"/>
          <w:u w:val="none"/>
        </w:rPr>
        <w:t>谢谢，但这个回答我觉得并没能完全解除我的困惑，原因在于我不认为假意相信就无法影响现实决定，比如说基督教信仰，慕道友到决志和受洗的过程实际上是一个不断追问和想象“我如果相信了会怎么样”的过程，很多人都会追问和想象“我如果相信了会得到怎样的平安喜乐”，或者“我如果相信了就能怎样去原谅某个生活中的恶人”，然后真的体会到平安喜乐和原谅的感觉，再接下来他们中很多人似乎会慢慢简化这个流程，把“想象我如果相信了会怎么样”简化成“我相信会怎么样”，“真信”似乎就是这样通过“假信”确立的，假意相信就不能让一个人感到平安喜乐或者做出原谅的决定吗？好像并不是吧？</w:t>
      </w:r>
    </w:p>
    <w:p w14:paraId="2FDE26E6" w14:textId="77777777" w:rsidR="008966A9" w:rsidRPr="008966A9" w:rsidRDefault="008966A9" w:rsidP="008966A9">
      <w:pPr>
        <w:spacing w:before="114" w:after="114"/>
        <w:ind w:firstLineChars="0" w:firstLine="420"/>
        <w:rPr>
          <w:rFonts w:hint="eastAsia"/>
          <w:u w:val="none"/>
        </w:rPr>
      </w:pPr>
      <w:r w:rsidRPr="008966A9">
        <w:rPr>
          <w:rFonts w:hint="eastAsia"/>
          <w:u w:val="none"/>
        </w:rPr>
        <w:t>我目前的想法是：“假信”在词义上就有一种自指结构，它暗示了一种“不信的我”对“相信的我”的共情，它是“相信”的自觉（在知道自己在相信的前提下去相信），所以真正让人困惑的点在于“自觉”这个结构与“信”的关系是什么呢？或者说“假意”和“相信”究竟是什么关系？</w:t>
      </w:r>
    </w:p>
    <w:p w14:paraId="2E4FAE7A" w14:textId="77777777" w:rsidR="00961442" w:rsidRDefault="00961442" w:rsidP="008966A9">
      <w:pPr>
        <w:spacing w:before="114" w:after="114"/>
        <w:ind w:firstLineChars="0" w:firstLine="420"/>
        <w:rPr>
          <w:u w:val="none"/>
        </w:rPr>
      </w:pPr>
    </w:p>
    <w:p w14:paraId="78871799" w14:textId="4D3CBDF1" w:rsidR="008966A9" w:rsidRPr="008966A9" w:rsidRDefault="008966A9" w:rsidP="008966A9">
      <w:pPr>
        <w:spacing w:before="114" w:after="114"/>
        <w:ind w:firstLineChars="0" w:firstLine="420"/>
        <w:rPr>
          <w:rFonts w:hint="eastAsia"/>
          <w:u w:val="none"/>
        </w:rPr>
      </w:pPr>
      <w:r w:rsidRPr="008966A9">
        <w:rPr>
          <w:rFonts w:hint="eastAsia"/>
          <w:u w:val="none"/>
        </w:rPr>
        <w:t xml:space="preserve">A: </w:t>
      </w:r>
      <w:r w:rsidRPr="008966A9">
        <w:rPr>
          <w:rFonts w:hint="eastAsia"/>
          <w:u w:val="none"/>
        </w:rPr>
        <w:t>我不确信看懂了你的意思</w:t>
      </w:r>
    </w:p>
    <w:p w14:paraId="71A144CF" w14:textId="41E555B0" w:rsidR="008966A9" w:rsidRPr="008966A9" w:rsidRDefault="008966A9" w:rsidP="008966A9">
      <w:pPr>
        <w:spacing w:before="114" w:after="114"/>
        <w:ind w:firstLineChars="0" w:firstLine="420"/>
        <w:rPr>
          <w:rFonts w:hint="eastAsia"/>
          <w:u w:val="none"/>
        </w:rPr>
      </w:pPr>
      <w:r w:rsidRPr="008966A9">
        <w:rPr>
          <w:rFonts w:hint="eastAsia"/>
          <w:u w:val="none"/>
        </w:rPr>
        <w:t xml:space="preserve">Q: </w:t>
      </w:r>
      <w:r w:rsidRPr="008966A9">
        <w:rPr>
          <w:rFonts w:hint="eastAsia"/>
          <w:u w:val="none"/>
        </w:rPr>
        <w:t>可能我期待的是一个对“假意”的理论解释，而您的答案重点是一种实践建议。</w:t>
      </w:r>
    </w:p>
    <w:p w14:paraId="52D9BFB2"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A: </w:t>
      </w:r>
      <w:r w:rsidRPr="008966A9">
        <w:rPr>
          <w:rFonts w:hint="eastAsia"/>
          <w:u w:val="none"/>
        </w:rPr>
        <w:t>这其实回答了你的问题啊。只要影响到了决策，不管你自己认为自己是不是假意，你都不是假意。</w:t>
      </w:r>
    </w:p>
    <w:p w14:paraId="069BEB4E"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Q: </w:t>
      </w:r>
      <w:r w:rsidRPr="008966A9">
        <w:rPr>
          <w:rFonts w:hint="eastAsia"/>
          <w:u w:val="none"/>
        </w:rPr>
        <w:t>那么我的质疑就是哪有不会影响任何现实决策的假意呢？假意去信电影特效也会影响我对电影评价的决策，假意去爱一个人更不必说会有多少影响了。而且人真的能认定某个决策没有受到某个信念的影响吗？我可以认同“影响不影响现实决策”这个标准是一个看上去有一定可操作性的实践准则，但我觉得它不构成对“假意”的解释。</w:t>
      </w:r>
    </w:p>
    <w:p w14:paraId="269EC86F"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A: </w:t>
      </w:r>
      <w:r w:rsidRPr="008966A9">
        <w:rPr>
          <w:rFonts w:hint="eastAsia"/>
          <w:u w:val="none"/>
        </w:rPr>
        <w:t>这就是你对“真假”的标准太苛刻了。而不是对方的意思到底有多真多假的问题了。</w:t>
      </w:r>
    </w:p>
    <w:p w14:paraId="347C0D89"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Q: </w:t>
      </w:r>
      <w:r w:rsidRPr="008966A9">
        <w:rPr>
          <w:rFonts w:hint="eastAsia"/>
          <w:u w:val="none"/>
        </w:rPr>
        <w:t>是的，我也意识到了，这个“假信”的“假”我理解中并不是“真假”的“假”，我这个“假”实际上变成了“不能</w:t>
      </w:r>
      <w:r w:rsidRPr="008966A9">
        <w:rPr>
          <w:rFonts w:hint="eastAsia"/>
          <w:u w:val="none"/>
        </w:rPr>
        <w:t>100%</w:t>
      </w:r>
      <w:r w:rsidRPr="008966A9">
        <w:rPr>
          <w:rFonts w:hint="eastAsia"/>
          <w:u w:val="none"/>
        </w:rPr>
        <w:t>确信”，被定义成一种普遍状态了，那么所有的信在这个定义下好像都是假信了，这就成了定义问题，实际意义好像就不大了。</w:t>
      </w:r>
    </w:p>
    <w:p w14:paraId="162017FD"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B: </w:t>
      </w:r>
      <w:r w:rsidRPr="008966A9">
        <w:rPr>
          <w:rFonts w:hint="eastAsia"/>
          <w:u w:val="none"/>
        </w:rPr>
        <w:t>个人觉得，如果说“假信”暗示了“不信的我”对“相信的我”的共情（这个过程或者状态被称为“信的自觉”—或者可以说是信的尝试和验证）“不信的我”透过自觉的过程验证了“相信的我”所带来的结果和“相信的我”的“相信的合理性”，生发了相信的实感。假信可以说是相信的启蒙吧。而且假信就和真信很多时候是存在模糊的地带的，因为我们对验证结果的评定标准也不一样，可以说是比较主观的。</w:t>
      </w:r>
    </w:p>
    <w:p w14:paraId="684508DE"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Q: </w:t>
      </w:r>
      <w:r w:rsidRPr="008966A9">
        <w:rPr>
          <w:rFonts w:hint="eastAsia"/>
          <w:u w:val="none"/>
        </w:rPr>
        <w:t>但有一种假信似乎是很明显的：比如看电影你会假意相信世界上有龙和魔法，你看冰与火之歌时候不会说“世界上根本没有龙”这么煞风景的话；又比如打辩论时候你可以在辩题的两个立场之间时不时切换。这些情况下，假信似乎是可以很清晰的被界定的，其存在性是清晰可感的，但如果假信是信，那真信是什么？还有真信吗？是不是所有的信其实都是不同程度的假信？</w:t>
      </w:r>
    </w:p>
    <w:p w14:paraId="3B722330"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B: </w:t>
      </w:r>
      <w:r w:rsidRPr="008966A9">
        <w:rPr>
          <w:rFonts w:hint="eastAsia"/>
          <w:u w:val="none"/>
        </w:rPr>
        <w:t>我觉得前面你说的电影的部分是属于常识类，范围可能比后面的要小，后面的内容范围可能更大。但是其实我也一直抱着这样的观点，所有的我所认为的信其实从全局上来看它都是不可能到</w:t>
      </w:r>
      <w:r w:rsidRPr="008966A9">
        <w:rPr>
          <w:rFonts w:hint="eastAsia"/>
          <w:u w:val="none"/>
        </w:rPr>
        <w:t>100%</w:t>
      </w:r>
      <w:r w:rsidRPr="008966A9">
        <w:rPr>
          <w:rFonts w:hint="eastAsia"/>
          <w:u w:val="none"/>
        </w:rPr>
        <w:t>的信。有时候甚至连“真相”的</w:t>
      </w:r>
      <w:r w:rsidRPr="008966A9">
        <w:rPr>
          <w:rFonts w:hint="eastAsia"/>
          <w:u w:val="none"/>
        </w:rPr>
        <w:t>10%</w:t>
      </w:r>
      <w:r w:rsidRPr="008966A9">
        <w:rPr>
          <w:rFonts w:hint="eastAsia"/>
          <w:u w:val="none"/>
        </w:rPr>
        <w:t>都不到。但我所认为的信是在我所能到的能力范围内的最大最整合的信。虽然从大观来看，可能我的信与真正的信相差十万八千里，但是它对于我来说，却是当下的我所拥有的最客观最真实的信。是一个无限尽量避开假信到永远不可能到达的“真信”的过程吧。从客观来说</w:t>
      </w:r>
      <w:r w:rsidRPr="008966A9">
        <w:rPr>
          <w:rFonts w:hint="eastAsia"/>
          <w:u w:val="none"/>
        </w:rPr>
        <w:t xml:space="preserve"> </w:t>
      </w:r>
      <w:r w:rsidRPr="008966A9">
        <w:rPr>
          <w:rFonts w:hint="eastAsia"/>
          <w:u w:val="none"/>
        </w:rPr>
        <w:t>一切都是假信，因为不可能达到最完美的</w:t>
      </w:r>
      <w:r w:rsidRPr="008966A9">
        <w:rPr>
          <w:rFonts w:hint="eastAsia"/>
          <w:u w:val="none"/>
        </w:rPr>
        <w:t xml:space="preserve"> </w:t>
      </w:r>
      <w:r w:rsidRPr="008966A9">
        <w:rPr>
          <w:rFonts w:hint="eastAsia"/>
          <w:u w:val="none"/>
        </w:rPr>
        <w:t>全面的，但是对人来说确定再客观真实不过的真信了吧</w:t>
      </w:r>
    </w:p>
    <w:p w14:paraId="24BCA98D"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Q: </w:t>
      </w:r>
      <w:r w:rsidRPr="008966A9">
        <w:rPr>
          <w:rFonts w:hint="eastAsia"/>
          <w:u w:val="none"/>
        </w:rPr>
        <w:t>我说的“假信”不是“信得不符合真相”，而是“明知不符合真相还信”，你觉得所有的“信”是不是都是“明知不符合真相还信”？</w:t>
      </w:r>
    </w:p>
    <w:p w14:paraId="74C15A24"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B: </w:t>
      </w:r>
      <w:r w:rsidRPr="008966A9">
        <w:rPr>
          <w:rFonts w:hint="eastAsia"/>
          <w:u w:val="none"/>
        </w:rPr>
        <w:t>我想说的是我们定义真相是有限度的，不是说真相不真实而是不全面。从这个角度来说，所有的信其实都是“不符合真相”的信。就像电影里的龙和哈利波特这个是不符合真相的是人尽皆知的，但是另外的一些人们认为自己已经掌握的真相其实不一定就是真相的全部，因为人不能全知全能，所以这个角度上，都是“不符合真相的”</w:t>
      </w:r>
    </w:p>
    <w:p w14:paraId="38AC01B4"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C: </w:t>
      </w:r>
      <w:r w:rsidRPr="008966A9">
        <w:rPr>
          <w:rFonts w:hint="eastAsia"/>
          <w:u w:val="none"/>
        </w:rPr>
        <w:t>我信太阳能带给我温暖，但我对太阳的真相其实不那么了解。</w:t>
      </w:r>
    </w:p>
    <w:p w14:paraId="39CA1C26"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Q: </w:t>
      </w:r>
      <w:r w:rsidRPr="008966A9">
        <w:rPr>
          <w:rFonts w:hint="eastAsia"/>
          <w:u w:val="none"/>
        </w:rPr>
        <w:t>你这个话其实又牵扯到一个话题，信的对象可以是单一孤立的命题吗？我觉得不行，信的对象必然是一个体系化的论述，也就是关于太阳能带来温暖的整个理论体系，而不是太阳能带来温暖这一句话，当然日常语境里经常会有对单一命题的相信与否这样的用法，但这只是日常语境本身的模糊和不严谨。</w:t>
      </w:r>
    </w:p>
    <w:p w14:paraId="19A6BBC4"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D: </w:t>
      </w:r>
      <w:r w:rsidRPr="008966A9">
        <w:rPr>
          <w:rFonts w:hint="eastAsia"/>
          <w:u w:val="none"/>
        </w:rPr>
        <w:t>不管假信真信，都是一种识</w:t>
      </w:r>
    </w:p>
    <w:p w14:paraId="2C7E1F80" w14:textId="77777777" w:rsidR="008966A9" w:rsidRPr="008966A9" w:rsidRDefault="008966A9" w:rsidP="008966A9">
      <w:pPr>
        <w:spacing w:before="114" w:after="114"/>
        <w:ind w:firstLineChars="0" w:firstLine="420"/>
        <w:rPr>
          <w:rFonts w:hint="eastAsia"/>
          <w:u w:val="none"/>
        </w:rPr>
      </w:pPr>
      <w:r w:rsidRPr="008966A9">
        <w:rPr>
          <w:rFonts w:hint="eastAsia"/>
          <w:u w:val="none"/>
        </w:rPr>
        <w:t>遇到适合的机会，就会对你产生影响</w:t>
      </w:r>
    </w:p>
    <w:p w14:paraId="7D8B4E68" w14:textId="77777777" w:rsidR="008966A9" w:rsidRPr="008966A9" w:rsidRDefault="008966A9" w:rsidP="008966A9">
      <w:pPr>
        <w:spacing w:before="114" w:after="114"/>
        <w:ind w:firstLineChars="0" w:firstLine="420"/>
        <w:rPr>
          <w:rFonts w:hint="eastAsia"/>
          <w:u w:val="none"/>
        </w:rPr>
      </w:pPr>
      <w:r w:rsidRPr="008966A9">
        <w:rPr>
          <w:rFonts w:hint="eastAsia"/>
          <w:u w:val="none"/>
        </w:rPr>
        <w:t>真假没有本质区别，更没有界限</w:t>
      </w:r>
    </w:p>
    <w:p w14:paraId="644BF4F9"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Q: </w:t>
      </w:r>
      <w:r w:rsidRPr="008966A9">
        <w:rPr>
          <w:rFonts w:hint="eastAsia"/>
          <w:u w:val="none"/>
        </w:rPr>
        <w:t>我原来其实偏向这个观点，但现在我觉得萨特提供了一种新的可能性，所有信都是假信，但所有假信不是信，反而是不信，这样一种有内部张力的解读似乎更好。</w:t>
      </w:r>
    </w:p>
    <w:p w14:paraId="5101E4C6" w14:textId="77777777" w:rsidR="008966A9" w:rsidRPr="008966A9" w:rsidRDefault="008966A9" w:rsidP="008966A9">
      <w:pPr>
        <w:spacing w:before="114" w:after="114"/>
        <w:ind w:firstLineChars="0" w:firstLine="420"/>
        <w:rPr>
          <w:rFonts w:hint="eastAsia"/>
          <w:u w:val="none"/>
        </w:rPr>
      </w:pPr>
      <w:r w:rsidRPr="008966A9">
        <w:rPr>
          <w:rFonts w:hint="eastAsia"/>
          <w:u w:val="none"/>
        </w:rPr>
        <w:t xml:space="preserve">D: </w:t>
      </w:r>
      <w:r w:rsidRPr="008966A9">
        <w:rPr>
          <w:rFonts w:hint="eastAsia"/>
          <w:u w:val="none"/>
        </w:rPr>
        <w:t>这样说通的</w:t>
      </w:r>
    </w:p>
    <w:p w14:paraId="50B2647C" w14:textId="77777777" w:rsidR="008966A9" w:rsidRPr="008966A9" w:rsidRDefault="008966A9" w:rsidP="008966A9">
      <w:pPr>
        <w:spacing w:before="114" w:after="114"/>
        <w:ind w:firstLineChars="0" w:firstLine="420"/>
        <w:rPr>
          <w:rFonts w:hint="eastAsia"/>
          <w:u w:val="none"/>
        </w:rPr>
      </w:pPr>
      <w:r w:rsidRPr="008966A9">
        <w:rPr>
          <w:rFonts w:hint="eastAsia"/>
          <w:u w:val="none"/>
        </w:rPr>
        <w:t>本质上来说，信就是虚假的</w:t>
      </w:r>
    </w:p>
    <w:p w14:paraId="66C5B9BE" w14:textId="77777777" w:rsidR="008966A9" w:rsidRPr="008966A9" w:rsidRDefault="008966A9" w:rsidP="008966A9">
      <w:pPr>
        <w:spacing w:before="114" w:after="114"/>
        <w:ind w:firstLineChars="0" w:firstLine="420"/>
        <w:rPr>
          <w:rFonts w:hint="eastAsia"/>
          <w:u w:val="none"/>
        </w:rPr>
      </w:pPr>
      <w:r w:rsidRPr="008966A9">
        <w:rPr>
          <w:rFonts w:hint="eastAsia"/>
          <w:u w:val="none"/>
        </w:rPr>
        <w:t>当你觉得要信的时候，反而证明了那不是真理</w:t>
      </w:r>
    </w:p>
    <w:p w14:paraId="4A739FEA" w14:textId="77777777" w:rsidR="008966A9" w:rsidRPr="008966A9" w:rsidRDefault="008966A9" w:rsidP="008966A9">
      <w:pPr>
        <w:spacing w:before="114" w:after="114"/>
        <w:ind w:firstLineChars="0" w:firstLine="420"/>
        <w:rPr>
          <w:rFonts w:hint="eastAsia"/>
          <w:u w:val="none"/>
        </w:rPr>
      </w:pPr>
      <w:r w:rsidRPr="008966A9">
        <w:rPr>
          <w:rFonts w:hint="eastAsia"/>
          <w:u w:val="none"/>
        </w:rPr>
        <w:t>真理还需要故意去信吗</w:t>
      </w:r>
    </w:p>
    <w:p w14:paraId="50CAB171" w14:textId="77777777" w:rsidR="008966A9" w:rsidRPr="008966A9" w:rsidRDefault="008966A9" w:rsidP="008966A9">
      <w:pPr>
        <w:spacing w:before="114" w:after="114"/>
        <w:ind w:firstLineChars="0" w:firstLine="420"/>
        <w:rPr>
          <w:rFonts w:hint="eastAsia"/>
          <w:u w:val="none"/>
        </w:rPr>
      </w:pPr>
      <w:r w:rsidRPr="008966A9">
        <w:rPr>
          <w:rFonts w:hint="eastAsia"/>
          <w:u w:val="none"/>
        </w:rPr>
        <w:t>反过来讲，所有的信也都是真的，因为并没有绝对真理的存在</w:t>
      </w:r>
    </w:p>
    <w:p w14:paraId="31686992" w14:textId="0B06294D" w:rsidR="008966A9" w:rsidRDefault="008966A9" w:rsidP="008966A9">
      <w:pPr>
        <w:spacing w:before="114" w:after="114"/>
        <w:ind w:firstLineChars="0" w:firstLine="420"/>
        <w:rPr>
          <w:u w:val="none"/>
        </w:rPr>
      </w:pPr>
      <w:r w:rsidRPr="008966A9">
        <w:rPr>
          <w:rFonts w:hint="eastAsia"/>
          <w:u w:val="none"/>
        </w:rPr>
        <w:t>这是空如来藏、不空如来藏、空不空如来藏的辩证关系</w:t>
      </w:r>
    </w:p>
    <w:p w14:paraId="4B1C0F33" w14:textId="32CB2BF2" w:rsidR="00961442" w:rsidRPr="00961442" w:rsidRDefault="00961442" w:rsidP="00961442">
      <w:pPr>
        <w:spacing w:before="114" w:after="114"/>
        <w:ind w:firstLineChars="0" w:firstLine="420"/>
        <w:jc w:val="right"/>
        <w:rPr>
          <w:rFonts w:hint="eastAsia"/>
          <w:u w:val="none"/>
        </w:rPr>
      </w:pPr>
      <w:r>
        <w:rPr>
          <w:rFonts w:hint="eastAsia"/>
          <w:u w:val="none"/>
        </w:rPr>
        <w:t>---</w:t>
      </w:r>
    </w:p>
    <w:p w14:paraId="757CA5B5" w14:textId="65CE3C9F" w:rsidR="00961442" w:rsidRPr="00181A26" w:rsidRDefault="00CB177C" w:rsidP="008966A9">
      <w:pPr>
        <w:spacing w:before="114" w:after="114"/>
        <w:ind w:firstLineChars="0" w:firstLine="420"/>
        <w:rPr>
          <w:rFonts w:hint="eastAsia"/>
          <w:u w:val="none"/>
        </w:rPr>
      </w:pPr>
      <w:r>
        <w:rPr>
          <w:rFonts w:hint="eastAsia"/>
          <w:u w:val="none"/>
        </w:rPr>
        <w:t>更新于</w:t>
      </w:r>
      <w:r>
        <w:rPr>
          <w:u w:val="none"/>
        </w:rPr>
        <w:t>2023/12/2</w:t>
      </w:r>
    </w:p>
    <w:sectPr w:rsidR="00961442" w:rsidRPr="00181A2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81A26"/>
    <w:rsid w:val="00177A2E"/>
    <w:rsid w:val="00181A26"/>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966A9"/>
    <w:rsid w:val="008C2C6B"/>
    <w:rsid w:val="009263C7"/>
    <w:rsid w:val="009301E5"/>
    <w:rsid w:val="009347CE"/>
    <w:rsid w:val="009525AD"/>
    <w:rsid w:val="00955B56"/>
    <w:rsid w:val="00961442"/>
    <w:rsid w:val="00AF6D8D"/>
    <w:rsid w:val="00B22D9E"/>
    <w:rsid w:val="00B95081"/>
    <w:rsid w:val="00B978C1"/>
    <w:rsid w:val="00C421F3"/>
    <w:rsid w:val="00C52A8D"/>
    <w:rsid w:val="00CB177C"/>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D3AF"/>
  <w15:chartTrackingRefBased/>
  <w15:docId w15:val="{1C3717C6-BFE1-4066-831C-4394F082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81A26"/>
    <w:rPr>
      <w:color w:val="0563C1" w:themeColor="hyperlink"/>
      <w:u w:val="single"/>
    </w:rPr>
  </w:style>
  <w:style w:type="character" w:styleId="ab">
    <w:name w:val="Unresolved Mention"/>
    <w:basedOn w:val="a0"/>
    <w:uiPriority w:val="99"/>
    <w:semiHidden/>
    <w:unhideWhenUsed/>
    <w:rsid w:val="00181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0028">
      <w:bodyDiv w:val="1"/>
      <w:marLeft w:val="0"/>
      <w:marRight w:val="0"/>
      <w:marTop w:val="0"/>
      <w:marBottom w:val="0"/>
      <w:divBdr>
        <w:top w:val="none" w:sz="0" w:space="0" w:color="auto"/>
        <w:left w:val="none" w:sz="0" w:space="0" w:color="auto"/>
        <w:bottom w:val="none" w:sz="0" w:space="0" w:color="auto"/>
        <w:right w:val="none" w:sz="0" w:space="0" w:color="auto"/>
      </w:divBdr>
    </w:div>
    <w:div w:id="2133746606">
      <w:bodyDiv w:val="1"/>
      <w:marLeft w:val="0"/>
      <w:marRight w:val="0"/>
      <w:marTop w:val="0"/>
      <w:marBottom w:val="0"/>
      <w:divBdr>
        <w:top w:val="none" w:sz="0" w:space="0" w:color="auto"/>
        <w:left w:val="none" w:sz="0" w:space="0" w:color="auto"/>
        <w:bottom w:val="none" w:sz="0" w:space="0" w:color="auto"/>
        <w:right w:val="none" w:sz="0" w:space="0" w:color="auto"/>
      </w:divBdr>
      <w:divsChild>
        <w:div w:id="827205955">
          <w:marLeft w:val="0"/>
          <w:marRight w:val="0"/>
          <w:marTop w:val="0"/>
          <w:marBottom w:val="0"/>
          <w:divBdr>
            <w:top w:val="none" w:sz="0" w:space="0" w:color="auto"/>
            <w:left w:val="none" w:sz="0" w:space="0" w:color="auto"/>
            <w:bottom w:val="none" w:sz="0" w:space="0" w:color="auto"/>
            <w:right w:val="none" w:sz="0" w:space="0" w:color="auto"/>
          </w:divBdr>
          <w:divsChild>
            <w:div w:id="1735204210">
              <w:marLeft w:val="0"/>
              <w:marRight w:val="0"/>
              <w:marTop w:val="0"/>
              <w:marBottom w:val="0"/>
              <w:divBdr>
                <w:top w:val="none" w:sz="0" w:space="0" w:color="auto"/>
                <w:left w:val="none" w:sz="0" w:space="0" w:color="auto"/>
                <w:bottom w:val="none" w:sz="0" w:space="0" w:color="auto"/>
                <w:right w:val="none" w:sz="0" w:space="0" w:color="auto"/>
              </w:divBdr>
              <w:divsChild>
                <w:div w:id="1928998510">
                  <w:marLeft w:val="0"/>
                  <w:marRight w:val="0"/>
                  <w:marTop w:val="0"/>
                  <w:marBottom w:val="0"/>
                  <w:divBdr>
                    <w:top w:val="none" w:sz="0" w:space="0" w:color="auto"/>
                    <w:left w:val="none" w:sz="0" w:space="0" w:color="auto"/>
                    <w:bottom w:val="none" w:sz="0" w:space="0" w:color="auto"/>
                    <w:right w:val="none" w:sz="0" w:space="0" w:color="auto"/>
                  </w:divBdr>
                  <w:divsChild>
                    <w:div w:id="893080752">
                      <w:marLeft w:val="0"/>
                      <w:marRight w:val="0"/>
                      <w:marTop w:val="0"/>
                      <w:marBottom w:val="0"/>
                      <w:divBdr>
                        <w:top w:val="none" w:sz="0" w:space="0" w:color="auto"/>
                        <w:left w:val="none" w:sz="0" w:space="0" w:color="auto"/>
                        <w:bottom w:val="none" w:sz="0" w:space="0" w:color="auto"/>
                        <w:right w:val="none" w:sz="0" w:space="0" w:color="auto"/>
                      </w:divBdr>
                    </w:div>
                  </w:divsChild>
                </w:div>
                <w:div w:id="1129008690">
                  <w:marLeft w:val="0"/>
                  <w:marRight w:val="0"/>
                  <w:marTop w:val="0"/>
                  <w:marBottom w:val="0"/>
                  <w:divBdr>
                    <w:top w:val="none" w:sz="0" w:space="0" w:color="auto"/>
                    <w:left w:val="none" w:sz="0" w:space="0" w:color="auto"/>
                    <w:bottom w:val="none" w:sz="0" w:space="0" w:color="auto"/>
                    <w:right w:val="none" w:sz="0" w:space="0" w:color="auto"/>
                  </w:divBdr>
                  <w:divsChild>
                    <w:div w:id="13073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057643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2023-12-02T15:54:00Z</dcterms:created>
  <dcterms:modified xsi:type="dcterms:W3CDTF">2023-12-02T15:58:00Z</dcterms:modified>
</cp:coreProperties>
</file>