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65AA3" w14:textId="77777777" w:rsidR="00EF3ECA" w:rsidRDefault="00EF3ECA" w:rsidP="00EF3ECA">
      <w:pPr>
        <w:spacing w:before="130" w:after="130"/>
        <w:ind w:firstLineChars="0" w:firstLine="0"/>
      </w:pPr>
      <w:r>
        <w:rPr>
          <w:rFonts w:hint="eastAsia"/>
        </w:rPr>
        <w:t>#</w:t>
      </w:r>
      <w:r>
        <w:rPr>
          <w:rFonts w:hint="eastAsia"/>
        </w:rPr>
        <w:t>殴打信使</w:t>
      </w:r>
      <w:r>
        <w:rPr>
          <w:rFonts w:hint="eastAsia"/>
        </w:rPr>
        <w:t>#</w:t>
      </w:r>
    </w:p>
    <w:p w14:paraId="78D002B7" w14:textId="77777777" w:rsidR="00EF3ECA" w:rsidRDefault="00EF3ECA" w:rsidP="00EF3ECA">
      <w:pPr>
        <w:spacing w:before="130" w:after="130"/>
        <w:ind w:firstLine="540"/>
      </w:pPr>
    </w:p>
    <w:p w14:paraId="5F052F13" w14:textId="77777777" w:rsidR="00EF3ECA" w:rsidRDefault="00EF3ECA" w:rsidP="00EF3ECA">
      <w:pPr>
        <w:spacing w:before="130" w:after="130"/>
        <w:ind w:firstLine="540"/>
        <w:jc w:val="center"/>
      </w:pPr>
      <w:r>
        <w:rPr>
          <w:rFonts w:hint="eastAsia"/>
        </w:rPr>
        <w:t>问题：</w:t>
      </w:r>
      <w:r w:rsidRPr="00EF3ECA">
        <w:rPr>
          <w:rFonts w:hint="eastAsia"/>
        </w:rPr>
        <w:t>江苏</w:t>
      </w:r>
      <w:proofErr w:type="gramStart"/>
      <w:r w:rsidRPr="00EF3ECA">
        <w:rPr>
          <w:rFonts w:hint="eastAsia"/>
        </w:rPr>
        <w:t>一</w:t>
      </w:r>
      <w:proofErr w:type="gramEnd"/>
      <w:r w:rsidRPr="00EF3ECA">
        <w:rPr>
          <w:rFonts w:hint="eastAsia"/>
        </w:rPr>
        <w:t>家长认为</w:t>
      </w:r>
      <w:proofErr w:type="gramStart"/>
      <w:r w:rsidRPr="00EF3ECA">
        <w:rPr>
          <w:rFonts w:hint="eastAsia"/>
        </w:rPr>
        <w:t>家长群让家长</w:t>
      </w:r>
      <w:proofErr w:type="gramEnd"/>
      <w:r w:rsidRPr="00EF3ECA">
        <w:rPr>
          <w:rFonts w:hint="eastAsia"/>
        </w:rPr>
        <w:t>承担了老师的工作，</w:t>
      </w:r>
    </w:p>
    <w:p w14:paraId="64EBCAD6" w14:textId="77777777" w:rsidR="00EF3ECA" w:rsidRDefault="00EF3ECA" w:rsidP="00EF3ECA">
      <w:pPr>
        <w:spacing w:before="130" w:after="130"/>
        <w:ind w:firstLine="540"/>
        <w:jc w:val="center"/>
      </w:pPr>
      <w:r w:rsidRPr="00EF3ECA">
        <w:rPr>
          <w:rFonts w:hint="eastAsia"/>
        </w:rPr>
        <w:t>称「我就退出家长</w:t>
      </w:r>
      <w:proofErr w:type="gramStart"/>
      <w:r w:rsidRPr="00EF3ECA">
        <w:rPr>
          <w:rFonts w:hint="eastAsia"/>
        </w:rPr>
        <w:t>群怎么</w:t>
      </w:r>
      <w:proofErr w:type="gramEnd"/>
      <w:r w:rsidRPr="00EF3ECA">
        <w:rPr>
          <w:rFonts w:hint="eastAsia"/>
        </w:rPr>
        <w:t>了」，为什么家长群会变成压力群？</w:t>
      </w:r>
    </w:p>
    <w:p w14:paraId="44D152E7" w14:textId="77777777" w:rsidR="00EF3ECA" w:rsidRDefault="00EF3ECA" w:rsidP="00EF3ECA">
      <w:pPr>
        <w:spacing w:before="130" w:after="130"/>
        <w:ind w:firstLine="540"/>
      </w:pPr>
    </w:p>
    <w:p w14:paraId="2D66359F" w14:textId="77777777" w:rsidR="00A04A87" w:rsidRDefault="00EF3ECA" w:rsidP="00EF3ECA">
      <w:pPr>
        <w:spacing w:before="130" w:after="130"/>
        <w:ind w:firstLine="540"/>
      </w:pPr>
      <w:r>
        <w:rPr>
          <w:rFonts w:hint="eastAsia"/>
        </w:rPr>
        <w:t>这是个无解的时代问题，抱怨也没有多大用，抱怨发泄完了，后面还是要自己拉下面子求加回的。</w:t>
      </w:r>
    </w:p>
    <w:p w14:paraId="4523D619" w14:textId="77777777" w:rsidR="00A04A87" w:rsidRDefault="00EF3ECA" w:rsidP="00EF3ECA">
      <w:pPr>
        <w:spacing w:before="130" w:after="130"/>
        <w:ind w:firstLine="540"/>
      </w:pPr>
      <w:r>
        <w:rPr>
          <w:rFonts w:hint="eastAsia"/>
        </w:rPr>
        <w:t>这个问题的大背景，其实是中国自己处在一个奋勇追赶的时代，一切都处在“一万年太久，只争朝夕”的状态下。</w:t>
      </w:r>
    </w:p>
    <w:p w14:paraId="0AD965E9" w14:textId="77777777" w:rsidR="00A04A87" w:rsidRDefault="00EF3ECA" w:rsidP="00EF3ECA">
      <w:pPr>
        <w:spacing w:before="130" w:after="130"/>
        <w:ind w:firstLine="540"/>
      </w:pPr>
      <w:r>
        <w:rPr>
          <w:rFonts w:hint="eastAsia"/>
        </w:rPr>
        <w:t>这说的是一切，一切的一切——没有任何一个行业、一个领域，在中国是被视为“可以悠闲一点，随遇而安一点”的。</w:t>
      </w:r>
    </w:p>
    <w:p w14:paraId="5127538A" w14:textId="77777777" w:rsidR="00A04A87" w:rsidRDefault="00EF3ECA" w:rsidP="00EF3ECA">
      <w:pPr>
        <w:spacing w:before="130" w:after="130"/>
        <w:ind w:firstLine="540"/>
      </w:pPr>
      <w:r>
        <w:rPr>
          <w:rFonts w:hint="eastAsia"/>
        </w:rPr>
        <w:t>无论是工农兵学商，我们参与的是全面的竞争，而且处在一个“不胜即死”的危险规则之下。别人输了，还可以指望做个面团团小康之乡，我们输了，以我们的体量和能量，对手不把我们肢解致残，是不能安睡的。</w:t>
      </w:r>
    </w:p>
    <w:p w14:paraId="6CBCC24D" w14:textId="77777777" w:rsidR="00A04A87" w:rsidRDefault="00EF3ECA" w:rsidP="00EF3ECA">
      <w:pPr>
        <w:spacing w:before="130" w:after="130"/>
        <w:ind w:firstLine="540"/>
      </w:pPr>
      <w:r>
        <w:rPr>
          <w:rFonts w:hint="eastAsia"/>
        </w:rPr>
        <w:t>在“不胜即死”的规则之下，如果胜利无望，那么自然也会有人能顺其自然，娱乐至死，问题是我们卧薪尝胆七十年——不，是两百年——现在正在历史上最强盛的时期。你作为第二名，每一步都踢到第一名的屁股了，而你如果输了就会死，你能放弃得了吗？</w:t>
      </w:r>
    </w:p>
    <w:p w14:paraId="2076F6C4" w14:textId="77777777" w:rsidR="00A04A87" w:rsidRDefault="00EF3ECA" w:rsidP="00EF3ECA">
      <w:pPr>
        <w:spacing w:before="130" w:after="130"/>
        <w:ind w:firstLine="540"/>
      </w:pPr>
      <w:r>
        <w:rPr>
          <w:rFonts w:hint="eastAsia"/>
        </w:rPr>
        <w:t>此其一。</w:t>
      </w:r>
    </w:p>
    <w:p w14:paraId="0EE57B2C" w14:textId="77777777" w:rsidR="00A04A87" w:rsidRDefault="00EF3ECA" w:rsidP="00EF3ECA">
      <w:pPr>
        <w:spacing w:before="130" w:after="130"/>
        <w:ind w:firstLine="540"/>
      </w:pPr>
      <w:r>
        <w:rPr>
          <w:rFonts w:hint="eastAsia"/>
        </w:rPr>
        <w:t>其二，中国不是一个放任型社会、不是应激式的制度设计，中国信奉的是选贤任能，然后高瞻远瞩、总体规划，采取的是对决策层开放一切治理工具的使用权。在这个基本政治哲学的原则里，只要能服务于战略目标，没有任何因素会去规定“某事不可做”、“某法不可立”。</w:t>
      </w:r>
    </w:p>
    <w:p w14:paraId="14B302C8" w14:textId="77777777" w:rsidR="00D97ECE" w:rsidRDefault="00EF3ECA" w:rsidP="00EF3ECA">
      <w:pPr>
        <w:spacing w:before="130" w:after="130"/>
        <w:ind w:firstLine="540"/>
      </w:pPr>
      <w:r>
        <w:rPr>
          <w:rFonts w:hint="eastAsia"/>
        </w:rPr>
        <w:t>这就意味着“不放弃”、“抓紧追赶”的战略判断会通过各种各样的政策制定、行政管理、经济宏观调控、市场机制……被自然的下发到社会的每一个层面，每一个角落，无形中使得拒绝担当应分角色的社会成员自动的蒙受机会成本的损失——这或者是以你丧失特定机会和资源的方式，或者是以奖励你的对手的方式，但结果都同样分明。</w:t>
      </w:r>
    </w:p>
    <w:p w14:paraId="327E642F" w14:textId="77777777" w:rsidR="00D97ECE" w:rsidRDefault="00EF3ECA" w:rsidP="00EF3ECA">
      <w:pPr>
        <w:spacing w:before="130" w:after="130"/>
        <w:ind w:firstLine="540"/>
      </w:pPr>
      <w:r>
        <w:rPr>
          <w:rFonts w:hint="eastAsia"/>
        </w:rPr>
        <w:t>每一个层面、每一个角落，意思是不管你是手作口吃，还是家财万贯、权位滔天，在整体战略里都安排了你的职责，都有为你准备的约束和规则，其实并没有谁有这种不受打扰的桃花源，可以置身事外，“无忧无虑”。</w:t>
      </w:r>
    </w:p>
    <w:p w14:paraId="35D63B63" w14:textId="77777777" w:rsidR="00741DEA" w:rsidRDefault="00EF3ECA" w:rsidP="00EF3ECA">
      <w:pPr>
        <w:spacing w:before="130" w:after="130"/>
        <w:ind w:firstLine="540"/>
      </w:pPr>
      <w:r>
        <w:rPr>
          <w:rFonts w:hint="eastAsia"/>
        </w:rPr>
        <w:t>换言之，在这场民族复兴</w:t>
      </w:r>
      <w:r>
        <w:rPr>
          <w:rFonts w:hint="eastAsia"/>
        </w:rPr>
        <w:t>/</w:t>
      </w:r>
      <w:r>
        <w:rPr>
          <w:rFonts w:hint="eastAsia"/>
        </w:rPr>
        <w:t>国家求存两面一体的历史进程中，没有人能自外，这是一个不以个人喜怒为转移的宏观的历史现实。</w:t>
      </w:r>
    </w:p>
    <w:p w14:paraId="76B11669" w14:textId="77777777" w:rsidR="00741DEA" w:rsidRDefault="00EF3ECA" w:rsidP="00EF3ECA">
      <w:pPr>
        <w:spacing w:before="130" w:after="130"/>
        <w:ind w:firstLine="540"/>
      </w:pPr>
      <w:r>
        <w:rPr>
          <w:rFonts w:hint="eastAsia"/>
        </w:rPr>
        <w:t>这甚至都不是决策层自己要无事生非，主动选择的，而是历史安排给中国这样一个特殊民族、特殊国家的天命。</w:t>
      </w:r>
    </w:p>
    <w:p w14:paraId="02B5A4FF" w14:textId="77777777" w:rsidR="00741DEA" w:rsidRDefault="00EF3ECA" w:rsidP="00EF3ECA">
      <w:pPr>
        <w:spacing w:before="130" w:after="130"/>
        <w:ind w:firstLine="540"/>
      </w:pPr>
      <w:r>
        <w:rPr>
          <w:rFonts w:hint="eastAsia"/>
        </w:rPr>
        <w:t>所谓天与</w:t>
      </w:r>
      <w:proofErr w:type="gramStart"/>
      <w:r>
        <w:rPr>
          <w:rFonts w:hint="eastAsia"/>
        </w:rPr>
        <w:t>弗</w:t>
      </w:r>
      <w:proofErr w:type="gramEnd"/>
      <w:r>
        <w:rPr>
          <w:rFonts w:hint="eastAsia"/>
        </w:rPr>
        <w:t>取，反受其咎——天意要你坐这个位置，要坐上去要辛苦万分，坐上去了要痛苦万分，但你要贪懒不受，你要面对的会比这份辛苦和痛苦凶险万倍，甚至可能会不容</w:t>
      </w:r>
      <w:proofErr w:type="gramStart"/>
      <w:r>
        <w:rPr>
          <w:rFonts w:hint="eastAsia"/>
        </w:rPr>
        <w:t>你生存</w:t>
      </w:r>
      <w:proofErr w:type="gramEnd"/>
      <w:r>
        <w:rPr>
          <w:rFonts w:hint="eastAsia"/>
        </w:rPr>
        <w:t>下去。</w:t>
      </w:r>
    </w:p>
    <w:p w14:paraId="0D877F04" w14:textId="77777777" w:rsidR="00741DEA" w:rsidRDefault="00EF3ECA" w:rsidP="00EF3ECA">
      <w:pPr>
        <w:spacing w:before="130" w:after="130"/>
        <w:ind w:firstLine="540"/>
      </w:pPr>
      <w:r>
        <w:rPr>
          <w:rFonts w:hint="eastAsia"/>
        </w:rPr>
        <w:lastRenderedPageBreak/>
        <w:t>不吃敬酒，就要吃罚酒，根本没有“不喝”这个选项，给你的福利只有“主动喝敬酒的可以选喝什么牌子”而已。你要主动喝，你可以挑茅台，你满地打滚喊不喝，历史会拎着你的脖领子给你</w:t>
      </w:r>
      <w:proofErr w:type="gramStart"/>
      <w:r>
        <w:rPr>
          <w:rFonts w:hint="eastAsia"/>
        </w:rPr>
        <w:t>灌工业</w:t>
      </w:r>
      <w:proofErr w:type="gramEnd"/>
      <w:r>
        <w:rPr>
          <w:rFonts w:hint="eastAsia"/>
        </w:rPr>
        <w:t>酒精兑白水，灌到你眼瞎</w:t>
      </w:r>
      <w:r>
        <w:rPr>
          <w:rFonts w:hint="eastAsia"/>
        </w:rPr>
        <w:t>ta</w:t>
      </w:r>
      <w:r>
        <w:rPr>
          <w:rFonts w:hint="eastAsia"/>
        </w:rPr>
        <w:t>都不会手软一软。</w:t>
      </w:r>
    </w:p>
    <w:p w14:paraId="22206EA9" w14:textId="77777777" w:rsidR="00741DEA" w:rsidRDefault="00EF3ECA" w:rsidP="00EF3ECA">
      <w:pPr>
        <w:spacing w:before="130" w:after="130"/>
        <w:ind w:firstLine="540"/>
      </w:pPr>
      <w:r>
        <w:rPr>
          <w:rFonts w:hint="eastAsia"/>
        </w:rPr>
        <w:t>这个大前提分清楚了，再看在公立教育上的具体问题。</w:t>
      </w:r>
    </w:p>
    <w:p w14:paraId="51420855" w14:textId="77777777" w:rsidR="00741DEA" w:rsidRDefault="00EF3ECA" w:rsidP="00EF3ECA">
      <w:pPr>
        <w:spacing w:before="130" w:after="130"/>
        <w:ind w:firstLine="540"/>
      </w:pPr>
      <w:r>
        <w:rPr>
          <w:rFonts w:hint="eastAsia"/>
        </w:rPr>
        <w:t>这个宏观现状，分解到班级一级，意味着教师从教育部和家长两个方面都会面对极其沉重的压力。这种压力和一个部门主管同时面对公司高层和客户两方面的压力没有本质的区别。</w:t>
      </w:r>
    </w:p>
    <w:p w14:paraId="6D4694E5" w14:textId="77777777" w:rsidR="00A754E0" w:rsidRDefault="00EF3ECA" w:rsidP="00EF3ECA">
      <w:pPr>
        <w:spacing w:before="130" w:after="130"/>
        <w:ind w:firstLine="540"/>
      </w:pPr>
      <w:r>
        <w:rPr>
          <w:rFonts w:hint="eastAsia"/>
        </w:rPr>
        <w:t>如果你把</w:t>
      </w:r>
      <w:r>
        <w:rPr>
          <w:rFonts w:hint="eastAsia"/>
        </w:rPr>
        <w:t>ta</w:t>
      </w:r>
      <w:r>
        <w:rPr>
          <w:rFonts w:hint="eastAsia"/>
        </w:rPr>
        <w:t>们的业绩目标量化，会发现这这个量化后的“业绩指标”的数字大得可怕。</w:t>
      </w:r>
    </w:p>
    <w:p w14:paraId="47CB043C" w14:textId="77777777" w:rsidR="00A754E0" w:rsidRDefault="00EF3ECA" w:rsidP="00EF3ECA">
      <w:pPr>
        <w:spacing w:before="130" w:after="130"/>
        <w:ind w:firstLine="540"/>
      </w:pPr>
      <w:r>
        <w:rPr>
          <w:rFonts w:hint="eastAsia"/>
        </w:rPr>
        <w:t>可以这么说——一个手腕圆熟、管理有效的班主任的才干门槛，绝不逊色于一名互联网大厂的经理。</w:t>
      </w:r>
    </w:p>
    <w:p w14:paraId="526E5321" w14:textId="77777777" w:rsidR="00A754E0" w:rsidRDefault="00EF3ECA" w:rsidP="00A754E0">
      <w:pPr>
        <w:spacing w:before="130" w:after="130"/>
        <w:ind w:firstLine="540"/>
      </w:pPr>
      <w:r>
        <w:rPr>
          <w:rFonts w:hint="eastAsia"/>
        </w:rPr>
        <w:t>你想想</w:t>
      </w:r>
      <w:r>
        <w:rPr>
          <w:rFonts w:hint="eastAsia"/>
        </w:rPr>
        <w:t>ta</w:t>
      </w:r>
      <w:proofErr w:type="gramStart"/>
      <w:r>
        <w:rPr>
          <w:rFonts w:hint="eastAsia"/>
        </w:rPr>
        <w:t>们那个</w:t>
      </w:r>
      <w:proofErr w:type="gramEnd"/>
      <w:r>
        <w:rPr>
          <w:rFonts w:hint="eastAsia"/>
        </w:rPr>
        <w:t>工作内容的强度——</w:t>
      </w:r>
      <w:r>
        <w:rPr>
          <w:rFonts w:hint="eastAsia"/>
        </w:rPr>
        <w:t>ta</w:t>
      </w:r>
      <w:r>
        <w:rPr>
          <w:rFonts w:hint="eastAsia"/>
        </w:rPr>
        <w:t>们要管理</w:t>
      </w:r>
      <w:r>
        <w:rPr>
          <w:rFonts w:hint="eastAsia"/>
        </w:rPr>
        <w:t>30-70</w:t>
      </w:r>
      <w:r>
        <w:rPr>
          <w:rFonts w:hint="eastAsia"/>
        </w:rPr>
        <w:t>名心智尚未完全发育、社会化程度有限的个体，手上只有几个并不向</w:t>
      </w:r>
      <w:r>
        <w:rPr>
          <w:rFonts w:hint="eastAsia"/>
        </w:rPr>
        <w:t>ta</w:t>
      </w:r>
      <w:r>
        <w:rPr>
          <w:rFonts w:hint="eastAsia"/>
        </w:rPr>
        <w:t>们汇报、人事关系不由</w:t>
      </w:r>
      <w:r>
        <w:rPr>
          <w:rFonts w:hint="eastAsia"/>
        </w:rPr>
        <w:t>ta</w:t>
      </w:r>
      <w:r>
        <w:rPr>
          <w:rFonts w:hint="eastAsia"/>
        </w:rPr>
        <w:t>们决定的同僚。如果只是科目老师，那么连这有限的管理权也没有。</w:t>
      </w:r>
    </w:p>
    <w:p w14:paraId="6D77F0F4" w14:textId="77777777" w:rsidR="00A754E0" w:rsidRDefault="00EF3ECA" w:rsidP="00A754E0">
      <w:pPr>
        <w:spacing w:before="130" w:after="130"/>
        <w:ind w:firstLine="540"/>
      </w:pPr>
      <w:r>
        <w:rPr>
          <w:rFonts w:hint="eastAsia"/>
        </w:rPr>
        <w:t>你们部门的领导有直接管理</w:t>
      </w:r>
      <w:r>
        <w:rPr>
          <w:rFonts w:hint="eastAsia"/>
        </w:rPr>
        <w:t>50</w:t>
      </w:r>
      <w:r>
        <w:rPr>
          <w:rFonts w:hint="eastAsia"/>
        </w:rPr>
        <w:t>人，还全是行为不可测的、背后关系你得罪不起的新手吗？而且是每天开会，每天评价考核，每天安排任务这种强度？你们全公司有几个人在应付这个强度的工作？</w:t>
      </w:r>
    </w:p>
    <w:p w14:paraId="2D63A3EC" w14:textId="77777777" w:rsidR="00A754E0" w:rsidRDefault="00EF3ECA" w:rsidP="00A754E0">
      <w:pPr>
        <w:spacing w:before="130" w:after="130"/>
        <w:ind w:firstLine="540"/>
      </w:pPr>
      <w:r>
        <w:rPr>
          <w:rFonts w:hint="eastAsia"/>
        </w:rPr>
        <w:t>你设想一下，换了是你，你会不会用尽你一切正式和非正式的影响力去摊派、转授你的管理压力？换了你是</w:t>
      </w:r>
      <w:r>
        <w:rPr>
          <w:rFonts w:hint="eastAsia"/>
        </w:rPr>
        <w:t>ta</w:t>
      </w:r>
      <w:r>
        <w:rPr>
          <w:rFonts w:hint="eastAsia"/>
        </w:rPr>
        <w:t>的领导，你会不会默认允许</w:t>
      </w:r>
      <w:r>
        <w:rPr>
          <w:rFonts w:hint="eastAsia"/>
        </w:rPr>
        <w:t>ta</w:t>
      </w:r>
      <w:r>
        <w:rPr>
          <w:rFonts w:hint="eastAsia"/>
        </w:rPr>
        <w:t>们这样做？</w:t>
      </w:r>
    </w:p>
    <w:p w14:paraId="62946222" w14:textId="77777777" w:rsidR="00367894" w:rsidRDefault="00EF3ECA" w:rsidP="00A754E0">
      <w:pPr>
        <w:spacing w:before="130" w:after="130"/>
        <w:ind w:firstLine="540"/>
      </w:pPr>
      <w:r>
        <w:rPr>
          <w:rFonts w:hint="eastAsia"/>
        </w:rPr>
        <w:t>这不是“家长有怨言”就能改变的安排，怨了也还是这样安排。因为这其实不是</w:t>
      </w:r>
      <w:proofErr w:type="gramStart"/>
      <w:r>
        <w:rPr>
          <w:rFonts w:hint="eastAsia"/>
        </w:rPr>
        <w:t>谁特别</w:t>
      </w:r>
      <w:proofErr w:type="gramEnd"/>
      <w:r>
        <w:rPr>
          <w:rFonts w:hint="eastAsia"/>
        </w:rPr>
        <w:t>心理变态要凭空折腾谁，而是种种因素导致的别无选择，乃至于是已经尽量优化了之后的别无选择。</w:t>
      </w:r>
    </w:p>
    <w:p w14:paraId="7185A48A" w14:textId="77777777" w:rsidR="00367894" w:rsidRDefault="00EF3ECA" w:rsidP="00A754E0">
      <w:pPr>
        <w:spacing w:before="130" w:after="130"/>
        <w:ind w:firstLine="540"/>
      </w:pPr>
      <w:r>
        <w:rPr>
          <w:rFonts w:hint="eastAsia"/>
        </w:rPr>
        <w:t>你发泄完了，你还是</w:t>
      </w:r>
      <w:proofErr w:type="gramStart"/>
      <w:r>
        <w:rPr>
          <w:rFonts w:hint="eastAsia"/>
        </w:rPr>
        <w:t>要求加群的</w:t>
      </w:r>
      <w:proofErr w:type="gramEnd"/>
      <w:r>
        <w:rPr>
          <w:rFonts w:hint="eastAsia"/>
        </w:rPr>
        <w:t>，不过你也可以放心——除非这个老师是个菜鸟新人，否则</w:t>
      </w:r>
      <w:r>
        <w:rPr>
          <w:rFonts w:hint="eastAsia"/>
        </w:rPr>
        <w:t>ta</w:t>
      </w:r>
      <w:r>
        <w:rPr>
          <w:rFonts w:hint="eastAsia"/>
        </w:rPr>
        <w:t>们早已见多了这种世态冷暖，对你根本没啥特别纠结的——这就像外科医生已经见多了</w:t>
      </w:r>
      <w:r>
        <w:rPr>
          <w:rFonts w:hint="eastAsia"/>
        </w:rPr>
        <w:t>ICU</w:t>
      </w:r>
      <w:r>
        <w:rPr>
          <w:rFonts w:hint="eastAsia"/>
        </w:rPr>
        <w:t>外崩溃的家属，不会把</w:t>
      </w:r>
      <w:r>
        <w:rPr>
          <w:rFonts w:hint="eastAsia"/>
        </w:rPr>
        <w:t>ta</w:t>
      </w:r>
      <w:r>
        <w:rPr>
          <w:rFonts w:hint="eastAsia"/>
        </w:rPr>
        <w:t>们的很多话放在心上一样。</w:t>
      </w:r>
    </w:p>
    <w:p w14:paraId="2F063B71" w14:textId="77777777" w:rsidR="00367894" w:rsidRDefault="00EF3ECA" w:rsidP="00A754E0">
      <w:pPr>
        <w:spacing w:before="130" w:after="130"/>
        <w:ind w:firstLine="540"/>
      </w:pPr>
      <w:r>
        <w:rPr>
          <w:rFonts w:hint="eastAsia"/>
        </w:rPr>
        <w:t>你道个歉，事情就过去了，太阳照常升起。</w:t>
      </w:r>
    </w:p>
    <w:p w14:paraId="1D233AE4" w14:textId="77777777" w:rsidR="00367894" w:rsidRDefault="00EF3ECA" w:rsidP="00A754E0">
      <w:pPr>
        <w:spacing w:before="130" w:after="130"/>
        <w:ind w:firstLine="540"/>
      </w:pPr>
      <w:r>
        <w:rPr>
          <w:rFonts w:hint="eastAsia"/>
        </w:rPr>
        <w:t>不道歉，不加回，也没人会来追究你、勉强你，你时间久了自己还是会扛不住的。</w:t>
      </w:r>
    </w:p>
    <w:p w14:paraId="6B96F253" w14:textId="77777777" w:rsidR="00367894" w:rsidRDefault="00EF3ECA" w:rsidP="00A754E0">
      <w:pPr>
        <w:spacing w:before="130" w:after="130"/>
        <w:ind w:firstLine="540"/>
      </w:pPr>
      <w:r>
        <w:rPr>
          <w:rFonts w:hint="eastAsia"/>
        </w:rPr>
        <w:t>多来几次你会发现——其实这些“情绪爆发再修复”的过程本身很耗能。不折腾还轻松一些，折腾了到最后</w:t>
      </w:r>
      <w:proofErr w:type="gramStart"/>
      <w:r>
        <w:rPr>
          <w:rFonts w:hint="eastAsia"/>
        </w:rPr>
        <w:t>一</w:t>
      </w:r>
      <w:proofErr w:type="gramEnd"/>
      <w:r>
        <w:rPr>
          <w:rFonts w:hint="eastAsia"/>
        </w:rPr>
        <w:t>算是纯损失，为难别人也为难自己，实属无谓。</w:t>
      </w:r>
    </w:p>
    <w:p w14:paraId="18DB4E85" w14:textId="77777777" w:rsidR="00367894" w:rsidRDefault="00EF3ECA" w:rsidP="00A754E0">
      <w:pPr>
        <w:spacing w:before="130" w:after="130"/>
        <w:ind w:firstLine="540"/>
      </w:pPr>
      <w:r>
        <w:rPr>
          <w:rFonts w:hint="eastAsia"/>
        </w:rPr>
        <w:t>几乎没人在故意跟你为难，只是在做历史的信使而已。</w:t>
      </w:r>
    </w:p>
    <w:p w14:paraId="305FFB3D" w14:textId="77777777" w:rsidR="00EF3ECA" w:rsidRDefault="00EF3ECA" w:rsidP="00A754E0">
      <w:pPr>
        <w:spacing w:before="130" w:after="130"/>
        <w:ind w:firstLine="540"/>
      </w:pPr>
      <w:r>
        <w:rPr>
          <w:rFonts w:hint="eastAsia"/>
        </w:rPr>
        <w:t>殴打信使，其实只是一种无聊的愚蠢行为。</w:t>
      </w:r>
    </w:p>
    <w:p w14:paraId="6D363277" w14:textId="77777777" w:rsidR="00EF3ECA" w:rsidRDefault="00EF3ECA" w:rsidP="00EF3ECA">
      <w:pPr>
        <w:spacing w:before="130" w:after="130"/>
        <w:ind w:firstLine="540"/>
      </w:pPr>
    </w:p>
    <w:p w14:paraId="533B013B" w14:textId="77777777" w:rsidR="00493FFE" w:rsidRDefault="00EF3ECA" w:rsidP="00EF3ECA">
      <w:pPr>
        <w:spacing w:before="130" w:after="130"/>
        <w:ind w:firstLine="540"/>
        <w:jc w:val="right"/>
      </w:pPr>
      <w:r>
        <w:rPr>
          <w:rFonts w:hint="eastAsia"/>
        </w:rPr>
        <w:t>编辑于</w:t>
      </w:r>
      <w:r>
        <w:rPr>
          <w:rFonts w:hint="eastAsia"/>
        </w:rPr>
        <w:t xml:space="preserve"> 2023-09-05</w:t>
      </w:r>
    </w:p>
    <w:bookmarkStart w:id="0" w:name="OLE_LINK2"/>
    <w:p w14:paraId="19AB13F8" w14:textId="77777777" w:rsidR="00EF3ECA" w:rsidRDefault="00EF3ECA" w:rsidP="00EF3ECA">
      <w:pPr>
        <w:spacing w:before="130" w:after="130"/>
        <w:ind w:firstLine="540"/>
        <w:jc w:val="right"/>
      </w:pPr>
      <w:r>
        <w:fldChar w:fldCharType="begin"/>
      </w:r>
      <w:r>
        <w:rPr>
          <w:rFonts w:hint="eastAsia"/>
        </w:rPr>
        <w:instrText>HYPERLINK "</w:instrText>
      </w:r>
      <w:r>
        <w:rPr>
          <w:rFonts w:hint="eastAsia"/>
        </w:rPr>
        <w:instrText>https://www.zhihu.com/answer/3197938092</w:instrText>
      </w:r>
      <w:r>
        <w:rPr>
          <w:rFonts w:hint="eastAsia"/>
        </w:rPr>
        <w:instrText>"</w:instrText>
      </w:r>
      <w:r>
        <w:fldChar w:fldCharType="separate"/>
      </w:r>
      <w:r w:rsidRPr="00F811DB">
        <w:rPr>
          <w:rStyle w:val="ae"/>
          <w:rFonts w:hint="eastAsia"/>
        </w:rPr>
        <w:t>https://www.zhihu.com/answer/3197938092</w:t>
      </w:r>
      <w:r>
        <w:fldChar w:fldCharType="end"/>
      </w:r>
    </w:p>
    <w:bookmarkEnd w:id="0"/>
    <w:p w14:paraId="5329DB46" w14:textId="77777777" w:rsidR="00EF3ECA" w:rsidRDefault="00EF3ECA" w:rsidP="00EF3ECA">
      <w:pPr>
        <w:spacing w:before="130" w:after="130"/>
        <w:ind w:firstLineChars="0" w:firstLine="0"/>
      </w:pPr>
    </w:p>
    <w:p w14:paraId="07CDDF87" w14:textId="77777777" w:rsidR="00EF3ECA" w:rsidRDefault="00EF3ECA" w:rsidP="00EF3ECA">
      <w:pPr>
        <w:spacing w:before="130" w:after="130"/>
        <w:ind w:firstLineChars="0" w:firstLine="0"/>
      </w:pPr>
      <w:r>
        <w:rPr>
          <w:rFonts w:hint="eastAsia"/>
        </w:rPr>
        <w:t>---</w:t>
      </w:r>
    </w:p>
    <w:p w14:paraId="00050262" w14:textId="77777777" w:rsidR="00EF3ECA" w:rsidRDefault="00EF3ECA" w:rsidP="00EF3ECA">
      <w:pPr>
        <w:spacing w:before="130" w:after="130"/>
        <w:ind w:firstLineChars="0" w:firstLine="0"/>
      </w:pPr>
    </w:p>
    <w:p w14:paraId="5B390FE3" w14:textId="77777777" w:rsidR="00367894" w:rsidRPr="00EF3ECA" w:rsidRDefault="00367894" w:rsidP="00EF3ECA">
      <w:pPr>
        <w:spacing w:before="130" w:after="130"/>
        <w:ind w:firstLineChars="0" w:firstLine="0"/>
        <w:rPr>
          <w:rFonts w:hint="eastAsia"/>
        </w:rPr>
      </w:pPr>
      <w:proofErr w:type="gramStart"/>
      <w:r>
        <w:rPr>
          <w:rFonts w:hint="eastAsia"/>
        </w:rPr>
        <w:t>评论区</w:t>
      </w:r>
      <w:proofErr w:type="gramEnd"/>
      <w:r>
        <w:rPr>
          <w:rFonts w:hint="eastAsia"/>
        </w:rPr>
        <w:t>:</w:t>
      </w:r>
    </w:p>
    <w:p w14:paraId="372370B3" w14:textId="77777777" w:rsidR="00EF3ECA" w:rsidRDefault="00EF3ECA" w:rsidP="00EF3ECA">
      <w:pPr>
        <w:spacing w:before="130" w:after="130"/>
        <w:ind w:firstLine="540"/>
      </w:pPr>
    </w:p>
    <w:p w14:paraId="65A766AE" w14:textId="77777777" w:rsidR="00E440D3" w:rsidRDefault="00367894" w:rsidP="00E440D3">
      <w:pPr>
        <w:spacing w:before="130" w:after="130"/>
        <w:ind w:firstLine="540"/>
        <w:rPr>
          <w:rFonts w:hint="eastAsia"/>
        </w:rPr>
      </w:pPr>
      <w:r>
        <w:rPr>
          <w:rFonts w:hint="eastAsia"/>
        </w:rPr>
        <w:t xml:space="preserve">Q: </w:t>
      </w:r>
      <w:r w:rsidR="00E440D3">
        <w:rPr>
          <w:rFonts w:hint="eastAsia"/>
        </w:rPr>
        <w:t>回想起小时候教育，大概</w:t>
      </w:r>
      <w:r w:rsidR="00E440D3">
        <w:rPr>
          <w:rFonts w:hint="eastAsia"/>
        </w:rPr>
        <w:t>90</w:t>
      </w:r>
      <w:proofErr w:type="gramStart"/>
      <w:r w:rsidR="00E440D3">
        <w:rPr>
          <w:rFonts w:hint="eastAsia"/>
        </w:rPr>
        <w:t>后那个</w:t>
      </w:r>
      <w:proofErr w:type="gramEnd"/>
      <w:r w:rsidR="00E440D3">
        <w:rPr>
          <w:rFonts w:hint="eastAsia"/>
        </w:rPr>
        <w:t>时代吧。</w:t>
      </w:r>
    </w:p>
    <w:p w14:paraId="621B1160" w14:textId="77777777" w:rsidR="00E440D3" w:rsidRDefault="00E440D3" w:rsidP="00E440D3">
      <w:pPr>
        <w:spacing w:before="130" w:after="130"/>
        <w:ind w:firstLine="540"/>
        <w:rPr>
          <w:rFonts w:hint="eastAsia"/>
        </w:rPr>
      </w:pPr>
      <w:r>
        <w:rPr>
          <w:rFonts w:hint="eastAsia"/>
        </w:rPr>
        <w:t>家长管得严，且很配合教师严格管教，虽然对于自己课业压力很大，但是回想起来如果那个时候被放任“对教师不满就可以消极对抗”，首先这个家长就会被</w:t>
      </w:r>
      <w:proofErr w:type="gramStart"/>
      <w:r>
        <w:rPr>
          <w:rFonts w:hint="eastAsia"/>
        </w:rPr>
        <w:t>当做</w:t>
      </w:r>
      <w:proofErr w:type="gramEnd"/>
      <w:r>
        <w:rPr>
          <w:rFonts w:hint="eastAsia"/>
        </w:rPr>
        <w:t>其他家长的公敌——</w:t>
      </w:r>
      <w:r>
        <w:rPr>
          <w:rFonts w:hint="eastAsia"/>
        </w:rPr>
        <w:t>ta</w:t>
      </w:r>
      <w:r>
        <w:rPr>
          <w:rFonts w:hint="eastAsia"/>
        </w:rPr>
        <w:t>一定会影响到教师的教学质量。</w:t>
      </w:r>
    </w:p>
    <w:p w14:paraId="43768CDB" w14:textId="77777777" w:rsidR="00367894" w:rsidRDefault="00E440D3" w:rsidP="00E440D3">
      <w:pPr>
        <w:spacing w:before="130" w:after="130"/>
        <w:ind w:firstLine="540"/>
      </w:pPr>
      <w:r>
        <w:rPr>
          <w:rFonts w:hint="eastAsia"/>
        </w:rPr>
        <w:t>而且真的后怕，如果小时候跟老师“对着干还成功了”，自己现在会变成什么鬼样子。</w:t>
      </w:r>
    </w:p>
    <w:p w14:paraId="36068680" w14:textId="77777777" w:rsidR="00E440D3" w:rsidRDefault="00E440D3" w:rsidP="00E440D3">
      <w:pPr>
        <w:spacing w:before="130" w:after="130"/>
        <w:ind w:firstLine="540"/>
        <w:jc w:val="right"/>
        <w:rPr>
          <w:rFonts w:hint="eastAsia"/>
        </w:rPr>
      </w:pPr>
      <w:r>
        <w:rPr>
          <w:rFonts w:hint="eastAsia"/>
        </w:rPr>
        <w:t>---</w:t>
      </w:r>
    </w:p>
    <w:p w14:paraId="3362A748" w14:textId="77777777" w:rsidR="00E440D3" w:rsidRDefault="00E440D3" w:rsidP="00941C8F">
      <w:pPr>
        <w:spacing w:before="130" w:after="130"/>
        <w:ind w:firstLine="540"/>
      </w:pPr>
      <w:r>
        <w:rPr>
          <w:rFonts w:hint="eastAsia"/>
        </w:rPr>
        <w:t xml:space="preserve">Q: </w:t>
      </w:r>
      <w:r w:rsidRPr="00AE5600">
        <w:rPr>
          <w:rFonts w:ascii="点字乐圆体" w:eastAsia="点字乐圆体" w:hint="eastAsia"/>
          <w:sz w:val="24"/>
          <w:szCs w:val="24"/>
        </w:rPr>
        <w:t>不吃敬酒，就要吃罚酒，根本没有“不喝”这个选项，给你的福利只有“主动喝敬酒的可以选喝什么牌子”而已。你要主动喝，你可以挑茅台，你满地打滚喊不喝，历史会拎着你的脖领子给你</w:t>
      </w:r>
      <w:proofErr w:type="gramStart"/>
      <w:r w:rsidRPr="00AE5600">
        <w:rPr>
          <w:rFonts w:ascii="点字乐圆体" w:eastAsia="点字乐圆体" w:hint="eastAsia"/>
          <w:sz w:val="24"/>
          <w:szCs w:val="24"/>
        </w:rPr>
        <w:t>灌工业</w:t>
      </w:r>
      <w:proofErr w:type="gramEnd"/>
      <w:r w:rsidRPr="00AE5600">
        <w:rPr>
          <w:rFonts w:ascii="点字乐圆体" w:eastAsia="点字乐圆体" w:hint="eastAsia"/>
          <w:sz w:val="24"/>
          <w:szCs w:val="24"/>
        </w:rPr>
        <w:t>酒精兑白水，灌到你眼瞎ta都不会手软一软</w:t>
      </w:r>
      <w:r w:rsidR="00941C8F">
        <w:rPr>
          <w:rFonts w:hint="eastAsia"/>
        </w:rPr>
        <w:t>。</w:t>
      </w:r>
      <w:r>
        <w:rPr>
          <w:rFonts w:hint="eastAsia"/>
        </w:rPr>
        <w:t>这话说的太极端了，一个正常的社会应该给人说</w:t>
      </w:r>
      <w:proofErr w:type="gramStart"/>
      <w:r>
        <w:rPr>
          <w:rFonts w:hint="eastAsia"/>
        </w:rPr>
        <w:t>不</w:t>
      </w:r>
      <w:proofErr w:type="gramEnd"/>
      <w:r>
        <w:rPr>
          <w:rFonts w:hint="eastAsia"/>
        </w:rPr>
        <w:t>的权力。</w:t>
      </w:r>
    </w:p>
    <w:p w14:paraId="6AB83345" w14:textId="77777777" w:rsidR="0078581A" w:rsidRDefault="00367894" w:rsidP="0078581A">
      <w:pPr>
        <w:spacing w:before="130" w:after="130"/>
        <w:ind w:firstLine="540"/>
        <w:rPr>
          <w:rFonts w:hint="eastAsia"/>
        </w:rPr>
      </w:pPr>
      <w:r>
        <w:rPr>
          <w:rFonts w:hint="eastAsia"/>
        </w:rPr>
        <w:t xml:space="preserve">A: </w:t>
      </w:r>
      <w:r w:rsidR="0078581A">
        <w:rPr>
          <w:rFonts w:hint="eastAsia"/>
        </w:rPr>
        <w:t>老天爷就没有给“说不”的权利，所以从哪变出来去向下分配？</w:t>
      </w:r>
    </w:p>
    <w:p w14:paraId="3793CE29" w14:textId="77777777" w:rsidR="0078581A" w:rsidRDefault="0078581A" w:rsidP="0078581A">
      <w:pPr>
        <w:spacing w:before="130" w:after="130"/>
        <w:ind w:firstLine="540"/>
        <w:rPr>
          <w:rFonts w:hint="eastAsia"/>
        </w:rPr>
      </w:pPr>
      <w:r>
        <w:rPr>
          <w:rFonts w:hint="eastAsia"/>
        </w:rPr>
        <w:t>那只能是从别的邻居身上加码，给你省出来的。</w:t>
      </w:r>
    </w:p>
    <w:p w14:paraId="3C58CA8B" w14:textId="77777777" w:rsidR="0078581A" w:rsidRPr="0078581A" w:rsidRDefault="0078581A" w:rsidP="0078581A">
      <w:pPr>
        <w:spacing w:before="130" w:after="130"/>
        <w:ind w:firstLine="540"/>
      </w:pPr>
      <w:r>
        <w:rPr>
          <w:rFonts w:hint="eastAsia"/>
        </w:rPr>
        <w:t>难道你希望为了部分人可以享受说</w:t>
      </w:r>
      <w:proofErr w:type="gramStart"/>
      <w:r>
        <w:rPr>
          <w:rFonts w:hint="eastAsia"/>
        </w:rPr>
        <w:t>不</w:t>
      </w:r>
      <w:proofErr w:type="gramEnd"/>
      <w:r>
        <w:rPr>
          <w:rFonts w:hint="eastAsia"/>
        </w:rPr>
        <w:t>的特权，让邻居多背几吨？</w:t>
      </w:r>
    </w:p>
    <w:p w14:paraId="355F138F" w14:textId="77777777" w:rsidR="00367894" w:rsidRDefault="0078581A" w:rsidP="0078581A">
      <w:pPr>
        <w:spacing w:before="130" w:after="130"/>
        <w:ind w:firstLine="540"/>
        <w:rPr>
          <w:rFonts w:hint="eastAsia"/>
        </w:rPr>
      </w:pPr>
      <w:r>
        <w:rPr>
          <w:rFonts w:hint="eastAsia"/>
        </w:rPr>
        <w:t>问题是邻居肯吗？</w:t>
      </w:r>
    </w:p>
    <w:p w14:paraId="1B7E1F5B" w14:textId="77777777" w:rsidR="00EF3ECA" w:rsidRDefault="0078581A" w:rsidP="0078581A">
      <w:pPr>
        <w:spacing w:before="130" w:after="130"/>
        <w:ind w:firstLine="540"/>
        <w:jc w:val="right"/>
      </w:pPr>
      <w:r>
        <w:rPr>
          <w:rFonts w:hint="eastAsia"/>
        </w:rPr>
        <w:t>---</w:t>
      </w:r>
    </w:p>
    <w:p w14:paraId="5085A7B2" w14:textId="77777777" w:rsidR="0078581A" w:rsidRDefault="001002CE" w:rsidP="00EF3ECA">
      <w:pPr>
        <w:spacing w:before="130" w:after="130"/>
        <w:ind w:firstLine="540"/>
      </w:pPr>
      <w:r>
        <w:rPr>
          <w:rFonts w:hint="eastAsia"/>
        </w:rPr>
        <w:t xml:space="preserve">Q: </w:t>
      </w:r>
      <w:r w:rsidRPr="001002CE">
        <w:rPr>
          <w:rFonts w:hint="eastAsia"/>
        </w:rPr>
        <w:t>发展中国家通病吧？我看隔壁印度也很卷</w:t>
      </w:r>
    </w:p>
    <w:p w14:paraId="327F3600" w14:textId="77777777" w:rsidR="001002CE" w:rsidRDefault="001002CE" w:rsidP="00EF3ECA">
      <w:pPr>
        <w:spacing w:before="130" w:after="130"/>
        <w:ind w:firstLine="540"/>
      </w:pPr>
      <w:r>
        <w:rPr>
          <w:rFonts w:hint="eastAsia"/>
        </w:rPr>
        <w:t xml:space="preserve">A: </w:t>
      </w:r>
      <w:r w:rsidRPr="001002CE">
        <w:rPr>
          <w:rFonts w:hint="eastAsia"/>
        </w:rPr>
        <w:t>多得是发展中国家“乐天知命”的</w:t>
      </w:r>
    </w:p>
    <w:p w14:paraId="55476BC6" w14:textId="77777777" w:rsidR="001002CE" w:rsidRDefault="001002CE" w:rsidP="00EF3ECA">
      <w:pPr>
        <w:spacing w:before="130" w:after="130"/>
        <w:ind w:firstLine="540"/>
      </w:pPr>
      <w:r>
        <w:rPr>
          <w:rFonts w:hint="eastAsia"/>
        </w:rPr>
        <w:t xml:space="preserve">Q: </w:t>
      </w:r>
      <w:r w:rsidRPr="001002CE">
        <w:rPr>
          <w:rFonts w:hint="eastAsia"/>
        </w:rPr>
        <w:t>真好啊，不像我们必须累死累活</w:t>
      </w:r>
      <w:r w:rsidRPr="001002CE">
        <w:rPr>
          <w:rFonts w:hint="eastAsia"/>
        </w:rPr>
        <w:t>[</w:t>
      </w:r>
      <w:r w:rsidRPr="001002CE">
        <w:rPr>
          <w:rFonts w:hint="eastAsia"/>
        </w:rPr>
        <w:t>大哭</w:t>
      </w:r>
      <w:r w:rsidRPr="001002CE">
        <w:rPr>
          <w:rFonts w:hint="eastAsia"/>
        </w:rPr>
        <w:t>]</w:t>
      </w:r>
    </w:p>
    <w:p w14:paraId="2FFE799A" w14:textId="77777777" w:rsidR="001002CE" w:rsidRDefault="001002CE" w:rsidP="00EF3ECA">
      <w:pPr>
        <w:spacing w:before="130" w:after="130"/>
        <w:ind w:firstLine="540"/>
        <w:rPr>
          <w:rFonts w:hint="eastAsia"/>
        </w:rPr>
      </w:pPr>
      <w:r>
        <w:rPr>
          <w:rFonts w:hint="eastAsia"/>
        </w:rPr>
        <w:t xml:space="preserve">A: </w:t>
      </w:r>
      <w:r w:rsidRPr="001002CE">
        <w:rPr>
          <w:rFonts w:hint="eastAsia"/>
        </w:rPr>
        <w:t>好啥啊，那意味着那些国家几乎只有少数世袭家族把持一切经济命脉，其它普通人极少被给予参与社会决策的机会，长期生活在近乎赤贫的生存线上</w:t>
      </w:r>
    </w:p>
    <w:p w14:paraId="508BC749" w14:textId="77777777" w:rsidR="001002CE" w:rsidRDefault="001002CE" w:rsidP="00EF3ECA">
      <w:pPr>
        <w:spacing w:before="130" w:after="130"/>
        <w:ind w:firstLine="540"/>
      </w:pPr>
      <w:r>
        <w:rPr>
          <w:rFonts w:hint="eastAsia"/>
        </w:rPr>
        <w:t xml:space="preserve">Q: </w:t>
      </w:r>
      <w:r w:rsidRPr="001002CE">
        <w:rPr>
          <w:rFonts w:hint="eastAsia"/>
        </w:rPr>
        <w:t>意思就是，那些国家的穷人连公平的读书考试的机会也没有吗？</w:t>
      </w:r>
      <w:r w:rsidRPr="001002CE">
        <w:rPr>
          <w:rFonts w:hint="eastAsia"/>
        </w:rPr>
        <w:t>[</w:t>
      </w:r>
      <w:r w:rsidRPr="001002CE">
        <w:rPr>
          <w:rFonts w:hint="eastAsia"/>
        </w:rPr>
        <w:t>大哭</w:t>
      </w:r>
      <w:r w:rsidRPr="001002CE">
        <w:rPr>
          <w:rFonts w:hint="eastAsia"/>
        </w:rPr>
        <w:t>]</w:t>
      </w:r>
    </w:p>
    <w:p w14:paraId="1D691A28" w14:textId="77777777" w:rsidR="00274FBC" w:rsidRDefault="001002CE" w:rsidP="00274FBC">
      <w:pPr>
        <w:spacing w:before="130" w:after="130"/>
        <w:ind w:firstLine="540"/>
        <w:rPr>
          <w:rFonts w:hint="eastAsia"/>
        </w:rPr>
      </w:pPr>
      <w:r>
        <w:rPr>
          <w:rFonts w:hint="eastAsia"/>
        </w:rPr>
        <w:t xml:space="preserve">A: </w:t>
      </w:r>
      <w:r w:rsidR="00274FBC">
        <w:rPr>
          <w:rFonts w:hint="eastAsia"/>
        </w:rPr>
        <w:t>非洲至今没有扫盲。</w:t>
      </w:r>
    </w:p>
    <w:p w14:paraId="641D33D1" w14:textId="77777777" w:rsidR="001002CE" w:rsidRDefault="00274FBC" w:rsidP="00274FBC">
      <w:pPr>
        <w:spacing w:before="130" w:after="130"/>
        <w:ind w:firstLine="540"/>
      </w:pPr>
      <w:r>
        <w:rPr>
          <w:rFonts w:hint="eastAsia"/>
        </w:rPr>
        <w:t>你听说过多少印尼工程师或者科学家？</w:t>
      </w:r>
    </w:p>
    <w:p w14:paraId="4F59B71C" w14:textId="77777777" w:rsidR="001002CE" w:rsidRDefault="00274FBC" w:rsidP="00274FBC">
      <w:pPr>
        <w:spacing w:before="130" w:after="130"/>
        <w:ind w:firstLine="540"/>
        <w:jc w:val="right"/>
        <w:rPr>
          <w:rFonts w:hint="eastAsia"/>
        </w:rPr>
      </w:pPr>
      <w:r>
        <w:rPr>
          <w:rFonts w:hint="eastAsia"/>
        </w:rPr>
        <w:t>---</w:t>
      </w:r>
    </w:p>
    <w:p w14:paraId="3FD29360" w14:textId="77777777" w:rsidR="00274FBC" w:rsidRDefault="00274FBC" w:rsidP="00EF3ECA">
      <w:pPr>
        <w:spacing w:before="130" w:after="130"/>
        <w:ind w:firstLine="540"/>
      </w:pPr>
      <w:r>
        <w:rPr>
          <w:rFonts w:hint="eastAsia"/>
        </w:rPr>
        <w:t xml:space="preserve">Q: </w:t>
      </w:r>
      <w:r w:rsidRPr="00274FBC">
        <w:rPr>
          <w:rFonts w:hint="eastAsia"/>
        </w:rPr>
        <w:t>为什么开头和文中都在写老师承受压力，并利用家长群向家长分摊职责，结尾却笔头一转，说家长最后会自行</w:t>
      </w:r>
      <w:proofErr w:type="gramStart"/>
      <w:r w:rsidRPr="00274FBC">
        <w:rPr>
          <w:rFonts w:hint="eastAsia"/>
        </w:rPr>
        <w:t>加回家长</w:t>
      </w:r>
      <w:proofErr w:type="gramEnd"/>
      <w:r w:rsidRPr="00274FBC">
        <w:rPr>
          <w:rFonts w:hint="eastAsia"/>
        </w:rPr>
        <w:t>群？</w:t>
      </w:r>
    </w:p>
    <w:p w14:paraId="0C6C9A6D" w14:textId="77777777" w:rsidR="00274FBC" w:rsidRDefault="00274FBC" w:rsidP="00EF3ECA">
      <w:pPr>
        <w:spacing w:before="130" w:after="130"/>
        <w:ind w:firstLine="540"/>
      </w:pPr>
      <w:r>
        <w:rPr>
          <w:rFonts w:hint="eastAsia"/>
        </w:rPr>
        <w:t xml:space="preserve">A: </w:t>
      </w:r>
      <w:r w:rsidRPr="00274FBC">
        <w:rPr>
          <w:rFonts w:hint="eastAsia"/>
        </w:rPr>
        <w:t>形势不由人</w:t>
      </w:r>
    </w:p>
    <w:p w14:paraId="3D6D0530" w14:textId="77777777" w:rsidR="00274FBC" w:rsidRDefault="00274FBC" w:rsidP="00274FBC">
      <w:pPr>
        <w:spacing w:before="130" w:after="130"/>
        <w:ind w:firstLine="540"/>
        <w:jc w:val="right"/>
        <w:rPr>
          <w:rFonts w:hint="eastAsia"/>
        </w:rPr>
      </w:pPr>
      <w:r>
        <w:rPr>
          <w:rFonts w:hint="eastAsia"/>
        </w:rPr>
        <w:t>---</w:t>
      </w:r>
    </w:p>
    <w:p w14:paraId="1A6CE81E" w14:textId="77777777" w:rsidR="00274FBC" w:rsidRDefault="00274FBC" w:rsidP="00EF3ECA">
      <w:pPr>
        <w:spacing w:before="130" w:after="130"/>
        <w:ind w:firstLine="540"/>
      </w:pPr>
      <w:r>
        <w:rPr>
          <w:rFonts w:hint="eastAsia"/>
        </w:rPr>
        <w:t>更新于</w:t>
      </w:r>
      <w:r>
        <w:t>2025/2/5</w:t>
      </w:r>
    </w:p>
    <w:p w14:paraId="5F118D08" w14:textId="77777777" w:rsidR="00274FBC" w:rsidRPr="00274FBC" w:rsidRDefault="00274FBC" w:rsidP="00EF3ECA">
      <w:pPr>
        <w:spacing w:before="130" w:after="130"/>
        <w:ind w:firstLine="540"/>
        <w:rPr>
          <w:rFonts w:hint="eastAsia"/>
        </w:rPr>
      </w:pPr>
    </w:p>
    <w:sectPr w:rsidR="00274FBC" w:rsidRPr="00274FBC"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点字乐圆体">
    <w:panose1 w:val="00020600040101010101"/>
    <w:charset w:val="86"/>
    <w:family w:val="roman"/>
    <w:pitch w:val="variable"/>
    <w:sig w:usb0="A00002EF" w:usb1="1ACF041A" w:usb2="00000016"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EF3ECA"/>
    <w:rsid w:val="000E2605"/>
    <w:rsid w:val="001002CE"/>
    <w:rsid w:val="001C7069"/>
    <w:rsid w:val="001C712F"/>
    <w:rsid w:val="00274FBC"/>
    <w:rsid w:val="00367894"/>
    <w:rsid w:val="003D002B"/>
    <w:rsid w:val="0040567E"/>
    <w:rsid w:val="004426CD"/>
    <w:rsid w:val="00452E4D"/>
    <w:rsid w:val="00493FFE"/>
    <w:rsid w:val="0056104D"/>
    <w:rsid w:val="00586AD1"/>
    <w:rsid w:val="00590F00"/>
    <w:rsid w:val="00657D60"/>
    <w:rsid w:val="00741DEA"/>
    <w:rsid w:val="007812DC"/>
    <w:rsid w:val="0078581A"/>
    <w:rsid w:val="00804560"/>
    <w:rsid w:val="008113EF"/>
    <w:rsid w:val="008831BC"/>
    <w:rsid w:val="008A056F"/>
    <w:rsid w:val="008C78B7"/>
    <w:rsid w:val="00941C8F"/>
    <w:rsid w:val="00950EFB"/>
    <w:rsid w:val="00987C8A"/>
    <w:rsid w:val="00995C6C"/>
    <w:rsid w:val="00A04A87"/>
    <w:rsid w:val="00A754E0"/>
    <w:rsid w:val="00AE5600"/>
    <w:rsid w:val="00B308A5"/>
    <w:rsid w:val="00B85742"/>
    <w:rsid w:val="00B95A10"/>
    <w:rsid w:val="00BF53F3"/>
    <w:rsid w:val="00C70CA8"/>
    <w:rsid w:val="00D64A65"/>
    <w:rsid w:val="00D97ECE"/>
    <w:rsid w:val="00E1298D"/>
    <w:rsid w:val="00E440D3"/>
    <w:rsid w:val="00EF3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C990E"/>
  <w15:chartTrackingRefBased/>
  <w15:docId w15:val="{CC748DD9-49F7-4EC3-A029-B3803A7D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paragraph" w:styleId="1">
    <w:name w:val="heading 1"/>
    <w:basedOn w:val="a"/>
    <w:next w:val="a"/>
    <w:link w:val="10"/>
    <w:uiPriority w:val="9"/>
    <w:qFormat/>
    <w:rsid w:val="00EF3EC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F3EC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F3EC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F3ECA"/>
    <w:pPr>
      <w:keepNext/>
      <w:keepLines/>
      <w:spacing w:before="8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F3ECA"/>
    <w:pPr>
      <w:keepNext/>
      <w:keepLines/>
      <w:spacing w:before="8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F3ECA"/>
    <w:pPr>
      <w:keepNext/>
      <w:keepLines/>
      <w:spacing w:after="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F3ECA"/>
    <w:pPr>
      <w:keepNext/>
      <w:keepLines/>
      <w:spacing w:after="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F3ECA"/>
    <w:pPr>
      <w:keepNext/>
      <w:keepLines/>
      <w:spacing w:before="0" w:after="0"/>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F3ECA"/>
    <w:pPr>
      <w:keepNext/>
      <w:keepLines/>
      <w:spacing w:before="0" w:after="0"/>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3EC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F3EC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F3EC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F3EC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F3EC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F3EC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F3EC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F3EC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F3ECA"/>
    <w:rPr>
      <w:rFonts w:asciiTheme="minorHAnsi" w:eastAsiaTheme="majorEastAsia" w:hAnsiTheme="minorHAnsi" w:cstheme="majorBidi"/>
      <w:color w:val="595959" w:themeColor="text1" w:themeTint="A6"/>
    </w:rPr>
  </w:style>
  <w:style w:type="paragraph" w:styleId="a3">
    <w:name w:val="Title"/>
    <w:basedOn w:val="a"/>
    <w:next w:val="a"/>
    <w:link w:val="a4"/>
    <w:uiPriority w:val="10"/>
    <w:qFormat/>
    <w:rsid w:val="00EF3ECA"/>
    <w:pPr>
      <w:spacing w:before="0"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F3E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3ECA"/>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F3E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F3ECA"/>
    <w:pPr>
      <w:spacing w:before="160" w:after="160"/>
      <w:jc w:val="center"/>
    </w:pPr>
    <w:rPr>
      <w:i/>
      <w:iCs/>
      <w:color w:val="404040" w:themeColor="text1" w:themeTint="BF"/>
    </w:rPr>
  </w:style>
  <w:style w:type="character" w:customStyle="1" w:styleId="a8">
    <w:name w:val="引用 字符"/>
    <w:basedOn w:val="a0"/>
    <w:link w:val="a7"/>
    <w:uiPriority w:val="29"/>
    <w:rsid w:val="00EF3ECA"/>
    <w:rPr>
      <w:i/>
      <w:iCs/>
      <w:color w:val="404040" w:themeColor="text1" w:themeTint="BF"/>
    </w:rPr>
  </w:style>
  <w:style w:type="paragraph" w:styleId="a9">
    <w:name w:val="List Paragraph"/>
    <w:basedOn w:val="a"/>
    <w:uiPriority w:val="34"/>
    <w:qFormat/>
    <w:rsid w:val="00EF3ECA"/>
    <w:pPr>
      <w:ind w:left="720"/>
      <w:contextualSpacing/>
    </w:pPr>
  </w:style>
  <w:style w:type="character" w:styleId="aa">
    <w:name w:val="Intense Emphasis"/>
    <w:basedOn w:val="a0"/>
    <w:uiPriority w:val="21"/>
    <w:qFormat/>
    <w:rsid w:val="00EF3ECA"/>
    <w:rPr>
      <w:i/>
      <w:iCs/>
      <w:color w:val="0F4761" w:themeColor="accent1" w:themeShade="BF"/>
    </w:rPr>
  </w:style>
  <w:style w:type="paragraph" w:styleId="ab">
    <w:name w:val="Intense Quote"/>
    <w:basedOn w:val="a"/>
    <w:next w:val="a"/>
    <w:link w:val="ac"/>
    <w:uiPriority w:val="30"/>
    <w:qFormat/>
    <w:rsid w:val="00EF3E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F3ECA"/>
    <w:rPr>
      <w:i/>
      <w:iCs/>
      <w:color w:val="0F4761" w:themeColor="accent1" w:themeShade="BF"/>
    </w:rPr>
  </w:style>
  <w:style w:type="character" w:styleId="ad">
    <w:name w:val="Intense Reference"/>
    <w:basedOn w:val="a0"/>
    <w:uiPriority w:val="32"/>
    <w:qFormat/>
    <w:rsid w:val="00EF3ECA"/>
    <w:rPr>
      <w:b/>
      <w:bCs/>
      <w:smallCaps/>
      <w:color w:val="0F4761" w:themeColor="accent1" w:themeShade="BF"/>
      <w:spacing w:val="5"/>
    </w:rPr>
  </w:style>
  <w:style w:type="character" w:styleId="ae">
    <w:name w:val="Hyperlink"/>
    <w:basedOn w:val="a0"/>
    <w:uiPriority w:val="99"/>
    <w:unhideWhenUsed/>
    <w:rsid w:val="00EF3ECA"/>
    <w:rPr>
      <w:color w:val="467886" w:themeColor="hyperlink"/>
      <w:u w:val="single"/>
    </w:rPr>
  </w:style>
  <w:style w:type="character" w:styleId="af">
    <w:name w:val="Unresolved Mention"/>
    <w:basedOn w:val="a0"/>
    <w:uiPriority w:val="99"/>
    <w:semiHidden/>
    <w:unhideWhenUsed/>
    <w:rsid w:val="00EF3E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9022816">
      <w:bodyDiv w:val="1"/>
      <w:marLeft w:val="0"/>
      <w:marRight w:val="0"/>
      <w:marTop w:val="0"/>
      <w:marBottom w:val="0"/>
      <w:divBdr>
        <w:top w:val="none" w:sz="0" w:space="0" w:color="auto"/>
        <w:left w:val="none" w:sz="0" w:space="0" w:color="auto"/>
        <w:bottom w:val="none" w:sz="0" w:space="0" w:color="auto"/>
        <w:right w:val="none" w:sz="0" w:space="0" w:color="auto"/>
      </w:divBdr>
      <w:divsChild>
        <w:div w:id="2070498764">
          <w:marLeft w:val="0"/>
          <w:marRight w:val="0"/>
          <w:marTop w:val="0"/>
          <w:marBottom w:val="0"/>
          <w:divBdr>
            <w:top w:val="none" w:sz="0" w:space="0" w:color="auto"/>
            <w:left w:val="none" w:sz="0" w:space="0" w:color="auto"/>
            <w:bottom w:val="none" w:sz="0" w:space="0" w:color="auto"/>
            <w:right w:val="none" w:sz="0" w:space="0" w:color="auto"/>
          </w:divBdr>
          <w:divsChild>
            <w:div w:id="1177109375">
              <w:marLeft w:val="0"/>
              <w:marRight w:val="0"/>
              <w:marTop w:val="0"/>
              <w:marBottom w:val="0"/>
              <w:divBdr>
                <w:top w:val="none" w:sz="0" w:space="0" w:color="auto"/>
                <w:left w:val="none" w:sz="0" w:space="0" w:color="auto"/>
                <w:bottom w:val="none" w:sz="0" w:space="0" w:color="auto"/>
                <w:right w:val="none" w:sz="0" w:space="0" w:color="auto"/>
              </w:divBdr>
              <w:divsChild>
                <w:div w:id="1587032267">
                  <w:marLeft w:val="0"/>
                  <w:marRight w:val="0"/>
                  <w:marTop w:val="0"/>
                  <w:marBottom w:val="0"/>
                  <w:divBdr>
                    <w:top w:val="none" w:sz="0" w:space="0" w:color="auto"/>
                    <w:left w:val="none" w:sz="0" w:space="0" w:color="auto"/>
                    <w:bottom w:val="none" w:sz="0" w:space="0" w:color="auto"/>
                    <w:right w:val="none" w:sz="0" w:space="0" w:color="auto"/>
                  </w:divBdr>
                  <w:divsChild>
                    <w:div w:id="622225007">
                      <w:marLeft w:val="0"/>
                      <w:marRight w:val="0"/>
                      <w:marTop w:val="0"/>
                      <w:marBottom w:val="0"/>
                      <w:divBdr>
                        <w:top w:val="none" w:sz="0" w:space="0" w:color="auto"/>
                        <w:left w:val="none" w:sz="0" w:space="0" w:color="auto"/>
                        <w:bottom w:val="none" w:sz="0" w:space="0" w:color="auto"/>
                        <w:right w:val="none" w:sz="0" w:space="0" w:color="auto"/>
                      </w:divBdr>
                    </w:div>
                  </w:divsChild>
                </w:div>
                <w:div w:id="1799563992">
                  <w:marLeft w:val="0"/>
                  <w:marRight w:val="0"/>
                  <w:marTop w:val="0"/>
                  <w:marBottom w:val="0"/>
                  <w:divBdr>
                    <w:top w:val="none" w:sz="0" w:space="0" w:color="auto"/>
                    <w:left w:val="none" w:sz="0" w:space="0" w:color="auto"/>
                    <w:bottom w:val="none" w:sz="0" w:space="0" w:color="auto"/>
                    <w:right w:val="none" w:sz="0" w:space="0" w:color="auto"/>
                  </w:divBdr>
                  <w:divsChild>
                    <w:div w:id="19240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3</cp:revision>
  <cp:lastPrinted>2025-02-05T12:04:00Z</cp:lastPrinted>
  <dcterms:created xsi:type="dcterms:W3CDTF">2025-02-05T11:09:00Z</dcterms:created>
  <dcterms:modified xsi:type="dcterms:W3CDTF">2025-02-05T12:04:00Z</dcterms:modified>
</cp:coreProperties>
</file>