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EE07" w14:textId="0B257A50" w:rsidR="00712007" w:rsidRDefault="00642837" w:rsidP="00642837">
      <w:pPr>
        <w:spacing w:before="114" w:after="114"/>
        <w:ind w:firstLine="0"/>
        <w:rPr>
          <w:rFonts w:hint="eastAsia"/>
          <w:u w:val="none"/>
        </w:rPr>
      </w:pPr>
      <w:r w:rsidRPr="00712007">
        <w:rPr>
          <w:rFonts w:hint="eastAsia"/>
          <w:u w:val="none"/>
        </w:rPr>
        <w:t>#</w:t>
      </w:r>
      <w:bookmarkStart w:id="0" w:name="OLE_LINK1"/>
      <w:r w:rsidRPr="00712007">
        <w:rPr>
          <w:rFonts w:hint="eastAsia"/>
          <w:u w:val="none"/>
        </w:rPr>
        <w:t>泄洪渠</w:t>
      </w:r>
      <w:bookmarkEnd w:id="0"/>
      <w:r w:rsidRPr="00712007">
        <w:rPr>
          <w:rFonts w:hint="eastAsia"/>
          <w:u w:val="none"/>
        </w:rPr>
        <w:t>#</w:t>
      </w:r>
    </w:p>
    <w:p w14:paraId="2DBA6065" w14:textId="07F11979" w:rsidR="00B978C1" w:rsidRDefault="00712007" w:rsidP="00712007">
      <w:pPr>
        <w:spacing w:before="114" w:after="114"/>
        <w:ind w:firstLine="0"/>
        <w:jc w:val="center"/>
        <w:rPr>
          <w:u w:val="none"/>
        </w:rPr>
      </w:pPr>
      <w:r w:rsidRPr="00712007">
        <w:rPr>
          <w:rFonts w:hint="eastAsia"/>
          <w:u w:val="none"/>
        </w:rPr>
        <w:t>问题：</w:t>
      </w:r>
      <w:r w:rsidRPr="00712007">
        <w:rPr>
          <w:rFonts w:hint="eastAsia"/>
          <w:u w:val="none"/>
        </w:rPr>
        <w:t>如何反驳女朋友「爱你所以在你这发泄坏情绪」的观点？</w:t>
      </w:r>
    </w:p>
    <w:p w14:paraId="43AE8221" w14:textId="77777777" w:rsidR="00642837" w:rsidRDefault="00642837" w:rsidP="00642837">
      <w:pPr>
        <w:spacing w:before="114" w:after="114"/>
        <w:rPr>
          <w:u w:val="none"/>
        </w:rPr>
      </w:pPr>
    </w:p>
    <w:p w14:paraId="1826D9E8" w14:textId="77777777" w:rsidR="00EB12C2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这话当然说错了——那不是因为“爱你”，而是因为“相信你的爱”。</w:t>
      </w:r>
    </w:p>
    <w:p w14:paraId="4CA4B32C" w14:textId="77777777" w:rsidR="00572229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那是因为</w:t>
      </w:r>
      <w:r w:rsidRPr="00572229">
        <w:rPr>
          <w:rFonts w:eastAsia="点字青花楷" w:hint="eastAsia"/>
          <w:u w:val="none"/>
        </w:rPr>
        <w:t>相信你的爱</w:t>
      </w:r>
      <w:r w:rsidRPr="00712007">
        <w:rPr>
          <w:rFonts w:hint="eastAsia"/>
          <w:u w:val="none"/>
        </w:rPr>
        <w:t>，所以选择</w:t>
      </w:r>
      <w:r w:rsidRPr="00572229">
        <w:rPr>
          <w:rFonts w:eastAsia="点字青花楷" w:hint="eastAsia"/>
          <w:u w:val="none"/>
        </w:rPr>
        <w:t>在你这里寻求情绪问题的解决</w:t>
      </w:r>
      <w:r w:rsidRPr="00712007">
        <w:rPr>
          <w:rFonts w:hint="eastAsia"/>
          <w:u w:val="none"/>
        </w:rPr>
        <w:t>，而又因为误以为“情绪只有发泄”这一种解决方案，所以自动演变成了“找你发泄”。而又进一步的，因为你的承受力不足，无法承受她情绪发泄的外溢影响——就像受不了儿子在地下室练习架子鼓的老妈一样——你把她的这个选择无意识的</w:t>
      </w:r>
      <w:proofErr w:type="gramStart"/>
      <w:r w:rsidRPr="00712007">
        <w:rPr>
          <w:rFonts w:hint="eastAsia"/>
          <w:u w:val="none"/>
        </w:rPr>
        <w:t>当做</w:t>
      </w:r>
      <w:proofErr w:type="gramEnd"/>
      <w:r w:rsidRPr="00712007">
        <w:rPr>
          <w:rFonts w:hint="eastAsia"/>
          <w:u w:val="none"/>
        </w:rPr>
        <w:t>对你的冒犯来反射性惩罚了——也就是以抱怨回应。</w:t>
      </w:r>
    </w:p>
    <w:p w14:paraId="26D32451" w14:textId="77777777" w:rsidR="00572229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而你的抱怨立刻就引发了远比那些同事、老板、客户更严重的问题——她最重大、依赖最深的关系契约的真实性出现了可怕的危机。从而把“在你这里以发泄为形式修复情绪”，连环演变成了“冲你发泄被你欺骗和背叛的怒火”。</w:t>
      </w:r>
    </w:p>
    <w:p w14:paraId="43AB2455" w14:textId="77777777" w:rsidR="00473744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这个过程里，她主要犯的错误是三个，一个是误认为她的权利依据是“爱你”，而不是“相信你的爱”；一个是误以为“调节情绪只有靠发泄”；一个是高估了你的成熟程度和对事情准确定性的能力。</w:t>
      </w:r>
    </w:p>
    <w:p w14:paraId="14975E72" w14:textId="77777777" w:rsidR="00473744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这三个错误，无论哪个被意识到并被稍微有效的避免，事情都不至于一路滑落到这个结果。但是很遗憾，她不是在一个饱经世事、洞察人心的年纪遇到你。</w:t>
      </w:r>
    </w:p>
    <w:p w14:paraId="6D235BAE" w14:textId="77777777" w:rsidR="00473744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至于你这一边的错误则包括：</w:t>
      </w:r>
    </w:p>
    <w:p w14:paraId="72DBC7CE" w14:textId="77777777" w:rsidR="00473744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1</w:t>
      </w:r>
      <w:r w:rsidRPr="00712007">
        <w:rPr>
          <w:rFonts w:hint="eastAsia"/>
          <w:u w:val="none"/>
        </w:rPr>
        <w:t>）误将“在你面前发泄”和“朝你发泄”混为一谈。</w:t>
      </w:r>
    </w:p>
    <w:p w14:paraId="6B982B05" w14:textId="77777777" w:rsidR="00CB218D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她的确是没权利</w:t>
      </w:r>
      <w:r w:rsidRPr="00473744">
        <w:rPr>
          <w:rFonts w:eastAsia="点字青花楷" w:hint="eastAsia"/>
          <w:u w:val="none"/>
        </w:rPr>
        <w:t>朝你发泄</w:t>
      </w:r>
      <w:r w:rsidRPr="00712007">
        <w:rPr>
          <w:rFonts w:hint="eastAsia"/>
          <w:u w:val="none"/>
        </w:rPr>
        <w:t>的，但是她却有来自你再三表明、赌咒发誓宣布的、据说是不可质疑的、绝对充分的、无限有效的权利，</w:t>
      </w:r>
      <w:r w:rsidRPr="00CB218D">
        <w:rPr>
          <w:rFonts w:eastAsia="点字青花楷" w:hint="eastAsia"/>
          <w:u w:val="none"/>
        </w:rPr>
        <w:t>在你面前寻求情绪的调节——哪怕这种形式是发泄。</w:t>
      </w:r>
    </w:p>
    <w:p w14:paraId="60327B15" w14:textId="77777777" w:rsidR="00CB218D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你通过抱怨和“惩罚”，否决了她这项万份笃定的——而且她觉得用了巨大的付出“交换”来的基本权利，错误当然在你。</w:t>
      </w:r>
    </w:p>
    <w:p w14:paraId="63E9045B" w14:textId="77777777" w:rsidR="00CB218D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你以凤求</w:t>
      </w:r>
      <w:proofErr w:type="gramStart"/>
      <w:r w:rsidRPr="00712007">
        <w:rPr>
          <w:rFonts w:hint="eastAsia"/>
          <w:u w:val="none"/>
        </w:rPr>
        <w:t>凰</w:t>
      </w:r>
      <w:proofErr w:type="gramEnd"/>
      <w:r w:rsidRPr="00712007">
        <w:rPr>
          <w:rFonts w:hint="eastAsia"/>
          <w:u w:val="none"/>
        </w:rPr>
        <w:t>的时候可是信誓旦旦“你的痛苦就是我的痛苦”、“你的问题就是我的问题”过的，你是因此而得到她的极为特殊的礼遇和托付的。她给你的礼遇和托付，你笑纳了、享受了，凭着这个礼遇和托付，你脱离了“没有人要的</w:t>
      </w:r>
      <w:r w:rsidRPr="00712007">
        <w:rPr>
          <w:rFonts w:hint="eastAsia"/>
          <w:u w:val="none"/>
        </w:rPr>
        <w:t>loser</w:t>
      </w:r>
      <w:r w:rsidRPr="00712007">
        <w:rPr>
          <w:rFonts w:hint="eastAsia"/>
          <w:u w:val="none"/>
        </w:rPr>
        <w:t>”的自我怀疑和无限折磨。但到了她来兑现你承诺的权益的时候，却发现这只是一张额度极低的信用卡——一个月就三百块额度，月底就要全额还款，延期算利息还要上征信，而且还要收年费。</w:t>
      </w:r>
    </w:p>
    <w:p w14:paraId="59ED4467" w14:textId="77777777" w:rsidR="00CB218D" w:rsidRDefault="00CB218D" w:rsidP="00EB12C2">
      <w:pPr>
        <w:spacing w:before="114" w:after="114"/>
        <w:rPr>
          <w:u w:val="none"/>
        </w:rPr>
      </w:pPr>
    </w:p>
    <w:p w14:paraId="61734DF2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约等于在外被人敲诈勒索，来银行取钱消灾，却发现卖房子存的理财是假的。这“基金经理”还在奇怪，“为啥敲诈勒索你的人你不恨，反而净在跟我较劲”？</w:t>
      </w:r>
    </w:p>
    <w:p w14:paraId="5DA6F0A9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为什么？因为你这个问题远比那点敲诈勒索的问题严重一万倍。</w:t>
      </w:r>
    </w:p>
    <w:p w14:paraId="7E3466CE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别说“取不出钱”，就是“操作频繁出现出几个意料之外的报错”，都是不可容忍的恶劣服务。就是只存一万块你，也不会</w:t>
      </w:r>
      <w:proofErr w:type="gramStart"/>
      <w:r w:rsidRPr="00712007">
        <w:rPr>
          <w:rFonts w:hint="eastAsia"/>
          <w:u w:val="none"/>
        </w:rPr>
        <w:t>存这种</w:t>
      </w:r>
      <w:proofErr w:type="gramEnd"/>
      <w:r w:rsidRPr="00712007">
        <w:rPr>
          <w:rFonts w:hint="eastAsia"/>
          <w:u w:val="none"/>
        </w:rPr>
        <w:t>银行，不是吗？何况她这是身家性命之所寄？</w:t>
      </w:r>
    </w:p>
    <w:p w14:paraId="5C093BB5" w14:textId="77777777" w:rsidR="000A6791" w:rsidRDefault="000A6791" w:rsidP="00EB12C2">
      <w:pPr>
        <w:spacing w:before="114" w:after="114"/>
        <w:rPr>
          <w:u w:val="none"/>
        </w:rPr>
      </w:pPr>
    </w:p>
    <w:p w14:paraId="03AC1B85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教训何在？</w:t>
      </w:r>
    </w:p>
    <w:p w14:paraId="64A8912B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第一，人先要摆脱那种“情绪治疗靠发泄”的迷信。这纯属“放血疗法”、“以形补形”之类的“信仰疗法”。是你的笃信在赋予它“疗效”感，但它造成的附带破坏、隐性损失，远非它那点幻觉性的疗效所能补偿。</w:t>
      </w:r>
    </w:p>
    <w:p w14:paraId="76F13C27" w14:textId="77777777" w:rsidR="000A6791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情绪有问题，需要的不是发泄，而是思考和计算。如果你不会，那就</w:t>
      </w:r>
      <w:proofErr w:type="gramStart"/>
      <w:r w:rsidRPr="00712007">
        <w:rPr>
          <w:rFonts w:hint="eastAsia"/>
          <w:u w:val="none"/>
        </w:rPr>
        <w:t>找显然</w:t>
      </w:r>
      <w:proofErr w:type="gramEnd"/>
      <w:r w:rsidRPr="00712007">
        <w:rPr>
          <w:rFonts w:hint="eastAsia"/>
          <w:u w:val="none"/>
        </w:rPr>
        <w:t>技艺更精湛、经验更丰富的人教、带、帮。何时领悟，何时雨过天青。</w:t>
      </w:r>
    </w:p>
    <w:p w14:paraId="102F0E40" w14:textId="77777777" w:rsidR="009040E7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第二，不要高估人明白是非的能力，尤其是二三十岁的年轻人。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们本身就处在人生的迷茫阶段，因为不知道出口还有多远，长期深陷于巨大的匮乏感、贫穷感之中。这不难理解——在一条已</w:t>
      </w:r>
      <w:r w:rsidRPr="00712007">
        <w:rPr>
          <w:rFonts w:hint="eastAsia"/>
          <w:u w:val="none"/>
        </w:rPr>
        <w:lastRenderedPageBreak/>
        <w:t>经丧失方位、不知何时何方才能靠岸的海船上，即使粮食淡水堆积如山，船长也不会觉得自己很宽裕富有，可以随便施舍给树水手们“浪费”。</w:t>
      </w:r>
    </w:p>
    <w:p w14:paraId="28685002" w14:textId="77777777" w:rsidR="009040E7" w:rsidRDefault="00712007" w:rsidP="00EB12C2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因此，这个阶段的人遇到一切疑似有危机蕴藏的信息，第一个本能就会向回避义务的方向解读和想象。这是一种长期习得的自保本能，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们自身</w:t>
      </w:r>
      <w:proofErr w:type="gramStart"/>
      <w:r w:rsidRPr="00712007">
        <w:rPr>
          <w:rFonts w:hint="eastAsia"/>
          <w:u w:val="none"/>
        </w:rPr>
        <w:t>很难很难</w:t>
      </w:r>
      <w:proofErr w:type="gramEnd"/>
      <w:r w:rsidRPr="00712007">
        <w:rPr>
          <w:rFonts w:hint="eastAsia"/>
          <w:u w:val="none"/>
        </w:rPr>
        <w:t>自觉克服。</w:t>
      </w:r>
    </w:p>
    <w:p w14:paraId="67FD5979" w14:textId="77777777" w:rsidR="009040E7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从什么地方习得的？从一次次错误的承担责任的实践中习得的。</w:t>
      </w:r>
    </w:p>
    <w:p w14:paraId="4DA9C192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们很少意识到，承担责任和义务是一个有高度技术性、原则性的系统工程问题，绝不是简单的大包大揽可以概括。在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们仍然深陷这种原始的认知的阶段，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自然总以大包大揽形式来尝试负责，结果是几乎毫无悬念的次次都搞到里外不是人、名利双失。人是经验的动物，次次触电，本能就会转向了另一个极端，就是无原则的以否定一切义务和责任来“自救”、“自保”。</w:t>
      </w:r>
    </w:p>
    <w:p w14:paraId="6C7555AA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虽然令人感叹，但是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们真的只能支撑一个月</w:t>
      </w:r>
      <w:r w:rsidRPr="00712007">
        <w:rPr>
          <w:rFonts w:hint="eastAsia"/>
          <w:u w:val="none"/>
        </w:rPr>
        <w:t>300</w:t>
      </w:r>
      <w:r w:rsidRPr="00712007">
        <w:rPr>
          <w:rFonts w:hint="eastAsia"/>
          <w:u w:val="none"/>
        </w:rPr>
        <w:t>块的免息贷款服务。以</w:t>
      </w:r>
      <w:r w:rsidRPr="00712007">
        <w:rPr>
          <w:rFonts w:hint="eastAsia"/>
          <w:u w:val="none"/>
        </w:rPr>
        <w:t>ta</w:t>
      </w:r>
      <w:proofErr w:type="gramStart"/>
      <w:r w:rsidRPr="00712007">
        <w:rPr>
          <w:rFonts w:hint="eastAsia"/>
          <w:u w:val="none"/>
        </w:rPr>
        <w:t>们之前</w:t>
      </w:r>
      <w:proofErr w:type="gramEnd"/>
      <w:r w:rsidRPr="00712007">
        <w:rPr>
          <w:rFonts w:hint="eastAsia"/>
          <w:u w:val="none"/>
        </w:rPr>
        <w:t>那连环惨败的经营业绩，就这</w:t>
      </w:r>
      <w:r w:rsidRPr="00712007">
        <w:rPr>
          <w:rFonts w:hint="eastAsia"/>
          <w:u w:val="none"/>
        </w:rPr>
        <w:t>300</w:t>
      </w:r>
      <w:r w:rsidRPr="00712007">
        <w:rPr>
          <w:rFonts w:hint="eastAsia"/>
          <w:u w:val="none"/>
        </w:rPr>
        <w:t>块已经是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们承受力的极限了。</w:t>
      </w:r>
    </w:p>
    <w:p w14:paraId="5F86F22F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这就是你手里发到的牌，你没得挑，不接受也要接受。所以叫你不要高估对方的承受力，你只要超过了，不论你是有意的还是无意的，结果总之会客观的不好。</w:t>
      </w:r>
    </w:p>
    <w:p w14:paraId="16E52167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这不是叫你小心翼翼，不作任何诉求，而是叫你不要听了对方的“永远”、“绝对”、</w:t>
      </w:r>
      <w:proofErr w:type="gramStart"/>
      <w:r w:rsidRPr="00712007">
        <w:rPr>
          <w:rFonts w:hint="eastAsia"/>
          <w:u w:val="none"/>
        </w:rPr>
        <w:t>“</w:t>
      </w:r>
      <w:proofErr w:type="gramEnd"/>
      <w:r w:rsidRPr="00712007">
        <w:rPr>
          <w:rFonts w:hint="eastAsia"/>
          <w:u w:val="none"/>
        </w:rPr>
        <w:t>一定“之类的甜言蜜语就真的以为你有无限透支额度。</w:t>
      </w:r>
    </w:p>
    <w:p w14:paraId="67777AAB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你可以尝试取</w:t>
      </w:r>
      <w:proofErr w:type="gramStart"/>
      <w:r w:rsidRPr="00712007">
        <w:rPr>
          <w:rFonts w:hint="eastAsia"/>
          <w:u w:val="none"/>
        </w:rPr>
        <w:t>一</w:t>
      </w:r>
      <w:proofErr w:type="gramEnd"/>
      <w:r w:rsidRPr="00712007">
        <w:rPr>
          <w:rFonts w:hint="eastAsia"/>
          <w:u w:val="none"/>
        </w:rPr>
        <w:t>下款看看，到啥程度取不出了，就不要再坚持——那个额度才是实际额度。这个额度让你觉得事有可为，你就按着这个水准继续业务往来，觉得太低于期望，你也可以选择终止业务。</w:t>
      </w:r>
    </w:p>
    <w:p w14:paraId="26A366CC" w14:textId="77777777" w:rsidR="002B0909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但是不要</w:t>
      </w:r>
      <w:r w:rsidRPr="002B0909">
        <w:rPr>
          <w:rFonts w:eastAsia="点字青花楷" w:hint="eastAsia"/>
          <w:u w:val="none"/>
        </w:rPr>
        <w:t>切齿痛恨、“誓言报复”</w:t>
      </w:r>
      <w:r w:rsidRPr="00712007">
        <w:rPr>
          <w:rFonts w:hint="eastAsia"/>
          <w:u w:val="none"/>
        </w:rPr>
        <w:t>。这对于你充分利用有限的一生创造最大的价值、获得最大的体验并无好处，属于一种自我浪费。</w:t>
      </w:r>
    </w:p>
    <w:p w14:paraId="0A4F95FD" w14:textId="77777777" w:rsidR="007F0981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第三，你要明白一切都是经营出来的。你嫌一月三百额度太低，你该做的不是让用对方那个所谓的合同去兴师问罪，而是要思考怎么让对方这一个月三百的借贷有</w:t>
      </w:r>
      <w:r w:rsidRPr="00712007">
        <w:rPr>
          <w:rFonts w:hint="eastAsia"/>
          <w:u w:val="none"/>
        </w:rPr>
        <w:t>ta</w:t>
      </w:r>
      <w:r w:rsidRPr="00712007">
        <w:rPr>
          <w:rFonts w:hint="eastAsia"/>
          <w:u w:val="none"/>
        </w:rPr>
        <w:t>肉眼可见的、而于你却并无损失的收益。能赚到净利，报表好看，这个额度不用你说，对方也会自己提高。</w:t>
      </w:r>
    </w:p>
    <w:p w14:paraId="0207E7A3" w14:textId="77777777" w:rsidR="007F0981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很多人是靠从自己的账户里硬拿钱来喂养这些“银行”来提高放款额度，这样当然是不可持续的——这样就算额度提高了，你难道就愿意多取多用吗？取用越多，你自己的账户就要掏出更多来满足对方的利息收益。你很快就会意识到“这又不缺这钱，我多办这张卡来白扣利息干什么用？”</w:t>
      </w:r>
    </w:p>
    <w:p w14:paraId="3EB952C8" w14:textId="77777777" w:rsidR="007F0981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而类似本文揭示的这种思考方式、这些知识和素养，是达到这个结果最重要的思路。</w:t>
      </w:r>
    </w:p>
    <w:p w14:paraId="12137EC0" w14:textId="77777777" w:rsidR="007F0981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两个人里至少要有一个明白人，不然这事很难持续。</w:t>
      </w:r>
    </w:p>
    <w:p w14:paraId="14815426" w14:textId="66A99058" w:rsidR="00642837" w:rsidRDefault="00712007" w:rsidP="009040E7">
      <w:pPr>
        <w:spacing w:before="114" w:after="114"/>
        <w:rPr>
          <w:u w:val="none"/>
        </w:rPr>
      </w:pPr>
      <w:r w:rsidRPr="00712007">
        <w:rPr>
          <w:rFonts w:hint="eastAsia"/>
          <w:u w:val="none"/>
        </w:rPr>
        <w:t>当你发现对方不是，那么你自己就必须是。就是这样而已。</w:t>
      </w:r>
    </w:p>
    <w:p w14:paraId="6B5EEBD2" w14:textId="77777777" w:rsidR="00642837" w:rsidRDefault="00642837" w:rsidP="00712007">
      <w:pPr>
        <w:spacing w:before="114" w:after="114"/>
        <w:ind w:firstLine="0"/>
        <w:rPr>
          <w:u w:val="none"/>
        </w:rPr>
      </w:pPr>
    </w:p>
    <w:p w14:paraId="75FFFA96" w14:textId="4085E2E9" w:rsidR="00712007" w:rsidRDefault="00712007" w:rsidP="00642837">
      <w:pPr>
        <w:spacing w:before="114" w:after="114"/>
        <w:ind w:firstLine="0"/>
        <w:jc w:val="right"/>
        <w:rPr>
          <w:u w:val="none"/>
        </w:rPr>
      </w:pPr>
      <w:r w:rsidRPr="00712007">
        <w:rPr>
          <w:rFonts w:hint="eastAsia"/>
          <w:u w:val="none"/>
        </w:rPr>
        <w:t>编辑于</w:t>
      </w:r>
      <w:r w:rsidRPr="00712007">
        <w:rPr>
          <w:rFonts w:hint="eastAsia"/>
          <w:u w:val="none"/>
        </w:rPr>
        <w:t xml:space="preserve"> 2023-10-03</w:t>
      </w:r>
    </w:p>
    <w:p w14:paraId="4B1133E2" w14:textId="0E88633C" w:rsidR="00642837" w:rsidRDefault="00642837" w:rsidP="00642837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AE086F">
          <w:rPr>
            <w:rStyle w:val="aa"/>
          </w:rPr>
          <w:t>https://www.zhihu.com/answer/3234777088</w:t>
        </w:r>
      </w:hyperlink>
    </w:p>
    <w:p w14:paraId="74AA69F2" w14:textId="77777777" w:rsidR="00642837" w:rsidRDefault="00642837" w:rsidP="00642837">
      <w:pPr>
        <w:spacing w:before="114" w:after="114"/>
        <w:ind w:firstLine="0"/>
        <w:rPr>
          <w:u w:val="none"/>
        </w:rPr>
      </w:pPr>
    </w:p>
    <w:p w14:paraId="1AD5F332" w14:textId="23A66D62" w:rsidR="00642837" w:rsidRPr="00642837" w:rsidRDefault="00642837" w:rsidP="00642837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DA1959D" w14:textId="77777777" w:rsidR="00642837" w:rsidRDefault="00642837" w:rsidP="00712007">
      <w:pPr>
        <w:spacing w:before="114" w:after="114"/>
        <w:ind w:firstLine="0"/>
        <w:rPr>
          <w:u w:val="none"/>
        </w:rPr>
      </w:pPr>
    </w:p>
    <w:p w14:paraId="3A5ECF80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7861AA9B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4C3009AF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4320DBD4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753DDD22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3B82079C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47143C30" w14:textId="0A7B4F90" w:rsidR="007F0981" w:rsidRDefault="007F0981" w:rsidP="00712007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6D6479A5" w14:textId="77777777" w:rsidR="007F0981" w:rsidRDefault="007F0981" w:rsidP="00712007">
      <w:pPr>
        <w:spacing w:before="114" w:after="114"/>
        <w:ind w:firstLine="0"/>
        <w:rPr>
          <w:u w:val="none"/>
        </w:rPr>
      </w:pPr>
    </w:p>
    <w:p w14:paraId="678C2A5C" w14:textId="24B67766" w:rsidR="007F0981" w:rsidRDefault="00C974E1" w:rsidP="00C974E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974E1">
        <w:rPr>
          <w:rFonts w:hint="eastAsia"/>
          <w:u w:val="none"/>
        </w:rPr>
        <w:t>如果是现在的我，我会这么做。第一，我首先会阐明对方的权利，我们相爱，所以你可以在我面前抱怨。第二，我会点明事情的利害，重点在于让对方明白——是不是情绪总在爆炸，行为却总在让步。如果对方没有意识到，那就辅助算账。第三，我会告诉</w:t>
      </w:r>
      <w:r w:rsidRPr="00C974E1">
        <w:rPr>
          <w:rFonts w:hint="eastAsia"/>
          <w:u w:val="none"/>
        </w:rPr>
        <w:t>ta</w:t>
      </w:r>
      <w:r w:rsidRPr="00C974E1">
        <w:rPr>
          <w:rFonts w:hint="eastAsia"/>
          <w:u w:val="none"/>
        </w:rPr>
        <w:t>，我是一个有限的人，私人场所对我来说是放松的场合，我没有办法瞬间进入警觉状态。我会要求对方布置场合，比如低矮的灯光，放松的香</w:t>
      </w:r>
      <w:proofErr w:type="gramStart"/>
      <w:r w:rsidRPr="00C974E1">
        <w:rPr>
          <w:rFonts w:hint="eastAsia"/>
          <w:u w:val="none"/>
        </w:rPr>
        <w:t>薰</w:t>
      </w:r>
      <w:proofErr w:type="gramEnd"/>
      <w:r w:rsidRPr="00C974E1">
        <w:rPr>
          <w:rFonts w:hint="eastAsia"/>
          <w:u w:val="none"/>
        </w:rPr>
        <w:t>，热水，柔软的垫子，一些简单的肉食。我会告诉</w:t>
      </w:r>
      <w:r w:rsidRPr="00C974E1">
        <w:rPr>
          <w:rFonts w:hint="eastAsia"/>
          <w:u w:val="none"/>
        </w:rPr>
        <w:t>ta</w:t>
      </w:r>
      <w:r w:rsidRPr="00C974E1">
        <w:rPr>
          <w:rFonts w:hint="eastAsia"/>
          <w:u w:val="none"/>
        </w:rPr>
        <w:t>，我需要一个舒适安全的场合倾诉。这有显然的好处——避免了随时随地电话打过来，对面立刻就要结果。有效、有益的门槛</w:t>
      </w:r>
      <w:proofErr w:type="gramStart"/>
      <w:r w:rsidRPr="00C974E1">
        <w:rPr>
          <w:rFonts w:hint="eastAsia"/>
          <w:u w:val="none"/>
        </w:rPr>
        <w:t>天然会</w:t>
      </w:r>
      <w:proofErr w:type="gramEnd"/>
      <w:r w:rsidRPr="00C974E1">
        <w:rPr>
          <w:rFonts w:hint="eastAsia"/>
          <w:u w:val="none"/>
        </w:rPr>
        <w:t>让对方斟酌一下自己是否真的需要帮助。沟通是极其痛苦的体力活，先准备好补给再上赛道跑马拉松，最大程度保证自己的可持续性，避免了精疲力竭之后</w:t>
      </w:r>
      <w:proofErr w:type="gramStart"/>
      <w:r w:rsidRPr="00C974E1">
        <w:rPr>
          <w:rFonts w:hint="eastAsia"/>
          <w:u w:val="none"/>
        </w:rPr>
        <w:t>怨</w:t>
      </w:r>
      <w:proofErr w:type="gramEnd"/>
      <w:r w:rsidRPr="00C974E1">
        <w:rPr>
          <w:rFonts w:hint="eastAsia"/>
          <w:u w:val="none"/>
        </w:rPr>
        <w:t>对方。如果对方是那种，必须现在立刻给我安慰的人，那就只能结束关系。</w:t>
      </w:r>
    </w:p>
    <w:p w14:paraId="72419AFE" w14:textId="003079DF" w:rsidR="00C974E1" w:rsidRDefault="00C974E1" w:rsidP="00C974E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974E1">
        <w:rPr>
          <w:rFonts w:hint="eastAsia"/>
          <w:u w:val="none"/>
        </w:rPr>
        <w:t>只留第一为好</w:t>
      </w:r>
    </w:p>
    <w:p w14:paraId="3A013BF6" w14:textId="23D6907D" w:rsidR="009A61A5" w:rsidRDefault="009A61A5" w:rsidP="009A61A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59DF362" w14:textId="2A4F4FC2" w:rsidR="009A61A5" w:rsidRPr="00712007" w:rsidRDefault="009A61A5" w:rsidP="00C974E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sectPr w:rsidR="009A61A5" w:rsidRPr="0071200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C03"/>
    <w:rsid w:val="000A6791"/>
    <w:rsid w:val="00177A2E"/>
    <w:rsid w:val="00221033"/>
    <w:rsid w:val="0024250E"/>
    <w:rsid w:val="002B0909"/>
    <w:rsid w:val="002B7A25"/>
    <w:rsid w:val="003132B1"/>
    <w:rsid w:val="003342AC"/>
    <w:rsid w:val="003D3509"/>
    <w:rsid w:val="003D3F8E"/>
    <w:rsid w:val="00473744"/>
    <w:rsid w:val="004E4E23"/>
    <w:rsid w:val="004F2DAB"/>
    <w:rsid w:val="00525D23"/>
    <w:rsid w:val="005459DC"/>
    <w:rsid w:val="00557323"/>
    <w:rsid w:val="00572229"/>
    <w:rsid w:val="005E6F19"/>
    <w:rsid w:val="006109AA"/>
    <w:rsid w:val="00642837"/>
    <w:rsid w:val="00712007"/>
    <w:rsid w:val="007A6AB9"/>
    <w:rsid w:val="007F0981"/>
    <w:rsid w:val="008429F3"/>
    <w:rsid w:val="00853128"/>
    <w:rsid w:val="008C2C6B"/>
    <w:rsid w:val="009040E7"/>
    <w:rsid w:val="009263C7"/>
    <w:rsid w:val="009301E5"/>
    <w:rsid w:val="009347CE"/>
    <w:rsid w:val="009525AD"/>
    <w:rsid w:val="00955B56"/>
    <w:rsid w:val="009A61A5"/>
    <w:rsid w:val="00A25C03"/>
    <w:rsid w:val="00AF6D8D"/>
    <w:rsid w:val="00B22D9E"/>
    <w:rsid w:val="00B95081"/>
    <w:rsid w:val="00B978C1"/>
    <w:rsid w:val="00C421F3"/>
    <w:rsid w:val="00C52A8D"/>
    <w:rsid w:val="00C974E1"/>
    <w:rsid w:val="00CB218D"/>
    <w:rsid w:val="00CB5466"/>
    <w:rsid w:val="00CE180A"/>
    <w:rsid w:val="00D73963"/>
    <w:rsid w:val="00DE6FE8"/>
    <w:rsid w:val="00E0341E"/>
    <w:rsid w:val="00E512FD"/>
    <w:rsid w:val="00EB12C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FCE1"/>
  <w15:chartTrackingRefBased/>
  <w15:docId w15:val="{25A859E7-6C89-4653-8844-AC769BF1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428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347770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2023-10-03T06:56:00Z</cp:lastPrinted>
  <dcterms:created xsi:type="dcterms:W3CDTF">2023-10-03T06:19:00Z</dcterms:created>
  <dcterms:modified xsi:type="dcterms:W3CDTF">2023-10-03T07:08:00Z</dcterms:modified>
</cp:coreProperties>
</file>