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34C7" w14:textId="77777777" w:rsidR="001B5126" w:rsidRDefault="001B5126" w:rsidP="001B5126">
      <w:pPr>
        <w:spacing w:before="114" w:after="114"/>
        <w:ind w:firstLine="0"/>
        <w:rPr>
          <w:u w:val="none"/>
        </w:rPr>
      </w:pPr>
      <w:r w:rsidRPr="001B5126">
        <w:rPr>
          <w:rFonts w:hint="eastAsia"/>
          <w:u w:val="none"/>
        </w:rPr>
        <w:t>#</w:t>
      </w:r>
      <w:r w:rsidRPr="001B5126">
        <w:rPr>
          <w:rFonts w:hint="eastAsia"/>
          <w:u w:val="none"/>
        </w:rPr>
        <w:t>游戏</w:t>
      </w:r>
      <w:r w:rsidRPr="001B5126">
        <w:rPr>
          <w:rFonts w:hint="eastAsia"/>
          <w:u w:val="none"/>
        </w:rPr>
        <w:t>#</w:t>
      </w:r>
    </w:p>
    <w:p w14:paraId="6E99FAAF" w14:textId="77777777" w:rsidR="001B5126" w:rsidRDefault="001B5126" w:rsidP="001B5126">
      <w:pPr>
        <w:spacing w:before="114" w:after="114"/>
        <w:ind w:firstLine="0"/>
        <w:rPr>
          <w:u w:val="none"/>
        </w:rPr>
      </w:pPr>
    </w:p>
    <w:p w14:paraId="539CF6F4" w14:textId="138596F3" w:rsidR="001B5126" w:rsidRDefault="001B5126" w:rsidP="001B5126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B5126">
        <w:rPr>
          <w:rFonts w:hint="eastAsia"/>
          <w:u w:val="none"/>
        </w:rPr>
        <w:t>是不是女人都不喜欢男人打游戏？</w:t>
      </w:r>
    </w:p>
    <w:p w14:paraId="67C31926" w14:textId="77777777" w:rsidR="001B5126" w:rsidRDefault="001B5126" w:rsidP="001B5126">
      <w:pPr>
        <w:spacing w:before="114" w:after="114"/>
        <w:ind w:firstLine="0"/>
        <w:rPr>
          <w:u w:val="none"/>
        </w:rPr>
      </w:pPr>
    </w:p>
    <w:p w14:paraId="023FFAE8" w14:textId="77777777" w:rsidR="001B512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这什么奇怪的话。</w:t>
      </w:r>
    </w:p>
    <w:p w14:paraId="0F6ECBAB" w14:textId="77777777" w:rsidR="001B512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一起出生入死，但又不需要真的冒什么风险，有啥好不喜欢的。</w:t>
      </w:r>
    </w:p>
    <w:p w14:paraId="07CE02CB" w14:textId="77777777" w:rsidR="001B512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女生不喜欢玩游戏、不玩游戏，其实是损失很大的。</w:t>
      </w:r>
    </w:p>
    <w:p w14:paraId="145FCABB" w14:textId="77777777" w:rsidR="001B512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组队玩游戏很容易看出人的能力——发现问题、分析问题、解决问题的能力、低抗挫折的能力、处理意外的能力、组织能力、领导能力、管理能力、沟通能力。</w:t>
      </w:r>
    </w:p>
    <w:p w14:paraId="03219B0C" w14:textId="77777777" w:rsidR="00C3216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还有人品——承担责任、分享利益、分担风险。</w:t>
      </w:r>
    </w:p>
    <w:p w14:paraId="01A96793" w14:textId="77777777" w:rsidR="00C3216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其实完全可以玩一玩。</w:t>
      </w:r>
    </w:p>
    <w:p w14:paraId="55192A0F" w14:textId="77777777" w:rsidR="00C3216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玩得好结婚，玩不好分手，简单快捷，比什么一起逛街一起旅游一起侃大山直接有效多了。</w:t>
      </w:r>
    </w:p>
    <w:p w14:paraId="69B1A4AC" w14:textId="77777777" w:rsidR="00C3216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推荐玩一下《</w:t>
      </w:r>
      <w:r w:rsidRPr="001B5126">
        <w:rPr>
          <w:rFonts w:hint="eastAsia"/>
          <w:u w:val="none"/>
        </w:rPr>
        <w:t>overcooked</w:t>
      </w:r>
      <w:r w:rsidRPr="001B5126">
        <w:rPr>
          <w:rFonts w:hint="eastAsia"/>
          <w:u w:val="none"/>
        </w:rPr>
        <w:t>》，</w:t>
      </w:r>
      <w:r w:rsidRPr="001B5126">
        <w:rPr>
          <w:rFonts w:hint="eastAsia"/>
          <w:u w:val="none"/>
        </w:rPr>
        <w:t>Nintendo Switch</w:t>
      </w:r>
      <w:r w:rsidRPr="001B5126">
        <w:rPr>
          <w:rFonts w:hint="eastAsia"/>
          <w:u w:val="none"/>
        </w:rPr>
        <w:t>。</w:t>
      </w:r>
    </w:p>
    <w:p w14:paraId="342F91A7" w14:textId="77777777" w:rsidR="00C3216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外号“分手厨房”。</w:t>
      </w:r>
    </w:p>
    <w:p w14:paraId="4D1D87BB" w14:textId="5F074003" w:rsidR="001B5126" w:rsidRDefault="001B5126" w:rsidP="001B5126">
      <w:pPr>
        <w:spacing w:before="114" w:after="114"/>
        <w:rPr>
          <w:u w:val="none"/>
        </w:rPr>
      </w:pPr>
      <w:r w:rsidRPr="001B5126">
        <w:rPr>
          <w:rFonts w:hint="eastAsia"/>
          <w:u w:val="none"/>
        </w:rPr>
        <w:t>可以玩一玩，体会一下。</w:t>
      </w:r>
    </w:p>
    <w:p w14:paraId="1EFF9CB0" w14:textId="77777777" w:rsidR="001B5126" w:rsidRDefault="001B5126" w:rsidP="001B5126">
      <w:pPr>
        <w:spacing w:before="114" w:after="114"/>
        <w:rPr>
          <w:u w:val="none"/>
        </w:rPr>
      </w:pPr>
    </w:p>
    <w:p w14:paraId="7ADCFD37" w14:textId="00ECFF02" w:rsidR="001B5126" w:rsidRPr="001B5126" w:rsidRDefault="001B5126" w:rsidP="001B5126">
      <w:pPr>
        <w:spacing w:before="114" w:after="114"/>
        <w:jc w:val="right"/>
        <w:rPr>
          <w:rFonts w:hint="eastAsia"/>
          <w:u w:val="none"/>
        </w:rPr>
      </w:pPr>
      <w:r w:rsidRPr="001B5126">
        <w:rPr>
          <w:rFonts w:hint="eastAsia"/>
          <w:u w:val="none"/>
        </w:rPr>
        <w:t>编辑于</w:t>
      </w:r>
      <w:r w:rsidRPr="001B5126">
        <w:rPr>
          <w:rFonts w:hint="eastAsia"/>
          <w:u w:val="none"/>
        </w:rPr>
        <w:t xml:space="preserve"> 2022-10-06</w:t>
      </w:r>
    </w:p>
    <w:p w14:paraId="0AEB296F" w14:textId="695C0DF7" w:rsidR="001B5126" w:rsidRDefault="001B5126" w:rsidP="001B5126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280838">
          <w:rPr>
            <w:rStyle w:val="aa"/>
            <w:rFonts w:hint="eastAsia"/>
          </w:rPr>
          <w:t>https://www.zhihu.com/answer/2703073041</w:t>
        </w:r>
      </w:hyperlink>
    </w:p>
    <w:p w14:paraId="631F0E7E" w14:textId="1097BEA0" w:rsidR="00B978C1" w:rsidRDefault="00B978C1" w:rsidP="001B5126">
      <w:pPr>
        <w:spacing w:before="114" w:after="114"/>
        <w:ind w:firstLine="0"/>
        <w:rPr>
          <w:u w:val="none"/>
        </w:rPr>
      </w:pPr>
    </w:p>
    <w:p w14:paraId="38DF9482" w14:textId="52E052C1" w:rsidR="001B5126" w:rsidRDefault="001B5126" w:rsidP="001B512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397F13D" w14:textId="77777777" w:rsidR="001B5126" w:rsidRDefault="001B5126" w:rsidP="001B5126">
      <w:pPr>
        <w:spacing w:before="114" w:after="114"/>
        <w:ind w:firstLine="0"/>
        <w:rPr>
          <w:u w:val="none"/>
        </w:rPr>
      </w:pPr>
    </w:p>
    <w:p w14:paraId="591BF8DA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632F1F3F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10BA7539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2E75C35E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5BDCE9D7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3BB92623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0EA3736B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302D3951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62111D42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1ABF6A49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5E702352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3F88740D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4DB9D42C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3B36D141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2E59D2C0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076C6E8D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6FE2FF74" w14:textId="3BAF94C9" w:rsidR="00C32166" w:rsidRDefault="00C32166" w:rsidP="001B512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2FE3E00" w14:textId="77777777" w:rsidR="00C32166" w:rsidRDefault="00C32166" w:rsidP="001B5126">
      <w:pPr>
        <w:spacing w:before="114" w:after="114"/>
        <w:ind w:firstLine="0"/>
        <w:rPr>
          <w:u w:val="none"/>
        </w:rPr>
      </w:pPr>
    </w:p>
    <w:p w14:paraId="0BC3B62F" w14:textId="0879BA6E" w:rsidR="00C32166" w:rsidRPr="00C32166" w:rsidRDefault="00C32166" w:rsidP="00C32166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Q: </w:t>
      </w:r>
      <w:r w:rsidRPr="00C32166">
        <w:rPr>
          <w:rFonts w:hint="eastAsia"/>
          <w:u w:val="none"/>
        </w:rPr>
        <w:t>玩《</w:t>
      </w:r>
      <w:r w:rsidRPr="00C32166">
        <w:rPr>
          <w:rFonts w:hint="eastAsia"/>
          <w:u w:val="none"/>
        </w:rPr>
        <w:t>overcooked</w:t>
      </w:r>
      <w:r w:rsidRPr="00C32166">
        <w:rPr>
          <w:rFonts w:hint="eastAsia"/>
          <w:u w:val="none"/>
        </w:rPr>
        <w:t>》确实能看到一个人更多的真实品性。</w:t>
      </w:r>
    </w:p>
    <w:p w14:paraId="28049487" w14:textId="6E30D3B5" w:rsidR="00C32166" w:rsidRDefault="00C32166" w:rsidP="00C32166">
      <w:pPr>
        <w:spacing w:before="114" w:after="114"/>
        <w:rPr>
          <w:u w:val="none"/>
        </w:rPr>
      </w:pPr>
      <w:r w:rsidRPr="00C32166">
        <w:rPr>
          <w:rFonts w:hint="eastAsia"/>
          <w:u w:val="none"/>
        </w:rPr>
        <w:t>玩这个都能不急眼，一起慢慢研究策略的才能继续做朋友。</w:t>
      </w:r>
    </w:p>
    <w:p w14:paraId="66C4017B" w14:textId="7A0F84F4" w:rsidR="00C32166" w:rsidRDefault="00C32166" w:rsidP="00C3216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3E39A94" w14:textId="77777777" w:rsidR="00083799" w:rsidRPr="00083799" w:rsidRDefault="00083799" w:rsidP="0008379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83799">
        <w:rPr>
          <w:rFonts w:hint="eastAsia"/>
          <w:u w:val="none"/>
        </w:rPr>
        <w:t>#</w:t>
      </w:r>
      <w:r w:rsidRPr="00083799">
        <w:rPr>
          <w:rFonts w:hint="eastAsia"/>
          <w:u w:val="none"/>
        </w:rPr>
        <w:t>修养</w:t>
      </w:r>
      <w:r w:rsidRPr="00083799">
        <w:rPr>
          <w:rFonts w:hint="eastAsia"/>
          <w:u w:val="none"/>
        </w:rPr>
        <w:t>#</w:t>
      </w:r>
    </w:p>
    <w:p w14:paraId="0DADFFC1" w14:textId="77777777" w:rsidR="00083799" w:rsidRPr="00083799" w:rsidRDefault="00083799" w:rsidP="00083799">
      <w:pPr>
        <w:spacing w:before="114" w:after="114"/>
        <w:rPr>
          <w:rFonts w:hint="eastAsia"/>
          <w:u w:val="none"/>
        </w:rPr>
      </w:pPr>
      <w:r w:rsidRPr="00083799">
        <w:rPr>
          <w:rFonts w:hint="eastAsia"/>
          <w:u w:val="none"/>
        </w:rPr>
        <w:t>Overcooked! 2</w:t>
      </w:r>
      <w:r w:rsidRPr="00083799">
        <w:rPr>
          <w:rFonts w:hint="eastAsia"/>
          <w:u w:val="none"/>
        </w:rPr>
        <w:t>很好玩，</w:t>
      </w:r>
    </w:p>
    <w:p w14:paraId="67393660" w14:textId="77777777" w:rsidR="00083799" w:rsidRPr="00083799" w:rsidRDefault="00083799" w:rsidP="00083799">
      <w:pPr>
        <w:spacing w:before="114" w:after="114"/>
        <w:rPr>
          <w:rFonts w:hint="eastAsia"/>
          <w:u w:val="none"/>
        </w:rPr>
      </w:pPr>
      <w:r w:rsidRPr="00083799">
        <w:rPr>
          <w:rFonts w:hint="eastAsia"/>
          <w:u w:val="none"/>
        </w:rPr>
        <w:t>可以</w:t>
      </w:r>
      <w:r w:rsidRPr="00083799">
        <w:rPr>
          <w:rFonts w:hint="eastAsia"/>
          <w:u w:val="none"/>
        </w:rPr>
        <w:t>pc</w:t>
      </w:r>
      <w:r w:rsidRPr="00083799">
        <w:rPr>
          <w:rFonts w:hint="eastAsia"/>
          <w:u w:val="none"/>
        </w:rPr>
        <w:t>端下载。</w:t>
      </w:r>
    </w:p>
    <w:p w14:paraId="18E7E19C" w14:textId="77777777" w:rsidR="00083799" w:rsidRPr="00083799" w:rsidRDefault="00083799" w:rsidP="00083799">
      <w:pPr>
        <w:spacing w:before="114" w:after="114"/>
        <w:rPr>
          <w:u w:val="none"/>
        </w:rPr>
      </w:pPr>
    </w:p>
    <w:p w14:paraId="12C6E442" w14:textId="77777777" w:rsidR="00083799" w:rsidRPr="00083799" w:rsidRDefault="00083799" w:rsidP="00083799">
      <w:pPr>
        <w:spacing w:before="114" w:after="114"/>
        <w:rPr>
          <w:rFonts w:hint="eastAsia"/>
          <w:u w:val="none"/>
        </w:rPr>
      </w:pPr>
      <w:r w:rsidRPr="00083799">
        <w:rPr>
          <w:rFonts w:hint="eastAsia"/>
          <w:u w:val="none"/>
        </w:rPr>
        <w:t>修养不是【这只是个游戏，不值得动气】，</w:t>
      </w:r>
    </w:p>
    <w:p w14:paraId="732F6F7F" w14:textId="77777777" w:rsidR="00083799" w:rsidRPr="00083799" w:rsidRDefault="00083799" w:rsidP="00083799">
      <w:pPr>
        <w:spacing w:before="114" w:after="114"/>
        <w:rPr>
          <w:rFonts w:hint="eastAsia"/>
          <w:u w:val="none"/>
        </w:rPr>
      </w:pPr>
      <w:r w:rsidRPr="00083799">
        <w:rPr>
          <w:rFonts w:hint="eastAsia"/>
          <w:u w:val="none"/>
        </w:rPr>
        <w:t>而是【有基础操作，有合作分工，能火线沟通，懂危机管理】，</w:t>
      </w:r>
    </w:p>
    <w:p w14:paraId="7DD54BD3" w14:textId="77777777" w:rsidR="00083799" w:rsidRPr="00083799" w:rsidRDefault="00083799" w:rsidP="00083799">
      <w:pPr>
        <w:spacing w:before="114" w:after="114"/>
        <w:rPr>
          <w:rFonts w:hint="eastAsia"/>
          <w:u w:val="none"/>
        </w:rPr>
      </w:pPr>
      <w:r w:rsidRPr="00083799">
        <w:rPr>
          <w:rFonts w:hint="eastAsia"/>
          <w:u w:val="none"/>
        </w:rPr>
        <w:t>最主要的是处理问题为先，【不抱怨！！！】。</w:t>
      </w:r>
    </w:p>
    <w:p w14:paraId="1842D895" w14:textId="7ACAE50B" w:rsidR="00C32166" w:rsidRDefault="00083799" w:rsidP="00083799">
      <w:pPr>
        <w:spacing w:before="114" w:after="114"/>
        <w:rPr>
          <w:u w:val="none"/>
        </w:rPr>
      </w:pPr>
      <w:r w:rsidRPr="00083799">
        <w:rPr>
          <w:rFonts w:hint="eastAsia"/>
          <w:u w:val="none"/>
        </w:rPr>
        <w:t>祝每一对儿或每一队都心明手快，玩儿得不赖。</w:t>
      </w:r>
    </w:p>
    <w:p w14:paraId="2CB70246" w14:textId="70E6D10C" w:rsidR="00083799" w:rsidRDefault="00083799" w:rsidP="0008379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DFA0903" w14:textId="09432C85" w:rsidR="00083799" w:rsidRDefault="00083799" w:rsidP="0008379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83799">
        <w:rPr>
          <w:rFonts w:hint="eastAsia"/>
          <w:u w:val="none"/>
        </w:rPr>
        <w:t>主要是有不少男的每天除了上班，下班回家吃了饭就玩游戏。这样的男人竟然还娶老婆还竟然还生娃，老婆下班就是照顾孩子，真的不是少数现象</w:t>
      </w:r>
    </w:p>
    <w:p w14:paraId="782B9F65" w14:textId="44FE9F85" w:rsidR="00083799" w:rsidRDefault="00083799" w:rsidP="0008379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83799">
        <w:rPr>
          <w:rFonts w:hint="eastAsia"/>
          <w:u w:val="none"/>
        </w:rPr>
        <w:t>那个反对的并不是玩游戏，反对的是逃避家庭责任。</w:t>
      </w:r>
    </w:p>
    <w:p w14:paraId="1ACB7CC9" w14:textId="18812675" w:rsidR="00083799" w:rsidRDefault="00083799" w:rsidP="0008379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B72DF7" w14:textId="07A48DE0" w:rsidR="00083799" w:rsidRDefault="008D1F0C" w:rsidP="0008379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D1F0C">
        <w:rPr>
          <w:rFonts w:hint="eastAsia"/>
          <w:u w:val="none"/>
        </w:rPr>
        <w:t>从这个角度上来看，一起去旅游是否也能有类似的效果，或者说旅游本身就是在玩地球</w:t>
      </w:r>
      <w:r w:rsidRPr="008D1F0C">
        <w:rPr>
          <w:rFonts w:hint="eastAsia"/>
          <w:u w:val="none"/>
        </w:rPr>
        <w:t>ol</w:t>
      </w:r>
      <w:r w:rsidRPr="008D1F0C">
        <w:rPr>
          <w:rFonts w:hint="eastAsia"/>
          <w:u w:val="none"/>
        </w:rPr>
        <w:t>这个游戏？</w:t>
      </w:r>
    </w:p>
    <w:p w14:paraId="069F7A0C" w14:textId="0AF8826B" w:rsidR="008D1F0C" w:rsidRDefault="008D1F0C" w:rsidP="0008379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D1F0C">
        <w:rPr>
          <w:rFonts w:hint="eastAsia"/>
          <w:u w:val="none"/>
        </w:rPr>
        <w:t>旅游很贵的</w:t>
      </w:r>
    </w:p>
    <w:p w14:paraId="4A2BD5C8" w14:textId="5F83D417" w:rsidR="008D1F0C" w:rsidRDefault="008D1F0C" w:rsidP="008D1F0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90F5A9A" w14:textId="0D149B6E" w:rsidR="008D1F0C" w:rsidRPr="001B5126" w:rsidRDefault="008D1F0C" w:rsidP="0008379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2023/8/13</w:t>
      </w:r>
    </w:p>
    <w:sectPr w:rsidR="008D1F0C" w:rsidRPr="001B512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126"/>
    <w:rsid w:val="00083799"/>
    <w:rsid w:val="00177A2E"/>
    <w:rsid w:val="001B5126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7A6AB9"/>
    <w:rsid w:val="008429F3"/>
    <w:rsid w:val="00853128"/>
    <w:rsid w:val="008C2C6B"/>
    <w:rsid w:val="008D1F0C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32166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10E2"/>
  <w15:chartTrackingRefBased/>
  <w15:docId w15:val="{5EE0AD03-EFAA-4BE1-8832-FF69A531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B51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5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030730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2023-08-13T05:14:00Z</dcterms:created>
  <dcterms:modified xsi:type="dcterms:W3CDTF">2023-08-13T05:18:00Z</dcterms:modified>
</cp:coreProperties>
</file>