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95C5" w14:textId="77777777" w:rsidR="008F7742" w:rsidRDefault="008F7742" w:rsidP="008F7742">
      <w:pPr>
        <w:spacing w:before="114" w:after="114"/>
        <w:ind w:firstLineChars="0" w:firstLine="0"/>
        <w:rPr>
          <w:u w:val="none"/>
        </w:rPr>
      </w:pPr>
      <w:r w:rsidRPr="008F7742">
        <w:rPr>
          <w:rFonts w:hint="eastAsia"/>
          <w:u w:val="none"/>
        </w:rPr>
        <w:t>#</w:t>
      </w:r>
      <w:r w:rsidRPr="008F7742">
        <w:rPr>
          <w:rFonts w:hint="eastAsia"/>
          <w:u w:val="none"/>
        </w:rPr>
        <w:t>真奢侈品</w:t>
      </w:r>
      <w:r w:rsidRPr="008F7742">
        <w:rPr>
          <w:rFonts w:hint="eastAsia"/>
          <w:u w:val="none"/>
        </w:rPr>
        <w:t>#</w:t>
      </w:r>
    </w:p>
    <w:p w14:paraId="68F1C86C" w14:textId="77777777" w:rsidR="008F7742" w:rsidRDefault="008F7742" w:rsidP="008F7742">
      <w:pPr>
        <w:spacing w:before="114" w:after="114"/>
        <w:ind w:firstLineChars="0" w:firstLine="0"/>
        <w:rPr>
          <w:u w:val="none"/>
        </w:rPr>
      </w:pPr>
    </w:p>
    <w:p w14:paraId="4AE93D7D" w14:textId="77777777" w:rsidR="008F7742" w:rsidRDefault="008F7742" w:rsidP="008F7742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8F7742">
        <w:rPr>
          <w:rFonts w:hint="eastAsia"/>
          <w:u w:val="none"/>
        </w:rPr>
        <w:t>如何看待「奢侈品坏掉了心疼是因为你的经济离这个段位太远，</w:t>
      </w:r>
    </w:p>
    <w:p w14:paraId="63980A40" w14:textId="781B506C" w:rsidR="008F7742" w:rsidRDefault="008F7742" w:rsidP="008F7742">
      <w:pPr>
        <w:spacing w:before="114" w:after="114"/>
        <w:ind w:firstLineChars="0" w:firstLine="0"/>
        <w:jc w:val="center"/>
        <w:rPr>
          <w:u w:val="none"/>
        </w:rPr>
      </w:pPr>
      <w:r w:rsidRPr="008F7742">
        <w:rPr>
          <w:rFonts w:hint="eastAsia"/>
          <w:u w:val="none"/>
        </w:rPr>
        <w:t>等你真正配得上奢侈品你就不会心疼了」的言论</w:t>
      </w:r>
      <w:r w:rsidRPr="008F7742">
        <w:rPr>
          <w:rFonts w:hint="eastAsia"/>
          <w:u w:val="none"/>
        </w:rPr>
        <w:t>?</w:t>
      </w:r>
    </w:p>
    <w:p w14:paraId="340ECDDB" w14:textId="77777777" w:rsidR="008F7742" w:rsidRDefault="008F7742" w:rsidP="008F7742">
      <w:pPr>
        <w:spacing w:before="114" w:after="114"/>
        <w:ind w:firstLineChars="0" w:firstLine="0"/>
        <w:rPr>
          <w:u w:val="none"/>
        </w:rPr>
      </w:pPr>
    </w:p>
    <w:p w14:paraId="2C392A87" w14:textId="77777777" w:rsidR="008F7742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没有资格进博物馆的东西，有什么资格叫奢侈品？</w:t>
      </w:r>
    </w:p>
    <w:p w14:paraId="1E3D99BF" w14:textId="77777777" w:rsidR="008F7742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有资格进博物馆的东西，坏了谁不心疼？</w:t>
      </w:r>
    </w:p>
    <w:p w14:paraId="7D9FF912" w14:textId="77777777" w:rsidR="008F7742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这不是有没有钱的问题，而是有没有基本做人的格调的问题。</w:t>
      </w:r>
    </w:p>
    <w:p w14:paraId="375A2BA7" w14:textId="77777777" w:rsidR="008F7742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难道因为你买得起《蒙娜丽莎》，烧来取暖就不心疼了？你真以为它只值你买的那点钱啊？</w:t>
      </w:r>
    </w:p>
    <w:p w14:paraId="30A832B0" w14:textId="77777777" w:rsidR="008F7742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拥有“奢侈品”的正确姿势是什么？</w:t>
      </w:r>
    </w:p>
    <w:p w14:paraId="79300298" w14:textId="77777777" w:rsidR="008F7742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是这东西有机会扛过几百年的岁月洗礼，并且它里面凝聚的智慧和努力也有这个资格得到守护和加持。</w:t>
      </w:r>
    </w:p>
    <w:p w14:paraId="58F22AAC" w14:textId="77777777" w:rsidR="008F7742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于是你选了它。</w:t>
      </w:r>
    </w:p>
    <w:p w14:paraId="2B64E08A" w14:textId="77777777" w:rsidR="008F7742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等你过完波澜壮阔的一生，这件东西上又加上了你的标记，成了一件活的传世之物。</w:t>
      </w:r>
    </w:p>
    <w:p w14:paraId="18189A02" w14:textId="77777777" w:rsidR="008F7742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A piece of history.</w:t>
      </w:r>
    </w:p>
    <w:p w14:paraId="5954951A" w14:textId="77777777" w:rsidR="008F7742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所以，你们要注意——为不能</w:t>
      </w:r>
      <w:proofErr w:type="gramStart"/>
      <w:r w:rsidRPr="008F7742">
        <w:rPr>
          <w:rFonts w:hint="eastAsia"/>
          <w:u w:val="none"/>
        </w:rPr>
        <w:t>像忒修斯</w:t>
      </w:r>
      <w:proofErr w:type="gramEnd"/>
      <w:r w:rsidRPr="008F7742">
        <w:rPr>
          <w:rFonts w:hint="eastAsia"/>
          <w:u w:val="none"/>
        </w:rPr>
        <w:t>之船那样拥有强可修复性，同时自身设计又脆弱的东西付出过高价格是不值得的。</w:t>
      </w:r>
    </w:p>
    <w:p w14:paraId="07E2BBBE" w14:textId="77777777" w:rsidR="00A811C8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所以实木家具要比复合板家具</w:t>
      </w:r>
      <w:r w:rsidRPr="00A811C8">
        <w:rPr>
          <w:rFonts w:eastAsia="点字青花楷" w:hint="eastAsia"/>
          <w:u w:val="none"/>
        </w:rPr>
        <w:t>价格上限</w:t>
      </w:r>
      <w:r w:rsidRPr="008F7742">
        <w:rPr>
          <w:rFonts w:hint="eastAsia"/>
          <w:u w:val="none"/>
        </w:rPr>
        <w:t>高，实木之中硬木又比软木高，</w:t>
      </w:r>
      <w:proofErr w:type="gramStart"/>
      <w:r w:rsidRPr="008F7742">
        <w:rPr>
          <w:rFonts w:hint="eastAsia"/>
          <w:u w:val="none"/>
        </w:rPr>
        <w:t>榫卯又</w:t>
      </w:r>
      <w:proofErr w:type="gramEnd"/>
      <w:r w:rsidRPr="008F7742">
        <w:rPr>
          <w:rFonts w:hint="eastAsia"/>
          <w:u w:val="none"/>
        </w:rPr>
        <w:t>比特制现代连接件的高。</w:t>
      </w:r>
    </w:p>
    <w:p w14:paraId="325CF065" w14:textId="77777777" w:rsidR="00A811C8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这也是为什么黄金白金会是贵金属——那是因为它们性质稳定可供传承。</w:t>
      </w:r>
    </w:p>
    <w:p w14:paraId="5089555C" w14:textId="77777777" w:rsidR="00A811C8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陶瓷、稳定良好的皮革、无镀层的不易锈的金属、不带漆层的实木、纯贵金属、性质稳定没有辐射和毒性的硬质矿石、天然矿物颜料、耐降解老化的面料、高温陶瓷……</w:t>
      </w:r>
    </w:p>
    <w:p w14:paraId="714E9E3C" w14:textId="77777777" w:rsidR="00A811C8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这些东西都是真正“奢侈品”的骨肉来源。</w:t>
      </w:r>
    </w:p>
    <w:p w14:paraId="17FEB2AF" w14:textId="77777777" w:rsidR="00A811C8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不朽的材料用配得上不朽的方法组织起来，形成的结晶配得上你灌注个人的价值。</w:t>
      </w:r>
    </w:p>
    <w:p w14:paraId="6D462515" w14:textId="77777777" w:rsidR="00A811C8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这样的“奢侈品”，</w:t>
      </w:r>
      <w:r w:rsidRPr="00A811C8">
        <w:rPr>
          <w:rFonts w:eastAsia="点字青花楷" w:hint="eastAsia"/>
          <w:u w:val="none"/>
        </w:rPr>
        <w:t>只要你买得起，就是便宜的，因为最后是赚的。</w:t>
      </w:r>
    </w:p>
    <w:p w14:paraId="04488E03" w14:textId="77777777" w:rsidR="00A811C8" w:rsidRDefault="008F7742" w:rsidP="008F7742">
      <w:pPr>
        <w:spacing w:before="114" w:after="114"/>
        <w:ind w:firstLineChars="0" w:firstLine="420"/>
        <w:rPr>
          <w:u w:val="none"/>
        </w:rPr>
      </w:pPr>
      <w:r w:rsidRPr="00A811C8">
        <w:rPr>
          <w:rFonts w:eastAsia="点字青花楷" w:hint="eastAsia"/>
          <w:u w:val="none"/>
        </w:rPr>
        <w:t>如果是花在了品质上，常常越贵反而越赚。</w:t>
      </w:r>
    </w:p>
    <w:p w14:paraId="4183420C" w14:textId="77777777" w:rsidR="00A811C8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你的灵魂会留在这些遗物上，如果你的灵魂是可贵的，到你真正离开的时候，追随过你的每一件东西都会是无价之宝。</w:t>
      </w:r>
    </w:p>
    <w:p w14:paraId="32189319" w14:textId="77777777" w:rsidR="00A811C8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你兜里这把用了一辈子的钛合金小刀，最后马云也未必买得起。</w:t>
      </w:r>
    </w:p>
    <w:p w14:paraId="0A35B977" w14:textId="77777777" w:rsidR="00A811C8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在这些东西面前，</w:t>
      </w:r>
      <w:proofErr w:type="gramStart"/>
      <w:r w:rsidRPr="008F7742">
        <w:rPr>
          <w:rFonts w:hint="eastAsia"/>
          <w:u w:val="none"/>
        </w:rPr>
        <w:t>什么顶配手机</w:t>
      </w:r>
      <w:proofErr w:type="gramEnd"/>
      <w:r w:rsidRPr="008F7742">
        <w:rPr>
          <w:rFonts w:hint="eastAsia"/>
          <w:u w:val="none"/>
        </w:rPr>
        <w:t>、特制口红、限量球鞋、电</w:t>
      </w:r>
      <w:proofErr w:type="gramStart"/>
      <w:r w:rsidRPr="008F7742">
        <w:rPr>
          <w:rFonts w:hint="eastAsia"/>
          <w:u w:val="none"/>
        </w:rPr>
        <w:t>驱超跑</w:t>
      </w:r>
      <w:proofErr w:type="gramEnd"/>
      <w:r w:rsidRPr="008F7742">
        <w:rPr>
          <w:rFonts w:hint="eastAsia"/>
          <w:u w:val="none"/>
        </w:rPr>
        <w:t>……基本没有资格谈奢侈。</w:t>
      </w:r>
    </w:p>
    <w:p w14:paraId="578FE488" w14:textId="73CFE94A" w:rsidR="008F7742" w:rsidRDefault="008F7742" w:rsidP="008F7742">
      <w:pPr>
        <w:spacing w:before="114" w:after="114"/>
        <w:ind w:firstLineChars="0" w:firstLine="420"/>
        <w:rPr>
          <w:u w:val="none"/>
        </w:rPr>
      </w:pPr>
      <w:r w:rsidRPr="008F7742">
        <w:rPr>
          <w:rFonts w:hint="eastAsia"/>
          <w:u w:val="none"/>
        </w:rPr>
        <w:t>这种浪漫，没有价格。</w:t>
      </w:r>
    </w:p>
    <w:p w14:paraId="7D720775" w14:textId="77777777" w:rsidR="008F7742" w:rsidRDefault="008F7742" w:rsidP="008F7742">
      <w:pPr>
        <w:spacing w:before="114" w:after="114"/>
        <w:ind w:firstLineChars="0" w:firstLine="420"/>
        <w:rPr>
          <w:u w:val="none"/>
        </w:rPr>
      </w:pPr>
    </w:p>
    <w:p w14:paraId="0CC17E7B" w14:textId="463F176A" w:rsidR="00B978C1" w:rsidRDefault="008F7742" w:rsidP="008F7742">
      <w:pPr>
        <w:spacing w:before="114" w:after="114"/>
        <w:ind w:firstLineChars="0" w:firstLine="420"/>
        <w:jc w:val="right"/>
        <w:rPr>
          <w:u w:val="none"/>
        </w:rPr>
      </w:pPr>
      <w:r w:rsidRPr="008F7742">
        <w:rPr>
          <w:rFonts w:hint="eastAsia"/>
          <w:u w:val="none"/>
        </w:rPr>
        <w:t>编辑于</w:t>
      </w:r>
      <w:r w:rsidRPr="008F7742">
        <w:rPr>
          <w:rFonts w:hint="eastAsia"/>
          <w:u w:val="none"/>
        </w:rPr>
        <w:t xml:space="preserve"> 2023-06-05</w:t>
      </w:r>
    </w:p>
    <w:p w14:paraId="40D8A6EA" w14:textId="24DB2FCA" w:rsidR="008F7742" w:rsidRDefault="008F7742" w:rsidP="008F7742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AA655C">
          <w:rPr>
            <w:rStyle w:val="aa"/>
            <w:rFonts w:hint="eastAsia"/>
          </w:rPr>
          <w:t>https://www.zhihu.com/answer/1651742004</w:t>
        </w:r>
      </w:hyperlink>
    </w:p>
    <w:p w14:paraId="2ED1E0D3" w14:textId="77777777" w:rsidR="008F7742" w:rsidRDefault="008F7742" w:rsidP="008F7742">
      <w:pPr>
        <w:spacing w:before="114" w:after="114"/>
        <w:ind w:firstLineChars="0" w:firstLine="0"/>
        <w:rPr>
          <w:u w:val="none"/>
        </w:rPr>
      </w:pPr>
    </w:p>
    <w:p w14:paraId="67000326" w14:textId="42824789" w:rsidR="008F7742" w:rsidRDefault="008F7742" w:rsidP="008F774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557C514" w14:textId="77777777" w:rsidR="008F7742" w:rsidRDefault="008F7742" w:rsidP="008F7742">
      <w:pPr>
        <w:spacing w:before="114" w:after="114"/>
        <w:ind w:firstLineChars="0" w:firstLine="0"/>
        <w:rPr>
          <w:u w:val="none"/>
        </w:rPr>
      </w:pPr>
    </w:p>
    <w:p w14:paraId="34AAFDFA" w14:textId="77777777" w:rsidR="00A811C8" w:rsidRDefault="00A811C8" w:rsidP="008F7742">
      <w:pPr>
        <w:spacing w:before="114" w:after="114"/>
        <w:ind w:firstLineChars="0" w:firstLine="0"/>
        <w:rPr>
          <w:u w:val="none"/>
        </w:rPr>
      </w:pPr>
    </w:p>
    <w:p w14:paraId="4AA244BE" w14:textId="538A3F4F" w:rsidR="00A811C8" w:rsidRDefault="00A811C8" w:rsidP="008F7742">
      <w:pPr>
        <w:spacing w:before="114" w:after="114"/>
        <w:ind w:firstLineChars="0"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7805912A" w14:textId="77777777" w:rsidR="008F7742" w:rsidRDefault="008F7742" w:rsidP="008F7742">
      <w:pPr>
        <w:spacing w:before="114" w:after="114"/>
        <w:ind w:firstLineChars="0" w:firstLine="420"/>
        <w:rPr>
          <w:u w:val="none"/>
        </w:rPr>
      </w:pPr>
    </w:p>
    <w:p w14:paraId="52A95B7A" w14:textId="719B420C" w:rsidR="008F7742" w:rsidRDefault="00A37EA2" w:rsidP="008F774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37EA2">
        <w:rPr>
          <w:rFonts w:hint="eastAsia"/>
          <w:u w:val="none"/>
        </w:rPr>
        <w:t>我认为奢侈品和文物还是要区分开来的吧。。奢侈品多是一种身份地位的象征物，你说它是有钱人的日用品也说得通，但文物多是在历史人文背景下受时间润色过的物品</w:t>
      </w:r>
    </w:p>
    <w:p w14:paraId="2E3284B0" w14:textId="496FD933" w:rsidR="00A37EA2" w:rsidRDefault="00A37EA2" w:rsidP="008F774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37EA2">
        <w:rPr>
          <w:rFonts w:hint="eastAsia"/>
          <w:u w:val="none"/>
        </w:rPr>
        <w:t>龙头</w:t>
      </w:r>
      <w:proofErr w:type="gramStart"/>
      <w:r w:rsidRPr="00A37EA2">
        <w:rPr>
          <w:rFonts w:hint="eastAsia"/>
          <w:u w:val="none"/>
        </w:rPr>
        <w:t>棍</w:t>
      </w:r>
      <w:proofErr w:type="gramEnd"/>
      <w:r w:rsidRPr="00A37EA2">
        <w:rPr>
          <w:rFonts w:hint="eastAsia"/>
          <w:u w:val="none"/>
        </w:rPr>
        <w:t>才是身份和地位的象征</w:t>
      </w:r>
    </w:p>
    <w:p w14:paraId="20F91B4B" w14:textId="191185FA" w:rsidR="00A37EA2" w:rsidRDefault="00A37EA2" w:rsidP="00A37EA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76699B0D" w14:textId="3C7C0586" w:rsidR="00A37EA2" w:rsidRDefault="00A37EA2" w:rsidP="008F774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37EA2">
        <w:rPr>
          <w:rFonts w:hint="eastAsia"/>
          <w:u w:val="none"/>
        </w:rPr>
        <w:t>有区别吧，有富婆</w:t>
      </w:r>
      <w:proofErr w:type="gramStart"/>
      <w:r w:rsidRPr="00A37EA2">
        <w:rPr>
          <w:rFonts w:hint="eastAsia"/>
          <w:u w:val="none"/>
        </w:rPr>
        <w:t>投资买爱马仕</w:t>
      </w:r>
      <w:proofErr w:type="gramEnd"/>
      <w:r w:rsidRPr="00A37EA2">
        <w:rPr>
          <w:rFonts w:hint="eastAsia"/>
          <w:u w:val="none"/>
        </w:rPr>
        <w:t>，有人省吃俭用买</w:t>
      </w:r>
      <w:r w:rsidRPr="00A37EA2">
        <w:rPr>
          <w:rFonts w:hint="eastAsia"/>
          <w:u w:val="none"/>
        </w:rPr>
        <w:t>logo T-shirt</w:t>
      </w:r>
    </w:p>
    <w:p w14:paraId="20AD2C4D" w14:textId="6D6DB2D1" w:rsidR="00A37EA2" w:rsidRDefault="00A37EA2" w:rsidP="008F774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37EA2">
        <w:rPr>
          <w:rFonts w:hint="eastAsia"/>
          <w:u w:val="none"/>
        </w:rPr>
        <w:t>这种叫浪费品</w:t>
      </w:r>
    </w:p>
    <w:p w14:paraId="26126FDA" w14:textId="7F933EF5" w:rsidR="00A37EA2" w:rsidRDefault="00A37EA2" w:rsidP="00A37EA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B28A47D" w14:textId="09882453" w:rsidR="009538A1" w:rsidRDefault="009538A1" w:rsidP="008F7742">
      <w:pPr>
        <w:spacing w:before="114" w:after="114"/>
        <w:ind w:firstLineChars="0" w:firstLine="420"/>
        <w:rPr>
          <w:u w:val="none"/>
        </w:rPr>
      </w:pPr>
      <w:r w:rsidRPr="009538A1">
        <w:rPr>
          <w:rFonts w:hint="eastAsia"/>
          <w:u w:val="none"/>
        </w:rPr>
        <w:t xml:space="preserve">Q: </w:t>
      </w:r>
      <w:r w:rsidRPr="009538A1">
        <w:rPr>
          <w:rFonts w:hint="eastAsia"/>
          <w:u w:val="none"/>
        </w:rPr>
        <w:t>隐藏在物之下的叙事，才是奢侈品，那么公认的奢侈品是如何做到，让所有人人同的呢？权利</w:t>
      </w:r>
      <w:r>
        <w:rPr>
          <w:rFonts w:hint="eastAsia"/>
          <w:u w:val="none"/>
        </w:rPr>
        <w:t>？</w:t>
      </w:r>
      <w:r w:rsidRPr="009538A1">
        <w:rPr>
          <w:rFonts w:hint="eastAsia"/>
          <w:u w:val="none"/>
        </w:rPr>
        <w:t>还是对舆论的控制</w:t>
      </w:r>
      <w:r>
        <w:rPr>
          <w:rFonts w:hint="eastAsia"/>
          <w:u w:val="none"/>
        </w:rPr>
        <w:t>？</w:t>
      </w:r>
    </w:p>
    <w:p w14:paraId="44218CE4" w14:textId="18F71D38" w:rsidR="00A37EA2" w:rsidRDefault="009538A1" w:rsidP="008F7742">
      <w:pPr>
        <w:spacing w:before="114" w:after="114"/>
        <w:ind w:firstLineChars="0" w:firstLine="420"/>
        <w:rPr>
          <w:u w:val="none"/>
        </w:rPr>
      </w:pPr>
      <w:r w:rsidRPr="009538A1">
        <w:rPr>
          <w:rFonts w:hint="eastAsia"/>
          <w:u w:val="none"/>
        </w:rPr>
        <w:t xml:space="preserve">A: </w:t>
      </w:r>
      <w:r w:rsidRPr="009538A1">
        <w:rPr>
          <w:rFonts w:hint="eastAsia"/>
          <w:u w:val="none"/>
        </w:rPr>
        <w:t>每年花</w:t>
      </w:r>
      <w:r w:rsidRPr="009538A1">
        <w:rPr>
          <w:rFonts w:hint="eastAsia"/>
          <w:u w:val="none"/>
        </w:rPr>
        <w:t>n</w:t>
      </w:r>
      <w:proofErr w:type="gramStart"/>
      <w:r w:rsidRPr="009538A1">
        <w:rPr>
          <w:rFonts w:hint="eastAsia"/>
          <w:u w:val="none"/>
        </w:rPr>
        <w:t>个亿讲</w:t>
      </w:r>
      <w:proofErr w:type="gramEnd"/>
      <w:r w:rsidRPr="009538A1">
        <w:rPr>
          <w:rFonts w:hint="eastAsia"/>
          <w:u w:val="none"/>
        </w:rPr>
        <w:t>品牌故事啊</w:t>
      </w:r>
    </w:p>
    <w:p w14:paraId="0B131497" w14:textId="0E1C97F8" w:rsidR="009538A1" w:rsidRDefault="009538A1" w:rsidP="009538A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C78A045" w14:textId="043586E4" w:rsidR="009538A1" w:rsidRDefault="009538A1" w:rsidP="008F7742">
      <w:pPr>
        <w:spacing w:before="114" w:after="114"/>
        <w:ind w:firstLineChars="0" w:firstLine="420"/>
        <w:rPr>
          <w:u w:val="none"/>
        </w:rPr>
      </w:pPr>
      <w:r w:rsidRPr="009538A1">
        <w:rPr>
          <w:rFonts w:hint="eastAsia"/>
          <w:u w:val="none"/>
        </w:rPr>
        <w:t xml:space="preserve">Q: </w:t>
      </w:r>
      <w:proofErr w:type="gramStart"/>
      <w:r w:rsidRPr="009538A1">
        <w:rPr>
          <w:rFonts w:hint="eastAsia"/>
          <w:u w:val="none"/>
        </w:rPr>
        <w:t>评论区很好</w:t>
      </w:r>
      <w:proofErr w:type="gramEnd"/>
      <w:r w:rsidRPr="009538A1">
        <w:rPr>
          <w:rFonts w:hint="eastAsia"/>
          <w:u w:val="none"/>
        </w:rPr>
        <w:t>的展现了什么是“补弱”“补强”</w:t>
      </w:r>
    </w:p>
    <w:p w14:paraId="3E82A16D" w14:textId="5A781C94" w:rsidR="009538A1" w:rsidRDefault="009538A1" w:rsidP="009538A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F8C25EF" w14:textId="1FACEB26" w:rsidR="009538A1" w:rsidRPr="008F7742" w:rsidRDefault="009538A1" w:rsidP="008F774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2023/10/13</w:t>
      </w:r>
    </w:p>
    <w:sectPr w:rsidR="009538A1" w:rsidRPr="008F774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742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8F7742"/>
    <w:rsid w:val="009263C7"/>
    <w:rsid w:val="009301E5"/>
    <w:rsid w:val="009347CE"/>
    <w:rsid w:val="009525AD"/>
    <w:rsid w:val="009538A1"/>
    <w:rsid w:val="00955B56"/>
    <w:rsid w:val="00A37EA2"/>
    <w:rsid w:val="00A811C8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D7F8"/>
  <w15:chartTrackingRefBased/>
  <w15:docId w15:val="{169FD35D-DB48-4BC2-B739-9BCBA2F3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F774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7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517420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2023-10-13T05:05:00Z</dcterms:created>
  <dcterms:modified xsi:type="dcterms:W3CDTF">2023-10-13T05:11:00Z</dcterms:modified>
</cp:coreProperties>
</file>