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8CD" w:rsidRPr="009F16B7" w:rsidRDefault="00A848CD" w:rsidP="00A848CD">
      <w:pPr>
        <w:spacing w:before="65" w:after="65"/>
      </w:pPr>
      <w:r w:rsidRPr="009F16B7">
        <w:rPr>
          <w:rFonts w:hint="eastAsia"/>
        </w:rPr>
        <w:t>#</w:t>
      </w:r>
      <w:r w:rsidRPr="009F16B7">
        <w:rPr>
          <w:rFonts w:hint="eastAsia"/>
        </w:rPr>
        <w:t>真的啊</w:t>
      </w:r>
      <w:r w:rsidRPr="009F16B7">
        <w:rPr>
          <w:rFonts w:hint="eastAsia"/>
        </w:rPr>
        <w:t>#</w:t>
      </w:r>
    </w:p>
    <w:p w:rsidR="00A848CD" w:rsidRPr="009F16B7" w:rsidRDefault="00A848CD" w:rsidP="00A848CD">
      <w:pPr>
        <w:spacing w:before="65" w:after="65"/>
      </w:pPr>
    </w:p>
    <w:p w:rsidR="00A848CD" w:rsidRPr="009F16B7" w:rsidRDefault="00A848CD" w:rsidP="00A848CD">
      <w:pPr>
        <w:spacing w:before="65" w:after="65"/>
        <w:jc w:val="center"/>
      </w:pPr>
      <w:r w:rsidRPr="009F16B7">
        <w:rPr>
          <w:rFonts w:hint="eastAsia"/>
        </w:rPr>
        <w:t>问题：</w:t>
      </w:r>
      <w:r w:rsidRPr="009F16B7">
        <w:rPr>
          <w:rFonts w:hint="eastAsia"/>
        </w:rPr>
        <w:t>我原本很喜欢一个男生，可知道他也喜欢我的时候，我会开始远离他并且恶心，</w:t>
      </w:r>
    </w:p>
    <w:p w:rsidR="00A848CD" w:rsidRPr="009F16B7" w:rsidRDefault="00A848CD" w:rsidP="00A848CD">
      <w:pPr>
        <w:spacing w:before="65" w:after="65"/>
        <w:jc w:val="center"/>
      </w:pPr>
      <w:r w:rsidRPr="009F16B7">
        <w:rPr>
          <w:rFonts w:hint="eastAsia"/>
        </w:rPr>
        <w:t>我这种人真的不应该谈恋爱吗</w:t>
      </w:r>
      <w:r w:rsidRPr="009F16B7">
        <w:rPr>
          <w:rFonts w:hint="eastAsia"/>
        </w:rPr>
        <w:t>?</w:t>
      </w:r>
    </w:p>
    <w:p w:rsidR="00A848CD" w:rsidRPr="009F16B7" w:rsidRDefault="00A848CD" w:rsidP="00A848CD">
      <w:pPr>
        <w:spacing w:before="65" w:after="65"/>
      </w:pPr>
    </w:p>
    <w:p w:rsidR="00A848CD" w:rsidRPr="009F16B7" w:rsidRDefault="00A848CD" w:rsidP="00A848CD">
      <w:pPr>
        <w:spacing w:before="65" w:after="65"/>
        <w:ind w:firstLine="420"/>
      </w:pPr>
      <w:r w:rsidRPr="009F16B7">
        <w:rPr>
          <w:rFonts w:hint="eastAsia"/>
        </w:rPr>
        <w:t>真的啊。</w:t>
      </w:r>
    </w:p>
    <w:p w:rsidR="00A848CD" w:rsidRPr="009F16B7" w:rsidRDefault="00A848CD" w:rsidP="00A848CD">
      <w:pPr>
        <w:spacing w:before="65" w:after="65"/>
        <w:ind w:firstLine="420"/>
        <w:jc w:val="right"/>
      </w:pPr>
      <w:r w:rsidRPr="009F16B7">
        <w:rPr>
          <w:rFonts w:hint="eastAsia"/>
        </w:rPr>
        <w:t>---</w:t>
      </w:r>
    </w:p>
    <w:p w:rsidR="00AD0137" w:rsidRPr="009F16B7" w:rsidRDefault="00A848CD" w:rsidP="00A848CD">
      <w:pPr>
        <w:spacing w:before="65" w:after="65"/>
        <w:ind w:firstLine="420"/>
      </w:pPr>
      <w:r w:rsidRPr="009F16B7">
        <w:rPr>
          <w:rFonts w:hint="eastAsia"/>
        </w:rPr>
        <w:t>看来大家对这个</w:t>
      </w:r>
      <w:proofErr w:type="gramStart"/>
      <w:r w:rsidRPr="009F16B7">
        <w:rPr>
          <w:rFonts w:hint="eastAsia"/>
        </w:rPr>
        <w:t>短答案</w:t>
      </w:r>
      <w:proofErr w:type="gramEnd"/>
      <w:r w:rsidRPr="009F16B7">
        <w:rPr>
          <w:rFonts w:hint="eastAsia"/>
        </w:rPr>
        <w:t>意见很大，那么说一说。</w:t>
      </w:r>
    </w:p>
    <w:p w:rsidR="00AD0137" w:rsidRPr="009F16B7" w:rsidRDefault="00A848CD" w:rsidP="00A848CD">
      <w:pPr>
        <w:spacing w:before="65" w:after="65"/>
        <w:ind w:firstLine="420"/>
      </w:pPr>
      <w:r w:rsidRPr="009F16B7">
        <w:rPr>
          <w:rFonts w:hint="eastAsia"/>
        </w:rPr>
        <w:t>1</w:t>
      </w:r>
      <w:r w:rsidRPr="009F16B7">
        <w:rPr>
          <w:rFonts w:hint="eastAsia"/>
        </w:rPr>
        <w:t>）因为短，就是开玩笑吗？“补强”到哪去了？</w:t>
      </w:r>
    </w:p>
    <w:p w:rsidR="00AD0137" w:rsidRPr="009F16B7" w:rsidRDefault="00A848CD" w:rsidP="00A848CD">
      <w:pPr>
        <w:spacing w:before="65" w:after="65"/>
        <w:ind w:firstLine="420"/>
        <w:rPr>
          <w:rFonts w:eastAsia="点字青花楷"/>
        </w:rPr>
      </w:pPr>
      <w:r w:rsidRPr="009F16B7">
        <w:rPr>
          <w:rFonts w:hint="eastAsia"/>
        </w:rPr>
        <w:t>2</w:t>
      </w:r>
      <w:r w:rsidRPr="009F16B7">
        <w:rPr>
          <w:rFonts w:hint="eastAsia"/>
        </w:rPr>
        <w:t>）这个答案是</w:t>
      </w:r>
      <w:r w:rsidRPr="009F16B7">
        <w:rPr>
          <w:rFonts w:eastAsia="点字青花楷" w:hint="eastAsia"/>
        </w:rPr>
        <w:t>如此的明显而直白，当事人自己就应该</w:t>
      </w:r>
      <w:r w:rsidRPr="009F16B7">
        <w:rPr>
          <w:rFonts w:eastAsia="点字青花楷" w:hint="eastAsia"/>
        </w:rPr>
        <w:t>100%</w:t>
      </w:r>
      <w:r w:rsidRPr="009F16B7">
        <w:rPr>
          <w:rFonts w:eastAsia="点字青花楷" w:hint="eastAsia"/>
        </w:rPr>
        <w:t>想到了。</w:t>
      </w:r>
    </w:p>
    <w:p w:rsidR="00AD0137" w:rsidRPr="009F16B7" w:rsidRDefault="00A848CD" w:rsidP="00A848CD">
      <w:pPr>
        <w:spacing w:before="65" w:after="65"/>
        <w:ind w:firstLine="420"/>
        <w:rPr>
          <w:rFonts w:eastAsia="点字青花楷"/>
        </w:rPr>
      </w:pPr>
      <w:r w:rsidRPr="009F16B7">
        <w:rPr>
          <w:rFonts w:eastAsia="点字青花楷" w:hint="eastAsia"/>
        </w:rPr>
        <w:t>但是当事人自己拒绝了往前迈出如此简单的一步。</w:t>
      </w:r>
    </w:p>
    <w:p w:rsidR="00AD0137" w:rsidRPr="009F16B7" w:rsidRDefault="00A848CD" w:rsidP="00A848CD">
      <w:pPr>
        <w:spacing w:before="65" w:after="65"/>
        <w:ind w:firstLine="420"/>
        <w:rPr>
          <w:rFonts w:eastAsia="点字青花楷"/>
        </w:rPr>
      </w:pPr>
      <w:r w:rsidRPr="009F16B7">
        <w:rPr>
          <w:rFonts w:eastAsia="点字青花楷" w:hint="eastAsia"/>
        </w:rPr>
        <w:t>这实际上是通过拒绝迈出第一步，而避免面对第一步之后的问题。</w:t>
      </w:r>
    </w:p>
    <w:p w:rsidR="00AD0137" w:rsidRPr="009F16B7" w:rsidRDefault="00A848CD" w:rsidP="00A848CD">
      <w:pPr>
        <w:spacing w:before="65" w:after="65"/>
        <w:ind w:firstLine="420"/>
        <w:rPr>
          <w:rFonts w:eastAsia="点字青花楷"/>
        </w:rPr>
      </w:pPr>
      <w:r w:rsidRPr="009F16B7">
        <w:rPr>
          <w:rFonts w:eastAsia="点字青花楷" w:hint="eastAsia"/>
        </w:rPr>
        <w:t>心里抱着一种“即使这样也可以”的侥幸，从而避免“如果这样不可以该怎么办”的自我追问。</w:t>
      </w:r>
    </w:p>
    <w:p w:rsidR="00AD0137" w:rsidRPr="009F16B7" w:rsidRDefault="00AD0137" w:rsidP="00A848CD">
      <w:pPr>
        <w:spacing w:before="65" w:after="65"/>
        <w:ind w:firstLine="420"/>
      </w:pPr>
    </w:p>
    <w:p w:rsidR="00AD0137" w:rsidRPr="009F16B7" w:rsidRDefault="00A848CD" w:rsidP="00A848CD">
      <w:pPr>
        <w:spacing w:before="65" w:after="65"/>
        <w:ind w:firstLine="420"/>
      </w:pPr>
      <w:r w:rsidRPr="009F16B7">
        <w:rPr>
          <w:rFonts w:hint="eastAsia"/>
        </w:rPr>
        <w:t>这很明显是一个逻辑上</w:t>
      </w:r>
      <w:proofErr w:type="gramStart"/>
      <w:r w:rsidRPr="009F16B7">
        <w:rPr>
          <w:rFonts w:hint="eastAsia"/>
        </w:rPr>
        <w:t>不</w:t>
      </w:r>
      <w:proofErr w:type="gramEnd"/>
      <w:r w:rsidRPr="009F16B7">
        <w:rPr>
          <w:rFonts w:hint="eastAsia"/>
        </w:rPr>
        <w:t>可操作的行为模式，已经到了“我一见到光就会死，我这种人适合晒太阳吗”的程度。</w:t>
      </w:r>
    </w:p>
    <w:p w:rsidR="00F558E4" w:rsidRPr="009F16B7" w:rsidRDefault="00A848CD" w:rsidP="00A848CD">
      <w:pPr>
        <w:spacing w:before="65" w:after="65"/>
        <w:ind w:firstLine="420"/>
      </w:pPr>
      <w:r w:rsidRPr="009F16B7">
        <w:rPr>
          <w:rFonts w:eastAsia="点字青花楷" w:hint="eastAsia"/>
        </w:rPr>
        <w:t>结论当然是也只能是“真的”。</w:t>
      </w:r>
    </w:p>
    <w:p w:rsidR="00F558E4" w:rsidRPr="009F16B7" w:rsidRDefault="00A848CD" w:rsidP="00A848CD">
      <w:pPr>
        <w:spacing w:before="65" w:after="65"/>
        <w:ind w:firstLine="420"/>
      </w:pPr>
      <w:r w:rsidRPr="009F16B7">
        <w:rPr>
          <w:rFonts w:hint="eastAsia"/>
        </w:rPr>
        <w:t>你必须在“在求助之前自我寻求方案”的阶段直接越过逻辑显然而必然的步骤，否则你真正的问题是</w:t>
      </w:r>
      <w:r w:rsidRPr="009F16B7">
        <w:rPr>
          <w:rFonts w:eastAsia="点字青花楷" w:hint="eastAsia"/>
        </w:rPr>
        <w:t>没打算为自己负责，</w:t>
      </w:r>
      <w:proofErr w:type="gramStart"/>
      <w:r w:rsidRPr="009F16B7">
        <w:rPr>
          <w:rFonts w:eastAsia="点字青花楷" w:hint="eastAsia"/>
        </w:rPr>
        <w:t>视生活</w:t>
      </w:r>
      <w:proofErr w:type="gramEnd"/>
      <w:r w:rsidRPr="009F16B7">
        <w:rPr>
          <w:rFonts w:eastAsia="点字青花楷" w:hint="eastAsia"/>
        </w:rPr>
        <w:t>为儿戏。</w:t>
      </w:r>
    </w:p>
    <w:p w:rsidR="002C2587" w:rsidRPr="009F16B7" w:rsidRDefault="00A848CD" w:rsidP="00A848CD">
      <w:pPr>
        <w:spacing w:before="65" w:after="65"/>
        <w:ind w:firstLine="420"/>
      </w:pPr>
      <w:r w:rsidRPr="009F16B7">
        <w:rPr>
          <w:rFonts w:eastAsia="点字青花楷" w:hint="eastAsia"/>
        </w:rPr>
        <w:t>这样的行为模式是怎么养成的</w:t>
      </w:r>
      <w:r w:rsidRPr="009F16B7">
        <w:rPr>
          <w:rFonts w:hint="eastAsia"/>
        </w:rPr>
        <w:t>？</w:t>
      </w:r>
    </w:p>
    <w:p w:rsidR="002C2587" w:rsidRPr="009F16B7" w:rsidRDefault="00A848CD" w:rsidP="00A848CD">
      <w:pPr>
        <w:spacing w:before="65" w:after="65"/>
        <w:ind w:firstLine="420"/>
      </w:pPr>
      <w:r w:rsidRPr="009F16B7">
        <w:rPr>
          <w:rFonts w:eastAsia="点字青花楷" w:hint="eastAsia"/>
        </w:rPr>
        <w:t>就是因为</w:t>
      </w:r>
      <w:r w:rsidRPr="009F16B7">
        <w:rPr>
          <w:rFonts w:eastAsia="点字青花楷" w:hint="eastAsia"/>
        </w:rPr>
        <w:t>ta</w:t>
      </w:r>
      <w:r w:rsidRPr="009F16B7">
        <w:rPr>
          <w:rFonts w:eastAsia="点字青花楷" w:hint="eastAsia"/>
        </w:rPr>
        <w:t>次次问这种“省力问”都有好心人给</w:t>
      </w:r>
      <w:r w:rsidRPr="009F16B7">
        <w:rPr>
          <w:rFonts w:eastAsia="点字青花楷" w:hint="eastAsia"/>
        </w:rPr>
        <w:t>ta</w:t>
      </w:r>
      <w:r w:rsidRPr="009F16B7">
        <w:rPr>
          <w:rFonts w:eastAsia="点字青花楷" w:hint="eastAsia"/>
        </w:rPr>
        <w:t>一个暖心长答案。</w:t>
      </w:r>
    </w:p>
    <w:p w:rsidR="002C2587" w:rsidRPr="009F16B7" w:rsidRDefault="00A848CD" w:rsidP="00A848CD">
      <w:pPr>
        <w:spacing w:before="65" w:after="65"/>
        <w:ind w:firstLine="420"/>
      </w:pPr>
      <w:r w:rsidRPr="009F16B7">
        <w:rPr>
          <w:rFonts w:hint="eastAsia"/>
        </w:rPr>
        <w:t>这答案说了什么，其实</w:t>
      </w:r>
      <w:r w:rsidRPr="009F16B7">
        <w:rPr>
          <w:rFonts w:hint="eastAsia"/>
        </w:rPr>
        <w:t>ta</w:t>
      </w:r>
      <w:r w:rsidRPr="009F16B7">
        <w:rPr>
          <w:rFonts w:hint="eastAsia"/>
        </w:rPr>
        <w:t>根本没听到，也不在乎。</w:t>
      </w:r>
      <w:r w:rsidRPr="009F16B7">
        <w:rPr>
          <w:rFonts w:hint="eastAsia"/>
        </w:rPr>
        <w:t>ta</w:t>
      </w:r>
      <w:r w:rsidRPr="009F16B7">
        <w:rPr>
          <w:rFonts w:hint="eastAsia"/>
        </w:rPr>
        <w:t>只看到自己还是有人在乎的，哭一声还是有人理、有人哄的。</w:t>
      </w:r>
    </w:p>
    <w:p w:rsidR="002C2587" w:rsidRPr="009F16B7" w:rsidRDefault="00A848CD" w:rsidP="00A848CD">
      <w:pPr>
        <w:spacing w:before="65" w:after="65"/>
        <w:ind w:firstLine="420"/>
      </w:pPr>
      <w:r w:rsidRPr="009F16B7">
        <w:rPr>
          <w:rFonts w:hint="eastAsia"/>
        </w:rPr>
        <w:t>ta</w:t>
      </w:r>
      <w:r w:rsidRPr="009F16B7">
        <w:rPr>
          <w:rFonts w:hint="eastAsia"/>
        </w:rPr>
        <w:t>在乎的是这样干还可以继续获得关爱，说明这个做法还没破产，爹妈、前男友说的“这样是不行的”显然是“吓人的”。</w:t>
      </w:r>
    </w:p>
    <w:p w:rsidR="002C2587" w:rsidRPr="009F16B7" w:rsidRDefault="00A848CD" w:rsidP="00A848CD">
      <w:pPr>
        <w:spacing w:before="65" w:after="65"/>
        <w:ind w:firstLine="420"/>
      </w:pPr>
      <w:r w:rsidRPr="009F16B7">
        <w:rPr>
          <w:rFonts w:hint="eastAsia"/>
        </w:rPr>
        <w:t>因为明明有人哄，不是吗？</w:t>
      </w:r>
    </w:p>
    <w:p w:rsidR="002C2587" w:rsidRPr="009F16B7" w:rsidRDefault="002C2587" w:rsidP="00A848CD">
      <w:pPr>
        <w:spacing w:before="65" w:after="65"/>
        <w:ind w:firstLine="420"/>
      </w:pPr>
    </w:p>
    <w:p w:rsidR="002C2587" w:rsidRPr="009F16B7" w:rsidRDefault="00A848CD" w:rsidP="00A848CD">
      <w:pPr>
        <w:spacing w:before="65" w:after="65"/>
        <w:ind w:firstLine="420"/>
      </w:pPr>
      <w:r w:rsidRPr="009F16B7">
        <w:rPr>
          <w:rFonts w:hint="eastAsia"/>
        </w:rPr>
        <w:t>其实这么省力的问题，是不该得到回答的，一个寂静无声的世界是对这种行为模式最好的挽救。</w:t>
      </w:r>
    </w:p>
    <w:p w:rsidR="002C2587" w:rsidRPr="009F16B7" w:rsidRDefault="002C2587" w:rsidP="00A848CD">
      <w:pPr>
        <w:spacing w:before="65" w:after="65"/>
        <w:ind w:firstLine="420"/>
      </w:pPr>
    </w:p>
    <w:p w:rsidR="002C2587" w:rsidRPr="009F16B7" w:rsidRDefault="00A848CD" w:rsidP="00A848CD">
      <w:pPr>
        <w:spacing w:before="65" w:after="65"/>
        <w:ind w:firstLine="420"/>
      </w:pPr>
      <w:r w:rsidRPr="009F16B7">
        <w:rPr>
          <w:rFonts w:hint="eastAsia"/>
        </w:rPr>
        <w:t>多给三个字，其实已经超过了</w:t>
      </w:r>
      <w:r w:rsidRPr="009F16B7">
        <w:rPr>
          <w:rFonts w:hint="eastAsia"/>
        </w:rPr>
        <w:t>ta</w:t>
      </w:r>
      <w:r w:rsidRPr="009F16B7">
        <w:rPr>
          <w:rFonts w:hint="eastAsia"/>
        </w:rPr>
        <w:t>应得的。</w:t>
      </w:r>
    </w:p>
    <w:p w:rsidR="002C2587" w:rsidRPr="009F16B7" w:rsidRDefault="002C2587" w:rsidP="00A848CD">
      <w:pPr>
        <w:spacing w:before="65" w:after="65"/>
        <w:ind w:firstLine="420"/>
      </w:pPr>
    </w:p>
    <w:p w:rsidR="002C2587" w:rsidRPr="009F16B7" w:rsidRDefault="00A848CD" w:rsidP="00A848CD">
      <w:pPr>
        <w:spacing w:before="65" w:after="65"/>
        <w:ind w:firstLine="420"/>
      </w:pPr>
      <w:r w:rsidRPr="009F16B7">
        <w:rPr>
          <w:rFonts w:hint="eastAsia"/>
        </w:rPr>
        <w:t>再说一遍，</w:t>
      </w:r>
    </w:p>
    <w:p w:rsidR="002C2587" w:rsidRPr="009F16B7" w:rsidRDefault="00A848CD" w:rsidP="00A848CD">
      <w:pPr>
        <w:spacing w:before="65" w:after="65"/>
        <w:ind w:firstLine="420"/>
      </w:pPr>
      <w:r w:rsidRPr="009F16B7">
        <w:rPr>
          <w:rFonts w:eastAsia="点字青花楷" w:hint="eastAsia"/>
        </w:rPr>
        <w:t>真的啊。</w:t>
      </w:r>
    </w:p>
    <w:p w:rsidR="002C2587" w:rsidRPr="009F16B7" w:rsidRDefault="002C2587" w:rsidP="00A848CD">
      <w:pPr>
        <w:spacing w:before="65" w:after="65"/>
        <w:ind w:firstLine="420"/>
      </w:pPr>
    </w:p>
    <w:p w:rsidR="002C2587" w:rsidRPr="009F16B7" w:rsidRDefault="00A848CD" w:rsidP="002C2587">
      <w:pPr>
        <w:spacing w:beforeLines="30" w:before="97" w:afterLines="30" w:after="97" w:line="360" w:lineRule="exact"/>
        <w:ind w:firstLine="420"/>
        <w:rPr>
          <w:rFonts w:eastAsia="点字青花楷"/>
          <w:sz w:val="24"/>
          <w:szCs w:val="24"/>
        </w:rPr>
      </w:pPr>
      <w:r w:rsidRPr="009F16B7">
        <w:rPr>
          <w:rFonts w:eastAsia="点字青花楷" w:hint="eastAsia"/>
          <w:sz w:val="24"/>
          <w:szCs w:val="24"/>
        </w:rPr>
        <w:t>你不要做这种人啊！</w:t>
      </w:r>
    </w:p>
    <w:p w:rsidR="002C2587" w:rsidRPr="009F16B7" w:rsidRDefault="002C2587" w:rsidP="002C2587">
      <w:pPr>
        <w:spacing w:beforeLines="30" w:before="97" w:afterLines="30" w:after="97" w:line="360" w:lineRule="exact"/>
        <w:ind w:firstLine="420"/>
        <w:jc w:val="right"/>
        <w:rPr>
          <w:rFonts w:eastAsia="点字青花楷"/>
          <w:sz w:val="24"/>
          <w:szCs w:val="24"/>
        </w:rPr>
      </w:pPr>
      <w:r w:rsidRPr="009F16B7">
        <w:rPr>
          <w:rFonts w:eastAsia="点字青花楷" w:hint="eastAsia"/>
          <w:sz w:val="24"/>
          <w:szCs w:val="24"/>
        </w:rPr>
        <w:t>---</w:t>
      </w:r>
    </w:p>
    <w:p w:rsidR="002C2587" w:rsidRPr="009F16B7" w:rsidRDefault="00A848CD" w:rsidP="002C2587">
      <w:pPr>
        <w:spacing w:beforeLines="30" w:before="97" w:afterLines="30" w:after="97" w:line="360" w:lineRule="exact"/>
        <w:ind w:firstLine="420"/>
      </w:pPr>
      <w:r w:rsidRPr="009F16B7">
        <w:rPr>
          <w:rFonts w:hint="eastAsia"/>
        </w:rPr>
        <w:t>另外，额外提醒一下。</w:t>
      </w:r>
    </w:p>
    <w:p w:rsidR="009D21AA" w:rsidRPr="009F16B7" w:rsidRDefault="009D21AA" w:rsidP="002C2587">
      <w:pPr>
        <w:spacing w:beforeLines="30" w:before="97" w:afterLines="30" w:after="97" w:line="360" w:lineRule="exact"/>
        <w:ind w:firstLine="420"/>
      </w:pPr>
    </w:p>
    <w:p w:rsidR="009D21AA" w:rsidRPr="009F16B7" w:rsidRDefault="00A848CD" w:rsidP="002C2587">
      <w:pPr>
        <w:spacing w:beforeLines="30" w:before="97" w:afterLines="30" w:after="97" w:line="360" w:lineRule="exact"/>
        <w:ind w:firstLine="420"/>
      </w:pPr>
      <w:r w:rsidRPr="009F16B7">
        <w:rPr>
          <w:rFonts w:hint="eastAsia"/>
        </w:rPr>
        <w:t>我喜欢怎样答，就怎样答。</w:t>
      </w:r>
    </w:p>
    <w:p w:rsidR="009D21AA" w:rsidRPr="009F16B7" w:rsidRDefault="00A848CD" w:rsidP="002C2587">
      <w:pPr>
        <w:spacing w:beforeLines="30" w:before="97" w:afterLines="30" w:after="97" w:line="360" w:lineRule="exact"/>
        <w:ind w:firstLine="420"/>
        <w:rPr>
          <w:rFonts w:eastAsia="点字青花楷"/>
        </w:rPr>
      </w:pPr>
      <w:r w:rsidRPr="009F16B7">
        <w:rPr>
          <w:rFonts w:eastAsia="点字青花楷" w:hint="eastAsia"/>
        </w:rPr>
        <w:t>不喜欢，不要看。</w:t>
      </w:r>
    </w:p>
    <w:p w:rsidR="00A848CD" w:rsidRPr="009F16B7" w:rsidRDefault="00A848CD" w:rsidP="002C2587">
      <w:pPr>
        <w:spacing w:beforeLines="30" w:before="97" w:afterLines="30" w:after="97" w:line="360" w:lineRule="exact"/>
        <w:ind w:firstLine="420"/>
        <w:rPr>
          <w:rFonts w:eastAsia="点字青花楷"/>
        </w:rPr>
      </w:pPr>
      <w:r w:rsidRPr="009F16B7">
        <w:rPr>
          <w:rFonts w:eastAsia="点字青花楷" w:hint="eastAsia"/>
        </w:rPr>
        <w:lastRenderedPageBreak/>
        <w:t>少废话。</w:t>
      </w:r>
    </w:p>
    <w:p w:rsidR="00A848CD" w:rsidRPr="009F16B7" w:rsidRDefault="00A848CD" w:rsidP="00A848CD">
      <w:pPr>
        <w:spacing w:before="65" w:after="65"/>
      </w:pPr>
    </w:p>
    <w:p w:rsidR="00B978C1" w:rsidRPr="009F16B7" w:rsidRDefault="00A848CD" w:rsidP="00A848CD">
      <w:pPr>
        <w:spacing w:before="65" w:after="65"/>
        <w:jc w:val="right"/>
      </w:pPr>
      <w:r w:rsidRPr="009F16B7">
        <w:rPr>
          <w:rFonts w:hint="eastAsia"/>
        </w:rPr>
        <w:t>编辑于</w:t>
      </w:r>
      <w:r w:rsidRPr="009F16B7">
        <w:rPr>
          <w:rFonts w:hint="eastAsia"/>
        </w:rPr>
        <w:t xml:space="preserve"> 2022-03-31</w:t>
      </w:r>
    </w:p>
    <w:p w:rsidR="00A848CD" w:rsidRPr="009F16B7" w:rsidRDefault="00A848CD" w:rsidP="00A848CD">
      <w:pPr>
        <w:spacing w:before="65" w:after="65"/>
        <w:jc w:val="right"/>
      </w:pPr>
      <w:hyperlink r:id="rId4" w:history="1">
        <w:r w:rsidRPr="009F16B7">
          <w:rPr>
            <w:rStyle w:val="aa"/>
            <w:rFonts w:hint="eastAsia"/>
          </w:rPr>
          <w:t>https://www.zhihu.com/answer/2416156623</w:t>
        </w:r>
      </w:hyperlink>
    </w:p>
    <w:p w:rsidR="00A848CD" w:rsidRPr="009F16B7" w:rsidRDefault="00A848CD" w:rsidP="00A848CD">
      <w:pPr>
        <w:spacing w:before="65" w:after="65"/>
      </w:pPr>
    </w:p>
    <w:p w:rsidR="00A848CD" w:rsidRPr="009F16B7" w:rsidRDefault="00A848CD" w:rsidP="00A848CD">
      <w:pPr>
        <w:spacing w:before="65" w:after="65"/>
      </w:pPr>
      <w:r w:rsidRPr="009F16B7">
        <w:rPr>
          <w:rFonts w:hint="eastAsia"/>
        </w:rPr>
        <w:t>---</w:t>
      </w:r>
    </w:p>
    <w:p w:rsidR="00A848CD" w:rsidRPr="009F16B7" w:rsidRDefault="00A848CD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A848CD">
      <w:pPr>
        <w:spacing w:before="65" w:after="65"/>
      </w:pPr>
      <w:proofErr w:type="gramStart"/>
      <w:r w:rsidRPr="009F16B7">
        <w:rPr>
          <w:rFonts w:hint="eastAsia"/>
        </w:rPr>
        <w:lastRenderedPageBreak/>
        <w:t>评论区</w:t>
      </w:r>
      <w:proofErr w:type="gramEnd"/>
      <w:r w:rsidRPr="009F16B7">
        <w:rPr>
          <w:rFonts w:hint="eastAsia"/>
        </w:rPr>
        <w:t>:</w:t>
      </w:r>
    </w:p>
    <w:p w:rsidR="009D21AA" w:rsidRPr="009F16B7" w:rsidRDefault="009D21AA" w:rsidP="00A848CD">
      <w:pPr>
        <w:spacing w:before="65" w:after="65"/>
      </w:pPr>
    </w:p>
    <w:p w:rsidR="009D21AA" w:rsidRPr="009F16B7" w:rsidRDefault="009D21AA" w:rsidP="009D21AA">
      <w:pPr>
        <w:spacing w:before="65" w:after="65"/>
        <w:ind w:firstLine="420"/>
        <w:rPr>
          <w:rFonts w:hint="eastAsia"/>
        </w:rPr>
      </w:pPr>
      <w:r w:rsidRPr="009F16B7">
        <w:rPr>
          <w:rFonts w:hint="eastAsia"/>
        </w:rPr>
        <w:t>Q</w:t>
      </w:r>
      <w:r w:rsidRPr="009F16B7">
        <w:t xml:space="preserve">: </w:t>
      </w:r>
      <w:r w:rsidRPr="009F16B7">
        <w:rPr>
          <w:rFonts w:hint="eastAsia"/>
        </w:rPr>
        <w:t>觉得恶心一般是这两个原因：</w:t>
      </w:r>
    </w:p>
    <w:p w:rsidR="009D21AA" w:rsidRPr="009F16B7" w:rsidRDefault="009D21AA" w:rsidP="009D21AA">
      <w:pPr>
        <w:spacing w:before="65" w:after="65"/>
        <w:ind w:firstLine="420"/>
        <w:rPr>
          <w:rFonts w:hint="eastAsia"/>
        </w:rPr>
      </w:pPr>
      <w:r w:rsidRPr="009F16B7">
        <w:rPr>
          <w:rFonts w:hint="eastAsia"/>
        </w:rPr>
        <w:t>要么是自觉卑微，认为自己不值得被爱，</w:t>
      </w:r>
    </w:p>
    <w:p w:rsidR="009D21AA" w:rsidRPr="009F16B7" w:rsidRDefault="009D21AA" w:rsidP="009D21AA">
      <w:pPr>
        <w:spacing w:before="65" w:after="65"/>
        <w:ind w:firstLine="420"/>
        <w:rPr>
          <w:rFonts w:hint="eastAsia"/>
        </w:rPr>
      </w:pPr>
      <w:r w:rsidRPr="009F16B7">
        <w:rPr>
          <w:rFonts w:hint="eastAsia"/>
        </w:rPr>
        <w:t>要么是了解了对方之后，认为对方不配爱你。</w:t>
      </w:r>
    </w:p>
    <w:p w:rsidR="009D21AA" w:rsidRPr="009F16B7" w:rsidRDefault="009D21AA" w:rsidP="009D21AA">
      <w:pPr>
        <w:spacing w:before="65" w:after="65"/>
        <w:ind w:firstLine="420"/>
      </w:pPr>
      <w:r w:rsidRPr="009F16B7">
        <w:rPr>
          <w:rFonts w:hint="eastAsia"/>
        </w:rPr>
        <w:t>两个原因其实病根是一样的。</w:t>
      </w:r>
    </w:p>
    <w:p w:rsidR="00C2485B" w:rsidRPr="009F16B7" w:rsidRDefault="00C2485B" w:rsidP="009D21AA">
      <w:pPr>
        <w:spacing w:before="65" w:after="65"/>
        <w:ind w:firstLine="420"/>
      </w:pPr>
      <w:r w:rsidRPr="009F16B7">
        <w:rPr>
          <w:rFonts w:hint="eastAsia"/>
        </w:rPr>
        <w:t>B</w:t>
      </w:r>
      <w:r w:rsidRPr="009F16B7">
        <w:t xml:space="preserve">: </w:t>
      </w:r>
      <w:r w:rsidRPr="009F16B7">
        <w:rPr>
          <w:rFonts w:hint="eastAsia"/>
        </w:rPr>
        <w:t>病根是？</w:t>
      </w:r>
    </w:p>
    <w:p w:rsidR="00C2485B" w:rsidRPr="009F16B7" w:rsidRDefault="00C2485B" w:rsidP="009D21AA">
      <w:pPr>
        <w:spacing w:before="65" w:after="65"/>
        <w:ind w:firstLine="420"/>
      </w:pPr>
      <w:r w:rsidRPr="009F16B7">
        <w:rPr>
          <w:rFonts w:hint="eastAsia"/>
        </w:rPr>
        <w:t>Q</w:t>
      </w:r>
      <w:r w:rsidRPr="009F16B7">
        <w:t xml:space="preserve">: </w:t>
      </w:r>
      <w:r w:rsidRPr="009F16B7">
        <w:rPr>
          <w:rFonts w:hint="eastAsia"/>
        </w:rPr>
        <w:t>极度的自卑与极端的傲慢其实是一体两面的。</w:t>
      </w:r>
    </w:p>
    <w:p w:rsidR="00C2485B" w:rsidRPr="009F16B7" w:rsidRDefault="00C2485B" w:rsidP="00C2485B">
      <w:pPr>
        <w:spacing w:before="65" w:after="65"/>
        <w:ind w:firstLine="420"/>
        <w:jc w:val="right"/>
      </w:pPr>
      <w:r w:rsidRPr="009F16B7">
        <w:rPr>
          <w:rFonts w:hint="eastAsia"/>
        </w:rPr>
        <w:t>-</w:t>
      </w:r>
      <w:r w:rsidRPr="009F16B7">
        <w:t>--</w:t>
      </w:r>
    </w:p>
    <w:p w:rsidR="00C2485B" w:rsidRPr="009F16B7" w:rsidRDefault="00001BC8" w:rsidP="009D21AA">
      <w:pPr>
        <w:spacing w:before="65" w:after="65"/>
        <w:ind w:firstLine="420"/>
      </w:pPr>
      <w:r w:rsidRPr="009F16B7">
        <w:rPr>
          <w:rFonts w:hint="eastAsia"/>
        </w:rPr>
        <w:t>Q</w:t>
      </w:r>
      <w:r w:rsidRPr="009F16B7">
        <w:t xml:space="preserve">: </w:t>
      </w:r>
      <w:r w:rsidRPr="009F16B7">
        <w:rPr>
          <w:rFonts w:hint="eastAsia"/>
        </w:rPr>
        <w:t>缺少情报收集，事实判断能力，没有原谅的能力。</w:t>
      </w:r>
    </w:p>
    <w:p w:rsidR="00001BC8" w:rsidRPr="009F16B7" w:rsidRDefault="00001BC8" w:rsidP="009D21AA">
      <w:pPr>
        <w:spacing w:before="65" w:after="65"/>
        <w:ind w:firstLine="420"/>
      </w:pPr>
      <w:r w:rsidRPr="009F16B7">
        <w:rPr>
          <w:rFonts w:hint="eastAsia"/>
        </w:rPr>
        <w:t>我决定将表述改为“建议提高情报收集能力，事实判断能力，原谅能力”</w:t>
      </w:r>
    </w:p>
    <w:p w:rsidR="00001BC8" w:rsidRPr="009F16B7" w:rsidRDefault="00001BC8" w:rsidP="00001BC8">
      <w:pPr>
        <w:spacing w:before="65" w:after="65"/>
        <w:ind w:firstLine="420"/>
        <w:jc w:val="right"/>
      </w:pPr>
      <w:r w:rsidRPr="009F16B7">
        <w:rPr>
          <w:rFonts w:hint="eastAsia"/>
        </w:rPr>
        <w:t>-</w:t>
      </w:r>
      <w:r w:rsidRPr="009F16B7">
        <w:t>--</w:t>
      </w:r>
    </w:p>
    <w:p w:rsidR="009F16B7" w:rsidRPr="009F16B7" w:rsidRDefault="009F16B7" w:rsidP="009F16B7">
      <w:pPr>
        <w:spacing w:before="65" w:after="65"/>
        <w:ind w:firstLine="420"/>
        <w:rPr>
          <w:rFonts w:hint="eastAsia"/>
        </w:rPr>
      </w:pPr>
      <w:r w:rsidRPr="009F16B7">
        <w:rPr>
          <w:rFonts w:hint="eastAsia"/>
        </w:rPr>
        <w:t>Q</w:t>
      </w:r>
      <w:r w:rsidRPr="009F16B7">
        <w:t xml:space="preserve">: </w:t>
      </w:r>
      <w:r w:rsidRPr="009F16B7">
        <w:rPr>
          <w:rFonts w:hint="eastAsia"/>
        </w:rPr>
        <w:t>#</w:t>
      </w:r>
      <w:r w:rsidRPr="009F16B7">
        <w:rPr>
          <w:rFonts w:hint="eastAsia"/>
        </w:rPr>
        <w:t>设定</w:t>
      </w:r>
      <w:proofErr w:type="gramStart"/>
      <w:r w:rsidRPr="009F16B7">
        <w:rPr>
          <w:rFonts w:hint="eastAsia"/>
        </w:rPr>
        <w:t>即答案</w:t>
      </w:r>
      <w:proofErr w:type="gramEnd"/>
      <w:r w:rsidRPr="009F16B7">
        <w:rPr>
          <w:rFonts w:hint="eastAsia"/>
        </w:rPr>
        <w:t>#</w:t>
      </w:r>
    </w:p>
    <w:p w:rsidR="009F16B7" w:rsidRPr="009F16B7" w:rsidRDefault="009F16B7" w:rsidP="009F16B7">
      <w:pPr>
        <w:spacing w:before="65" w:after="65"/>
        <w:ind w:firstLine="420"/>
        <w:rPr>
          <w:rFonts w:hint="eastAsia"/>
        </w:rPr>
      </w:pPr>
      <w:r w:rsidRPr="009F16B7">
        <w:rPr>
          <w:rFonts w:hint="eastAsia"/>
        </w:rPr>
        <w:t>很多问题的前设即答案。</w:t>
      </w:r>
    </w:p>
    <w:p w:rsidR="009F16B7" w:rsidRPr="009F16B7" w:rsidRDefault="009F16B7" w:rsidP="009F16B7">
      <w:pPr>
        <w:spacing w:before="65" w:after="65"/>
        <w:ind w:firstLine="420"/>
        <w:rPr>
          <w:rFonts w:hint="eastAsia"/>
        </w:rPr>
      </w:pPr>
      <w:r w:rsidRPr="009F16B7">
        <w:rPr>
          <w:rFonts w:hint="eastAsia"/>
        </w:rPr>
        <w:t>困住自己的不是别的，就是自己对自己的设定。</w:t>
      </w:r>
    </w:p>
    <w:p w:rsidR="009F16B7" w:rsidRPr="009F16B7" w:rsidRDefault="009F16B7" w:rsidP="009F16B7">
      <w:pPr>
        <w:spacing w:before="65" w:after="65"/>
        <w:ind w:firstLine="420"/>
      </w:pPr>
      <w:r w:rsidRPr="009F16B7">
        <w:rPr>
          <w:rFonts w:hint="eastAsia"/>
        </w:rPr>
        <w:t>给自己放一条活路出来吧。</w:t>
      </w:r>
    </w:p>
    <w:p w:rsidR="009F16B7" w:rsidRPr="009F16B7" w:rsidRDefault="009F16B7" w:rsidP="009F16B7">
      <w:pPr>
        <w:spacing w:before="65" w:after="65"/>
        <w:ind w:firstLine="420"/>
        <w:jc w:val="right"/>
      </w:pPr>
      <w:r w:rsidRPr="009F16B7">
        <w:rPr>
          <w:rFonts w:hint="eastAsia"/>
        </w:rPr>
        <w:t>-</w:t>
      </w:r>
      <w:r w:rsidRPr="009F16B7">
        <w:t>--</w:t>
      </w:r>
    </w:p>
    <w:p w:rsidR="00C2485B" w:rsidRPr="009F16B7" w:rsidRDefault="009130C1" w:rsidP="009F16B7">
      <w:pPr>
        <w:spacing w:before="65" w:after="65"/>
        <w:ind w:firstLine="420"/>
        <w:rPr>
          <w:rFonts w:hint="eastAsia"/>
        </w:rPr>
      </w:pPr>
      <w:r w:rsidRPr="009F16B7">
        <w:rPr>
          <w:rFonts w:hint="eastAsia"/>
        </w:rPr>
        <w:t>更新于</w:t>
      </w:r>
      <w:r w:rsidRPr="009F16B7">
        <w:t>2023/4/5</w:t>
      </w:r>
    </w:p>
    <w:sectPr w:rsidR="00C2485B" w:rsidRPr="009F16B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8CD"/>
    <w:rsid w:val="00001BC8"/>
    <w:rsid w:val="00221033"/>
    <w:rsid w:val="0024250E"/>
    <w:rsid w:val="002B7A25"/>
    <w:rsid w:val="002C2587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130C1"/>
    <w:rsid w:val="009263C7"/>
    <w:rsid w:val="009301E5"/>
    <w:rsid w:val="009347CE"/>
    <w:rsid w:val="009525AD"/>
    <w:rsid w:val="00955B56"/>
    <w:rsid w:val="009D21AA"/>
    <w:rsid w:val="009F16B7"/>
    <w:rsid w:val="00A848CD"/>
    <w:rsid w:val="00AD0137"/>
    <w:rsid w:val="00B22D9E"/>
    <w:rsid w:val="00B95081"/>
    <w:rsid w:val="00B978C1"/>
    <w:rsid w:val="00C2485B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58E4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3ED6"/>
  <w15:chartTrackingRefBased/>
  <w15:docId w15:val="{74C7BC01-FC38-4C85-A1E1-ED571591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848C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848C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1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3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161566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2023-04-05T14:54:00Z</dcterms:created>
  <dcterms:modified xsi:type="dcterms:W3CDTF">2023-04-05T15:08:00Z</dcterms:modified>
</cp:coreProperties>
</file>