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C25" w:rsidRDefault="00DE5C25" w:rsidP="00DE5C25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知难不废</w:t>
      </w:r>
      <w:r>
        <w:rPr>
          <w:rFonts w:hint="eastAsia"/>
        </w:rPr>
        <w:t>#</w:t>
      </w:r>
    </w:p>
    <w:p w:rsidR="00DE5C25" w:rsidRDefault="00DE5C25" w:rsidP="00DE5C25">
      <w:pPr>
        <w:spacing w:before="48" w:after="48"/>
      </w:pPr>
    </w:p>
    <w:p w:rsidR="00DE5C25" w:rsidRDefault="00DE5C25" w:rsidP="00DE5C25">
      <w:pPr>
        <w:spacing w:before="48" w:after="48"/>
        <w:jc w:val="center"/>
      </w:pPr>
      <w:r>
        <w:rPr>
          <w:rFonts w:hint="eastAsia"/>
        </w:rPr>
        <w:t>问题：</w:t>
      </w:r>
      <w:r w:rsidRPr="00DE5C25">
        <w:rPr>
          <w:rFonts w:hint="eastAsia"/>
        </w:rPr>
        <w:t>如何区分半途而废和知难而退？</w:t>
      </w:r>
    </w:p>
    <w:p w:rsidR="00DE5C25" w:rsidRDefault="00DE5C25" w:rsidP="00DE5C25">
      <w:pPr>
        <w:spacing w:before="48" w:after="48"/>
      </w:pPr>
    </w:p>
    <w:p w:rsidR="00DE5C25" w:rsidRDefault="00DE5C25" w:rsidP="00DE5C25">
      <w:pPr>
        <w:spacing w:before="48" w:after="48"/>
        <w:ind w:firstLine="420"/>
      </w:pPr>
      <w:r>
        <w:rPr>
          <w:rFonts w:hint="eastAsia"/>
        </w:rPr>
        <w:t>先说半途而废。</w:t>
      </w:r>
    </w:p>
    <w:p w:rsidR="00DE5C25" w:rsidRDefault="00DE5C25" w:rsidP="00DE5C25">
      <w:pPr>
        <w:spacing w:before="48" w:after="48"/>
        <w:ind w:firstLine="420"/>
      </w:pPr>
      <w:r>
        <w:rPr>
          <w:rFonts w:hint="eastAsia"/>
        </w:rPr>
        <w:t>既然有半途，自然意味着原本有全途。既然有废，自然原本有成，</w:t>
      </w:r>
    </w:p>
    <w:p w:rsidR="00DE5C25" w:rsidRDefault="00DE5C25" w:rsidP="00DE5C25">
      <w:pPr>
        <w:spacing w:before="48" w:after="48"/>
        <w:ind w:firstLine="420"/>
      </w:pPr>
      <w:r>
        <w:rPr>
          <w:rFonts w:hint="eastAsia"/>
        </w:rPr>
        <w:t>未能全途而成，是为半途而废。</w:t>
      </w:r>
    </w:p>
    <w:p w:rsidR="00DE5C25" w:rsidRDefault="00DE5C25" w:rsidP="00DE5C25">
      <w:pPr>
        <w:spacing w:before="48" w:after="48"/>
        <w:ind w:firstLine="420"/>
      </w:pPr>
      <w:r>
        <w:rPr>
          <w:rFonts w:hint="eastAsia"/>
        </w:rPr>
        <w:t>这意思是“没有做完预定计划，且没有得到任何成果”。</w:t>
      </w:r>
    </w:p>
    <w:p w:rsidR="00367134" w:rsidRDefault="00DE5C25" w:rsidP="00DE5C25">
      <w:pPr>
        <w:spacing w:before="48" w:after="48"/>
        <w:ind w:firstLine="420"/>
      </w:pPr>
      <w:r>
        <w:rPr>
          <w:rFonts w:hint="eastAsia"/>
        </w:rPr>
        <w:t>时间花了，资源用了，没有得到任何可以使用、出售、交换甚至展示的成果，就放弃了原本的计划，这叫半途而废。</w:t>
      </w:r>
    </w:p>
    <w:p w:rsidR="00367134" w:rsidRDefault="00DE5C25" w:rsidP="00DE5C25">
      <w:pPr>
        <w:spacing w:before="48" w:after="48"/>
        <w:ind w:firstLine="420"/>
      </w:pPr>
      <w:r>
        <w:rPr>
          <w:rFonts w:hint="eastAsia"/>
        </w:rPr>
        <w:t>很多人都在谈要怎么避免半途而废，这个我们一会儿一起说。</w:t>
      </w:r>
    </w:p>
    <w:p w:rsidR="00367134" w:rsidRDefault="00DE5C25" w:rsidP="00DE5C25">
      <w:pPr>
        <w:spacing w:before="48" w:after="48"/>
        <w:ind w:firstLine="420"/>
      </w:pPr>
      <w:r>
        <w:rPr>
          <w:rFonts w:hint="eastAsia"/>
        </w:rPr>
        <w:t>再说知难而退。</w:t>
      </w:r>
    </w:p>
    <w:p w:rsidR="00367134" w:rsidRDefault="00DE5C25" w:rsidP="00DE5C25">
      <w:pPr>
        <w:spacing w:before="48" w:after="48"/>
        <w:ind w:firstLine="420"/>
      </w:pPr>
      <w:r>
        <w:rPr>
          <w:rFonts w:hint="eastAsia"/>
        </w:rPr>
        <w:t>“知难而退”里面有魔鬼。</w:t>
      </w:r>
    </w:p>
    <w:p w:rsidR="00367134" w:rsidRDefault="00DE5C25" w:rsidP="00DE5C25">
      <w:pPr>
        <w:spacing w:before="48" w:after="48"/>
        <w:ind w:firstLine="420"/>
      </w:pPr>
      <w:r>
        <w:rPr>
          <w:rFonts w:hint="eastAsia"/>
        </w:rPr>
        <w:t>魔鬼在哪？</w:t>
      </w:r>
    </w:p>
    <w:p w:rsidR="00367134" w:rsidRPr="00367134" w:rsidRDefault="00DE5C25" w:rsidP="00DE5C25">
      <w:pPr>
        <w:spacing w:before="48" w:after="48"/>
        <w:ind w:firstLine="420"/>
        <w:rPr>
          <w:rFonts w:eastAsia="点字青花楷"/>
        </w:rPr>
      </w:pPr>
      <w:r>
        <w:rPr>
          <w:rFonts w:hint="eastAsia"/>
        </w:rPr>
        <w:t>在于绝大多数人都不是知难而退，而是</w:t>
      </w:r>
      <w:r w:rsidRPr="00367134">
        <w:rPr>
          <w:rFonts w:eastAsia="点字青花楷" w:hint="eastAsia"/>
        </w:rPr>
        <w:t>觉难而退。</w:t>
      </w:r>
    </w:p>
    <w:p w:rsidR="00367134" w:rsidRDefault="00DE5C25" w:rsidP="00DE5C25">
      <w:pPr>
        <w:spacing w:before="48" w:after="48"/>
        <w:ind w:firstLine="420"/>
      </w:pPr>
      <w:r>
        <w:rPr>
          <w:rFonts w:hint="eastAsia"/>
        </w:rPr>
        <w:t>知难，意味着你可以有根有据的、有理论有实证的将困难作定量分析，算出个硬邦邦的数字来，打在</w:t>
      </w:r>
      <w:r>
        <w:rPr>
          <w:rFonts w:hint="eastAsia"/>
        </w:rPr>
        <w:t>A4</w:t>
      </w:r>
      <w:r>
        <w:rPr>
          <w:rFonts w:hint="eastAsia"/>
        </w:rPr>
        <w:t>纸上，用冰箱贴钉在冰箱上。</w:t>
      </w:r>
    </w:p>
    <w:p w:rsidR="00367134" w:rsidRDefault="00DE5C25" w:rsidP="00DE5C25">
      <w:pPr>
        <w:spacing w:before="48" w:after="48"/>
        <w:ind w:firstLine="420"/>
      </w:pPr>
      <w:r>
        <w:rPr>
          <w:rFonts w:hint="eastAsia"/>
        </w:rPr>
        <w:t>这个计算经得起</w:t>
      </w:r>
      <w:r>
        <w:rPr>
          <w:rFonts w:hint="eastAsia"/>
        </w:rPr>
        <w:t>ta</w:t>
      </w:r>
      <w:r>
        <w:rPr>
          <w:rFonts w:hint="eastAsia"/>
        </w:rPr>
        <w:t>人质疑，不是自己的恐惧心找的理论借口。</w:t>
      </w: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然后你算清楚了这超出了你的资源和能力。</w:t>
      </w: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一个小时你能糊十二个纸盒子，二十四个小时你只能弄</w:t>
      </w:r>
      <w:r>
        <w:rPr>
          <w:rFonts w:hint="eastAsia"/>
        </w:rPr>
        <w:t>288</w:t>
      </w:r>
      <w:r>
        <w:rPr>
          <w:rFonts w:hint="eastAsia"/>
        </w:rPr>
        <w:t>个，明天你要交</w:t>
      </w:r>
      <w:r>
        <w:rPr>
          <w:rFonts w:hint="eastAsia"/>
        </w:rPr>
        <w:t>400</w:t>
      </w:r>
      <w:r>
        <w:rPr>
          <w:rFonts w:hint="eastAsia"/>
        </w:rPr>
        <w:t>个，你算明白了这不可能，所以你提前打电话告诉王婶——我这搞不定，你早点找手更快的接手。</w:t>
      </w: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这叫知难而退。</w:t>
      </w: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不知道自己还有多久到终点，不知道还有几座山要翻，甚至根本就不知道终点在哪里，只知道不在这里，不停的走，不停的挪。</w:t>
      </w: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走不动了、挪不动了，我累了。就算困难只剩</w:t>
      </w:r>
      <w:r>
        <w:rPr>
          <w:rFonts w:hint="eastAsia"/>
        </w:rPr>
        <w:t>0.1</w:t>
      </w:r>
      <w:r>
        <w:rPr>
          <w:rFonts w:hint="eastAsia"/>
        </w:rPr>
        <w:t>，奈何我现在的耐心和气力都是</w:t>
      </w:r>
      <w:r>
        <w:rPr>
          <w:rFonts w:hint="eastAsia"/>
        </w:rPr>
        <w:t>0</w:t>
      </w:r>
      <w:r>
        <w:rPr>
          <w:rFonts w:hint="eastAsia"/>
        </w:rPr>
        <w:t>了。</w:t>
      </w: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我不知道还有多困难，但只要还有困难、任何困难，我都不行了。</w:t>
      </w: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这叫觉难而退。</w:t>
      </w:r>
    </w:p>
    <w:p w:rsidR="004A4AEB" w:rsidRDefault="004A4AEB" w:rsidP="00DE5C25">
      <w:pPr>
        <w:spacing w:before="48" w:after="48"/>
        <w:ind w:firstLine="420"/>
      </w:pP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很多人在问这个问题，其实不过是图知难而退比半途而废要高雅、悦耳，所以要争取别人相信自己是知难而退而不是半途而废，要掌握这个差别，保证自己落在正确的分类里。</w:t>
      </w: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但其实这两件事根本不是互相排除的对立关系。</w:t>
      </w:r>
    </w:p>
    <w:p w:rsidR="004A4AEB" w:rsidRDefault="00DE5C25" w:rsidP="00DE5C25">
      <w:pPr>
        <w:spacing w:before="48" w:after="48"/>
        <w:ind w:firstLine="420"/>
      </w:pPr>
      <w:r>
        <w:rPr>
          <w:rFonts w:hint="eastAsia"/>
        </w:rPr>
        <w:t>所有的知难而退，都是潜在的半途而废。</w:t>
      </w:r>
    </w:p>
    <w:p w:rsidR="004A4AEB" w:rsidRDefault="00DE5C25" w:rsidP="004A4AEB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为什么说是潜在的？</w:t>
      </w:r>
    </w:p>
    <w:p w:rsidR="004A4AEB" w:rsidRPr="001B773B" w:rsidRDefault="00DE5C25" w:rsidP="00DE5C25">
      <w:pPr>
        <w:spacing w:before="48" w:after="48"/>
        <w:ind w:firstLine="420"/>
        <w:rPr>
          <w:rFonts w:eastAsia="点字青花楷"/>
        </w:rPr>
      </w:pPr>
      <w:r>
        <w:rPr>
          <w:rFonts w:hint="eastAsia"/>
        </w:rPr>
        <w:t>因为只执行一半计划，</w:t>
      </w:r>
      <w:r w:rsidRPr="001B773B">
        <w:rPr>
          <w:rFonts w:eastAsia="点字青花楷" w:hint="eastAsia"/>
        </w:rPr>
        <w:t>未必意味着“废”。</w:t>
      </w:r>
    </w:p>
    <w:p w:rsidR="001B773B" w:rsidRPr="001B773B" w:rsidRDefault="00DE5C25" w:rsidP="00DE5C25">
      <w:pPr>
        <w:spacing w:before="48" w:after="48"/>
        <w:ind w:firstLine="420"/>
        <w:rPr>
          <w:rFonts w:eastAsia="点字青花楷"/>
        </w:rPr>
      </w:pPr>
      <w:r w:rsidRPr="001B773B">
        <w:rPr>
          <w:rFonts w:eastAsia="点字青花楷" w:hint="eastAsia"/>
        </w:rPr>
        <w:t>你在计划的时候，就要注意不要计划成只有全部完成才会有可用的产品。</w:t>
      </w:r>
    </w:p>
    <w:p w:rsidR="001B773B" w:rsidRDefault="00DE5C25" w:rsidP="00DE5C25">
      <w:pPr>
        <w:spacing w:before="48" w:after="48"/>
        <w:ind w:firstLine="420"/>
      </w:pPr>
      <w:r>
        <w:rPr>
          <w:rFonts w:hint="eastAsia"/>
        </w:rPr>
        <w:t>一个计划有</w:t>
      </w:r>
      <w:r>
        <w:rPr>
          <w:rFonts w:hint="eastAsia"/>
        </w:rPr>
        <w:t>12345678</w:t>
      </w:r>
      <w:r>
        <w:rPr>
          <w:rFonts w:hint="eastAsia"/>
        </w:rPr>
        <w:t>步，如果你设计成只有做到第</w:t>
      </w:r>
      <w:r>
        <w:rPr>
          <w:rFonts w:hint="eastAsia"/>
        </w:rPr>
        <w:t>8</w:t>
      </w:r>
      <w:r>
        <w:rPr>
          <w:rFonts w:hint="eastAsia"/>
        </w:rPr>
        <w:t>步才会有第一个可用的产品，那么你做到</w:t>
      </w:r>
      <w:r>
        <w:rPr>
          <w:rFonts w:hint="eastAsia"/>
        </w:rPr>
        <w:t>4</w:t>
      </w:r>
      <w:r>
        <w:rPr>
          <w:rFonts w:hint="eastAsia"/>
        </w:rPr>
        <w:t>、做到</w:t>
      </w:r>
      <w:r>
        <w:rPr>
          <w:rFonts w:hint="eastAsia"/>
        </w:rPr>
        <w:t>5</w:t>
      </w:r>
      <w:r>
        <w:rPr>
          <w:rFonts w:hint="eastAsia"/>
        </w:rPr>
        <w:t>，甚至做到</w:t>
      </w:r>
      <w:r>
        <w:rPr>
          <w:rFonts w:hint="eastAsia"/>
        </w:rPr>
        <w:t>7</w:t>
      </w:r>
      <w:r>
        <w:rPr>
          <w:rFonts w:hint="eastAsia"/>
        </w:rPr>
        <w:t>放弃，都将一无所得。</w:t>
      </w:r>
    </w:p>
    <w:p w:rsidR="001B773B" w:rsidRDefault="00DE5C25" w:rsidP="00DE5C25">
      <w:pPr>
        <w:spacing w:before="48" w:after="48"/>
        <w:ind w:firstLine="420"/>
      </w:pPr>
      <w:r>
        <w:rPr>
          <w:rFonts w:hint="eastAsia"/>
        </w:rPr>
        <w:t>是为“废”。</w:t>
      </w:r>
    </w:p>
    <w:p w:rsidR="001B773B" w:rsidRDefault="00DE5C25" w:rsidP="00DE5C25">
      <w:pPr>
        <w:spacing w:before="48" w:after="48"/>
        <w:ind w:firstLine="420"/>
      </w:pPr>
      <w:r>
        <w:rPr>
          <w:rFonts w:hint="eastAsia"/>
        </w:rPr>
        <w:t>但如果你原本的规划里</w:t>
      </w:r>
      <w:r>
        <w:rPr>
          <w:rFonts w:hint="eastAsia"/>
        </w:rPr>
        <w:t>1</w:t>
      </w:r>
      <w:r>
        <w:rPr>
          <w:rFonts w:hint="eastAsia"/>
        </w:rPr>
        <w:t>就可以得到能拿去展出的草图，</w:t>
      </w:r>
      <w:r>
        <w:rPr>
          <w:rFonts w:hint="eastAsia"/>
        </w:rPr>
        <w:t>2</w:t>
      </w:r>
      <w:r>
        <w:rPr>
          <w:rFonts w:hint="eastAsia"/>
        </w:rPr>
        <w:t>就得到可以拿来翻模卖的手办原型，</w:t>
      </w:r>
      <w:r>
        <w:rPr>
          <w:rFonts w:hint="eastAsia"/>
        </w:rPr>
        <w:t>3</w:t>
      </w:r>
      <w:r>
        <w:rPr>
          <w:rFonts w:hint="eastAsia"/>
        </w:rPr>
        <w:t>就得到可以导出到游戏引擎的低多边形模，</w:t>
      </w:r>
      <w:r>
        <w:rPr>
          <w:rFonts w:hint="eastAsia"/>
        </w:rPr>
        <w:t>4</w:t>
      </w:r>
      <w:r>
        <w:rPr>
          <w:rFonts w:hint="eastAsia"/>
        </w:rPr>
        <w:t>就得到可以用于前期宣传的记录花絮，</w:t>
      </w:r>
      <w:r>
        <w:rPr>
          <w:rFonts w:hint="eastAsia"/>
        </w:rPr>
        <w:t>5</w:t>
      </w:r>
      <w:r>
        <w:rPr>
          <w:rFonts w:hint="eastAsia"/>
        </w:rPr>
        <w:t>就得到小孩子参观剧组的夏令营收入……</w:t>
      </w:r>
      <w:r>
        <w:rPr>
          <w:rFonts w:hint="eastAsia"/>
        </w:rPr>
        <w:t>6</w:t>
      </w:r>
      <w:r>
        <w:rPr>
          <w:rFonts w:hint="eastAsia"/>
        </w:rPr>
        <w:t>就得到可以出唱片的配乐，</w:t>
      </w:r>
      <w:r>
        <w:rPr>
          <w:rFonts w:hint="eastAsia"/>
        </w:rPr>
        <w:t>7</w:t>
      </w:r>
      <w:r>
        <w:rPr>
          <w:rFonts w:hint="eastAsia"/>
        </w:rPr>
        <w:t>就得到可以单独销售的调色插件甚至专利放映技术，</w:t>
      </w:r>
      <w:r>
        <w:rPr>
          <w:rFonts w:hint="eastAsia"/>
        </w:rPr>
        <w:t>8</w:t>
      </w:r>
      <w:r>
        <w:rPr>
          <w:rFonts w:hint="eastAsia"/>
        </w:rPr>
        <w:t>你得到可以发行的电影，</w:t>
      </w:r>
      <w:r>
        <w:rPr>
          <w:rFonts w:hint="eastAsia"/>
        </w:rPr>
        <w:t>9</w:t>
      </w:r>
      <w:r>
        <w:rPr>
          <w:rFonts w:hint="eastAsia"/>
        </w:rPr>
        <w:t>你还留下了一座主题公园。</w:t>
      </w:r>
    </w:p>
    <w:p w:rsidR="001B773B" w:rsidRDefault="00DE5C25" w:rsidP="00DE5C25">
      <w:pPr>
        <w:spacing w:before="48" w:after="48"/>
        <w:ind w:firstLine="420"/>
      </w:pPr>
      <w:r>
        <w:rPr>
          <w:rFonts w:hint="eastAsia"/>
        </w:rPr>
        <w:t>你在任何一步要放弃，你手里都有了一堆可以拿去卖钱的东西、一个他人完全可以接手做下去的规范的半成品。</w:t>
      </w:r>
    </w:p>
    <w:p w:rsidR="001B773B" w:rsidRDefault="00DE5C25" w:rsidP="00DE5C25">
      <w:pPr>
        <w:spacing w:before="48" w:after="48"/>
        <w:ind w:firstLine="420"/>
      </w:pPr>
      <w:r>
        <w:rPr>
          <w:rFonts w:hint="eastAsia"/>
        </w:rPr>
        <w:t>那么你也许有半途，但你没有“废”。</w:t>
      </w:r>
    </w:p>
    <w:p w:rsidR="001B773B" w:rsidRDefault="00DE5C25" w:rsidP="00DE5C25">
      <w:pPr>
        <w:spacing w:before="48" w:after="48"/>
        <w:ind w:firstLine="420"/>
      </w:pPr>
      <w:r>
        <w:rPr>
          <w:rFonts w:hint="eastAsia"/>
        </w:rPr>
        <w:lastRenderedPageBreak/>
        <w:t>从一开始就注定了，除非你</w:t>
      </w:r>
      <w:r>
        <w:rPr>
          <w:rFonts w:hint="eastAsia"/>
        </w:rPr>
        <w:t>1</w:t>
      </w:r>
      <w:r>
        <w:rPr>
          <w:rFonts w:hint="eastAsia"/>
        </w:rPr>
        <w:t>都走不到，否则你最多“半途”，从无“半途而废”。</w:t>
      </w:r>
    </w:p>
    <w:p w:rsidR="001B773B" w:rsidRDefault="001B773B" w:rsidP="00DE5C25">
      <w:pPr>
        <w:spacing w:before="48" w:after="48"/>
        <w:ind w:firstLine="420"/>
      </w:pPr>
    </w:p>
    <w:p w:rsidR="001B773B" w:rsidRDefault="00DE5C25" w:rsidP="00DE5C25">
      <w:pPr>
        <w:spacing w:before="48" w:after="48"/>
        <w:ind w:firstLine="420"/>
      </w:pPr>
      <w:r>
        <w:rPr>
          <w:rFonts w:hint="eastAsia"/>
        </w:rPr>
        <w:t>同样，做事量力而行，迎难而上，前提是你的确有能力对困难作定量分析、或起码可靠的估计。</w:t>
      </w:r>
    </w:p>
    <w:p w:rsidR="001B773B" w:rsidRDefault="00DE5C25" w:rsidP="00DE5C25">
      <w:pPr>
        <w:spacing w:before="48" w:after="48"/>
        <w:ind w:firstLine="420"/>
      </w:pPr>
      <w:r>
        <w:rPr>
          <w:rFonts w:hint="eastAsia"/>
        </w:rPr>
        <w:t>知难者才不觉难。不知难的人，只好靠“觉难”来补偿，而这个“觉难”又会被“不走完十步就没有任何成果的”的计划所导致的毫无中间成果的事实放大一万倍。</w:t>
      </w:r>
    </w:p>
    <w:p w:rsidR="00F71EFF" w:rsidRDefault="00DE5C25" w:rsidP="00DE5C25">
      <w:pPr>
        <w:spacing w:before="48" w:after="48"/>
        <w:ind w:firstLine="420"/>
      </w:pPr>
      <w:r>
        <w:rPr>
          <w:rFonts w:hint="eastAsia"/>
        </w:rPr>
        <w:t>含辛茹苦而毫无成果，还不知道何时到头，想不“觉难”，岂非白日做梦？</w:t>
      </w:r>
    </w:p>
    <w:p w:rsidR="00F71EFF" w:rsidRDefault="00F71EFF" w:rsidP="00DE5C25">
      <w:pPr>
        <w:spacing w:before="48" w:after="48"/>
        <w:ind w:firstLine="420"/>
      </w:pPr>
    </w:p>
    <w:p w:rsidR="00F71EFF" w:rsidRDefault="00DE5C25" w:rsidP="00DE5C25">
      <w:pPr>
        <w:spacing w:before="48" w:after="48"/>
        <w:ind w:firstLine="420"/>
      </w:pPr>
      <w:r>
        <w:rPr>
          <w:rFonts w:hint="eastAsia"/>
        </w:rPr>
        <w:t>这两件事都有技术性的解决之道，严守原则，你基本上用不着关心这两者有什么区别。</w:t>
      </w:r>
    </w:p>
    <w:p w:rsidR="00F71EFF" w:rsidRDefault="00DE5C25" w:rsidP="00DE5C25">
      <w:pPr>
        <w:spacing w:before="48" w:after="48"/>
        <w:ind w:firstLine="420"/>
      </w:pPr>
      <w:r>
        <w:rPr>
          <w:rFonts w:hint="eastAsia"/>
        </w:rPr>
        <w:t>因为你少有需要证明你不是半途而废而是知难而退的失败。</w:t>
      </w:r>
    </w:p>
    <w:p w:rsidR="00DE5C25" w:rsidRDefault="00DE5C25" w:rsidP="00DE5C25">
      <w:pPr>
        <w:spacing w:before="48" w:after="48"/>
        <w:ind w:firstLine="420"/>
      </w:pPr>
      <w:r>
        <w:rPr>
          <w:rFonts w:hint="eastAsia"/>
        </w:rPr>
        <w:t>这将是个伪需求。</w:t>
      </w:r>
    </w:p>
    <w:p w:rsidR="00DE5C25" w:rsidRDefault="00DE5C25" w:rsidP="00DE5C25">
      <w:pPr>
        <w:spacing w:before="48" w:after="48"/>
      </w:pPr>
    </w:p>
    <w:p w:rsidR="00B978C1" w:rsidRDefault="00DE5C25" w:rsidP="00DE5C25">
      <w:pPr>
        <w:spacing w:before="48" w:after="48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2023-02-02</w:t>
      </w:r>
    </w:p>
    <w:p w:rsidR="00DE5C25" w:rsidRDefault="00DE5C25" w:rsidP="00DE5C25">
      <w:pPr>
        <w:spacing w:before="48" w:after="48"/>
        <w:jc w:val="right"/>
      </w:pPr>
      <w:hyperlink r:id="rId4" w:history="1">
        <w:r w:rsidRPr="008B44C0">
          <w:rPr>
            <w:rStyle w:val="aa"/>
            <w:rFonts w:hint="eastAsia"/>
          </w:rPr>
          <w:t>https://www.zhihu.com/answer/2873479978</w:t>
        </w:r>
      </w:hyperlink>
    </w:p>
    <w:p w:rsidR="00DE5C25" w:rsidRDefault="00DE5C25" w:rsidP="00DE5C25">
      <w:pPr>
        <w:spacing w:before="48" w:after="48"/>
      </w:pPr>
    </w:p>
    <w:p w:rsidR="00DE5C25" w:rsidRDefault="00DE5C25" w:rsidP="00DE5C25">
      <w:pPr>
        <w:spacing w:before="48" w:after="48"/>
      </w:pPr>
      <w:r>
        <w:rPr>
          <w:rFonts w:hint="eastAsia"/>
        </w:rPr>
        <w:t>---</w:t>
      </w:r>
    </w:p>
    <w:p w:rsidR="00DE5C25" w:rsidRDefault="00DE5C25" w:rsidP="00DE5C25">
      <w:pPr>
        <w:spacing w:before="48" w:after="48"/>
      </w:pPr>
    </w:p>
    <w:p w:rsidR="00DE5C25" w:rsidRDefault="00DE5C25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</w:p>
    <w:p w:rsidR="00F71EFF" w:rsidRDefault="00F71EFF" w:rsidP="00DE5C25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F71EFF" w:rsidRDefault="00F71EFF" w:rsidP="00DE5C25">
      <w:pPr>
        <w:spacing w:before="48" w:after="48"/>
      </w:pPr>
    </w:p>
    <w:p w:rsidR="00F71EFF" w:rsidRDefault="00F71EFF" w:rsidP="00F71EFF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F71EFF">
        <w:rPr>
          <w:rFonts w:hint="eastAsia"/>
        </w:rPr>
        <w:t>创新有一篇提到过这一点，我国想要全民有创新的习惯和意识，不能做赌博式的创新。而是有计划有步骤的算清，做到任何一步都会有产品出来。那么即使没得到最终计划中的成果，也会过得一手资料、经验、半成品。</w:t>
      </w:r>
      <w:r w:rsidRPr="00F71EFF">
        <w:rPr>
          <w:rFonts w:hint="eastAsia"/>
        </w:rPr>
        <w:t xml:space="preserve"> </w:t>
      </w:r>
      <w:r w:rsidRPr="00F71EFF">
        <w:rPr>
          <w:rFonts w:hint="eastAsia"/>
        </w:rPr>
        <w:t>可以放到市场上，也可以作为下次创新、其他领域的参考。</w:t>
      </w:r>
      <w:r w:rsidRPr="00F71EFF">
        <w:rPr>
          <w:rFonts w:hint="eastAsia"/>
        </w:rPr>
        <w:t xml:space="preserve"> </w:t>
      </w:r>
      <w:r w:rsidRPr="00F71EFF">
        <w:rPr>
          <w:rFonts w:hint="eastAsia"/>
        </w:rPr>
        <w:t>原问题在答主主页搜不到，找到链接的同学可以贴一下。</w:t>
      </w:r>
    </w:p>
    <w:p w:rsidR="00F71EFF" w:rsidRDefault="00E4292F" w:rsidP="00F71EFF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hyperlink r:id="rId5" w:history="1">
        <w:r w:rsidRPr="008B44C0">
          <w:rPr>
            <w:rStyle w:val="aa"/>
          </w:rPr>
          <w:t>https://www.zhihu.com/answer/1942322597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创新问题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AA288E" w:rsidRDefault="00AA288E" w:rsidP="00AA288E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AA288E" w:rsidRDefault="00AA288E" w:rsidP="00F71EFF">
      <w:pPr>
        <w:spacing w:before="48" w:after="48"/>
        <w:ind w:firstLine="420"/>
      </w:pPr>
      <w:r>
        <w:t xml:space="preserve">Q: </w:t>
      </w:r>
      <w:r w:rsidRPr="00AA288E">
        <w:rPr>
          <w:rFonts w:hint="eastAsia"/>
        </w:rPr>
        <w:t>练习的最小单元是最小可用产品，做计划也是这样么。</w:t>
      </w:r>
    </w:p>
    <w:p w:rsidR="00AA288E" w:rsidRDefault="00AA288E" w:rsidP="00F71EFF">
      <w:pPr>
        <w:spacing w:before="48" w:after="48"/>
        <w:ind w:firstLine="420"/>
      </w:pPr>
      <w:hyperlink r:id="rId6" w:history="1">
        <w:r w:rsidRPr="008B44C0">
          <w:rPr>
            <w:rStyle w:val="aa"/>
          </w:rPr>
          <w:t>https://www.zhihu.com/answer/2556393237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先活着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AA288E" w:rsidRDefault="00AA288E" w:rsidP="00AA288E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AA288E" w:rsidRPr="00DE5C25" w:rsidRDefault="00DE083E" w:rsidP="00F71EFF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</w:t>
      </w:r>
    </w:p>
    <w:sectPr w:rsidR="00AA288E" w:rsidRPr="00DE5C2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C25"/>
    <w:rsid w:val="001B773B"/>
    <w:rsid w:val="00221033"/>
    <w:rsid w:val="0024250E"/>
    <w:rsid w:val="002B7A25"/>
    <w:rsid w:val="003132B1"/>
    <w:rsid w:val="00367134"/>
    <w:rsid w:val="003D3509"/>
    <w:rsid w:val="003D3F8E"/>
    <w:rsid w:val="004A4AEB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A288E"/>
    <w:rsid w:val="00B22D9E"/>
    <w:rsid w:val="00B978C1"/>
    <w:rsid w:val="00C421F3"/>
    <w:rsid w:val="00C52A8D"/>
    <w:rsid w:val="00CE180A"/>
    <w:rsid w:val="00DE083E"/>
    <w:rsid w:val="00DE5C25"/>
    <w:rsid w:val="00E0341E"/>
    <w:rsid w:val="00E4292F"/>
    <w:rsid w:val="00E512FD"/>
    <w:rsid w:val="00EB60D1"/>
    <w:rsid w:val="00EC24B5"/>
    <w:rsid w:val="00F20366"/>
    <w:rsid w:val="00F509A5"/>
    <w:rsid w:val="00F57159"/>
    <w:rsid w:val="00F71D1B"/>
    <w:rsid w:val="00F71EFF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62E3"/>
  <w15:chartTrackingRefBased/>
  <w15:docId w15:val="{B59F586A-A51B-42F6-B058-2EC26D72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E5C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5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556393237" TargetMode="External"/><Relationship Id="rId5" Type="http://schemas.openxmlformats.org/officeDocument/2006/relationships/hyperlink" Target="https://www.zhihu.com/answer/1942322597" TargetMode="External"/><Relationship Id="rId4" Type="http://schemas.openxmlformats.org/officeDocument/2006/relationships/hyperlink" Target="https://www.zhihu.com/answer/28734799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2023-03-03T02:10:00Z</dcterms:created>
  <dcterms:modified xsi:type="dcterms:W3CDTF">2023-03-03T02:19:00Z</dcterms:modified>
</cp:coreProperties>
</file>