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C18" w:rsidRPr="00D63C18" w:rsidRDefault="00D63C18" w:rsidP="00D63C18">
      <w:pPr>
        <w:spacing w:before="32" w:after="32"/>
      </w:pPr>
      <w:r w:rsidRPr="00D63C18">
        <w:rPr>
          <w:rFonts w:hint="eastAsia"/>
        </w:rPr>
        <w:t>#</w:t>
      </w:r>
      <w:r w:rsidRPr="00D63C18">
        <w:rPr>
          <w:rFonts w:hint="eastAsia"/>
        </w:rPr>
        <w:t>私聊</w:t>
      </w:r>
      <w:r w:rsidRPr="00D63C18">
        <w:rPr>
          <w:rFonts w:hint="eastAsia"/>
        </w:rPr>
        <w:t>#</w:t>
      </w:r>
    </w:p>
    <w:p w:rsidR="00D63C18" w:rsidRPr="00D63C18" w:rsidRDefault="00D63C18" w:rsidP="00D63C18">
      <w:pPr>
        <w:spacing w:before="32" w:after="32"/>
      </w:pPr>
    </w:p>
    <w:p w:rsidR="00D63C18" w:rsidRPr="00D63C18" w:rsidRDefault="00D63C18" w:rsidP="00D63C18">
      <w:pPr>
        <w:spacing w:before="32" w:after="32"/>
        <w:jc w:val="center"/>
      </w:pPr>
      <w:r w:rsidRPr="00D63C18">
        <w:rPr>
          <w:rFonts w:hint="eastAsia"/>
        </w:rPr>
        <w:t>问题：</w:t>
      </w:r>
      <w:r w:rsidRPr="00D63C18">
        <w:rPr>
          <w:rFonts w:hint="eastAsia"/>
        </w:rPr>
        <w:t>为什么我跟别人聊天，开始别人总回复我，后来回复变少，最后直接不回了，</w:t>
      </w:r>
    </w:p>
    <w:p w:rsidR="00D63C18" w:rsidRPr="00D63C18" w:rsidRDefault="00D63C18" w:rsidP="00D63C18">
      <w:pPr>
        <w:spacing w:before="32" w:after="32"/>
        <w:jc w:val="center"/>
      </w:pPr>
      <w:r w:rsidRPr="00D63C18">
        <w:rPr>
          <w:rFonts w:hint="eastAsia"/>
        </w:rPr>
        <w:t>但还给共同好友的动态点赞或评论？</w:t>
      </w:r>
    </w:p>
    <w:p w:rsidR="00D63C18" w:rsidRPr="00D63C18" w:rsidRDefault="00D63C18" w:rsidP="00D63C18">
      <w:pPr>
        <w:spacing w:before="32" w:after="32"/>
      </w:pPr>
    </w:p>
    <w:p w:rsidR="00D63C18" w:rsidRPr="00D63C18" w:rsidRDefault="00D63C18" w:rsidP="00D63C18">
      <w:pPr>
        <w:spacing w:before="32" w:after="32"/>
        <w:ind w:firstLine="420"/>
      </w:pPr>
      <w:r w:rsidRPr="00D63C18">
        <w:rPr>
          <w:rFonts w:hint="eastAsia"/>
        </w:rPr>
        <w:t>私聊是很大的特权，本来就不是人人都可以有的当然权利。</w:t>
      </w:r>
    </w:p>
    <w:p w:rsidR="00496024" w:rsidRDefault="00D63C18" w:rsidP="00D63C18">
      <w:pPr>
        <w:spacing w:before="32" w:after="32"/>
        <w:ind w:firstLine="420"/>
      </w:pPr>
      <w:r w:rsidRPr="00D63C18">
        <w:rPr>
          <w:rFonts w:hint="eastAsia"/>
        </w:rPr>
        <w:t>不接受、不回复私聊是理所当然的默认安排，这根本不需要再给你一个理由，就像“不付钱不能拿走商品”、“不经过允许不能拿别人的东西”、“不受外力的物体运动状态不变”一样，属于不言自明、无需说明和许可的常态。</w:t>
      </w:r>
    </w:p>
    <w:p w:rsidR="00496024" w:rsidRDefault="00D63C18" w:rsidP="00D63C18">
      <w:pPr>
        <w:spacing w:before="32" w:after="32"/>
        <w:ind w:firstLine="420"/>
      </w:pPr>
      <w:r w:rsidRPr="00D63C18">
        <w:rPr>
          <w:rFonts w:hint="eastAsia"/>
        </w:rPr>
        <w:t>有人回复你、给你反应，才属于特例，值得你去研究原因。</w:t>
      </w:r>
    </w:p>
    <w:p w:rsidR="00496024" w:rsidRDefault="00D63C18" w:rsidP="00D63C18">
      <w:pPr>
        <w:spacing w:before="32" w:after="32"/>
        <w:ind w:firstLine="420"/>
      </w:pPr>
      <w:r w:rsidRPr="00D63C18">
        <w:rPr>
          <w:rFonts w:hint="eastAsia"/>
        </w:rPr>
        <w:t>给你私聊的机会，不是给你拿来“闲聊”用的，而是给你拿来应急、办事用的。</w:t>
      </w:r>
    </w:p>
    <w:p w:rsidR="00496024" w:rsidRDefault="00D63C18" w:rsidP="00D63C18">
      <w:pPr>
        <w:spacing w:before="32" w:after="32"/>
        <w:ind w:firstLine="420"/>
      </w:pPr>
      <w:r w:rsidRPr="00D63C18">
        <w:rPr>
          <w:rFonts w:hint="eastAsia"/>
        </w:rPr>
        <w:t>有时候你拥有这个机会纯属巧合——就像在飞机上坐隔壁了，刚好加到一个小区业主群了。因为这些客观巧合而带来的对话机会，本身就不存在什么明确的授权，更不可以随意滥用。</w:t>
      </w:r>
    </w:p>
    <w:p w:rsidR="00496024" w:rsidRDefault="00D63C18" w:rsidP="00D63C18">
      <w:pPr>
        <w:spacing w:before="32" w:after="32"/>
        <w:ind w:firstLine="420"/>
      </w:pPr>
      <w:r w:rsidRPr="00D63C18">
        <w:rPr>
          <w:rFonts w:hint="eastAsia"/>
        </w:rPr>
        <w:t>你有正当的事由，使得你有机会通过私聊方式跟对方一对一的对话，你最好意识到这是极大的情面和幸运。</w:t>
      </w:r>
    </w:p>
    <w:p w:rsidR="006C72E1" w:rsidRDefault="00D63C18" w:rsidP="00D63C18">
      <w:pPr>
        <w:spacing w:before="32" w:after="32"/>
        <w:ind w:firstLine="420"/>
      </w:pPr>
      <w:r w:rsidRPr="00D63C18">
        <w:rPr>
          <w:rFonts w:hint="eastAsia"/>
        </w:rPr>
        <w:t>这是要高度珍惜、谨慎处理好的，最好让对方有相称的收获，否则你的机会会迅速的用尽。</w:t>
      </w:r>
    </w:p>
    <w:p w:rsidR="006C72E1" w:rsidRDefault="00D63C18" w:rsidP="00D63C18">
      <w:pPr>
        <w:spacing w:before="32" w:after="32"/>
        <w:ind w:firstLine="420"/>
      </w:pPr>
      <w:r w:rsidRPr="00D63C18">
        <w:rPr>
          <w:rFonts w:hint="eastAsia"/>
        </w:rPr>
        <w:t>你要是拿来说些废话，干些没头没脑的事——尤其是利用对方开放的机会干些纯自私自利的事，例如消遣、解闷——被取消资格实在不奇怪。</w:t>
      </w:r>
    </w:p>
    <w:p w:rsidR="006C72E1" w:rsidRDefault="006C72E1" w:rsidP="006C72E1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6C72E1" w:rsidRDefault="00D63C18" w:rsidP="00D63C18">
      <w:pPr>
        <w:spacing w:before="32" w:after="32"/>
        <w:ind w:firstLine="420"/>
      </w:pPr>
      <w:r w:rsidRPr="00D63C18">
        <w:rPr>
          <w:rFonts w:hint="eastAsia"/>
        </w:rPr>
        <w:t>简单来说，</w:t>
      </w:r>
      <w:r w:rsidRPr="006C72E1">
        <w:rPr>
          <w:rFonts w:eastAsia="点字青花楷" w:hint="eastAsia"/>
        </w:rPr>
        <w:t>“闲聊”里的“闲”只是指形式，不是指内容。</w:t>
      </w:r>
    </w:p>
    <w:p w:rsidR="006C72E1" w:rsidRDefault="00D63C18" w:rsidP="00D63C18">
      <w:pPr>
        <w:spacing w:before="32" w:after="32"/>
        <w:ind w:firstLine="420"/>
      </w:pPr>
      <w:r w:rsidRPr="00D63C18">
        <w:rPr>
          <w:rFonts w:hint="eastAsia"/>
        </w:rPr>
        <w:t>闲聊，意思是用轻松的、没有强制义务的形式提供有价值的信息。</w:t>
      </w:r>
    </w:p>
    <w:p w:rsidR="006C72E1" w:rsidRDefault="00D63C18" w:rsidP="00D63C18">
      <w:pPr>
        <w:spacing w:before="32" w:after="32"/>
        <w:ind w:firstLine="420"/>
      </w:pPr>
      <w:r w:rsidRPr="00D63C18">
        <w:rPr>
          <w:rFonts w:hint="eastAsia"/>
        </w:rPr>
        <w:t>所谓的价值，是指这个信息总要在某种角度上改善对方的处境。</w:t>
      </w:r>
    </w:p>
    <w:p w:rsidR="006C72E1" w:rsidRDefault="00D63C18" w:rsidP="006C72E1">
      <w:pPr>
        <w:spacing w:before="32" w:after="32"/>
        <w:ind w:firstLine="420"/>
      </w:pPr>
      <w:r w:rsidRPr="00D63C18">
        <w:rPr>
          <w:rFonts w:hint="eastAsia"/>
        </w:rPr>
        <w:t>可以是关于课表的变化，可以是上次对方提到的什么书到货了，可以是博物馆新开的展，可以是家里寄来了什么土特产分给</w:t>
      </w:r>
      <w:r w:rsidRPr="00D63C18">
        <w:rPr>
          <w:rFonts w:hint="eastAsia"/>
        </w:rPr>
        <w:t>ta</w:t>
      </w:r>
      <w:r w:rsidRPr="00D63C18">
        <w:rPr>
          <w:rFonts w:hint="eastAsia"/>
        </w:rPr>
        <w:t>……</w:t>
      </w:r>
    </w:p>
    <w:p w:rsidR="00BA29AF" w:rsidRDefault="00D63C18" w:rsidP="006C72E1">
      <w:pPr>
        <w:spacing w:before="32" w:after="32"/>
        <w:ind w:firstLine="420"/>
      </w:pPr>
      <w:r w:rsidRPr="00D63C18">
        <w:rPr>
          <w:rFonts w:hint="eastAsia"/>
        </w:rPr>
        <w:t>总而言之，占用对方的注意力绝不能让对方落空。</w:t>
      </w:r>
    </w:p>
    <w:p w:rsidR="00BA29AF" w:rsidRDefault="00D63C18" w:rsidP="006C72E1">
      <w:pPr>
        <w:spacing w:before="32" w:after="32"/>
        <w:ind w:firstLine="420"/>
      </w:pPr>
      <w:r w:rsidRPr="00D63C18">
        <w:rPr>
          <w:rFonts w:hint="eastAsia"/>
        </w:rPr>
        <w:t>“凡我开口，必有好事”，自然人家盼着你开口。</w:t>
      </w:r>
    </w:p>
    <w:p w:rsidR="00D63C18" w:rsidRPr="00D63C18" w:rsidRDefault="00D63C18" w:rsidP="006C72E1">
      <w:pPr>
        <w:spacing w:before="32" w:after="32"/>
        <w:ind w:firstLine="420"/>
      </w:pPr>
      <w:r w:rsidRPr="00D63C18">
        <w:rPr>
          <w:rFonts w:hint="eastAsia"/>
        </w:rPr>
        <w:t>如果你</w:t>
      </w:r>
      <w:r w:rsidRPr="00D63C18">
        <w:rPr>
          <w:rFonts w:ascii="宋体" w:eastAsia="宋体" w:hAnsi="宋体" w:cs="宋体" w:hint="eastAsia"/>
        </w:rPr>
        <w:t>啰</w:t>
      </w:r>
      <w:r w:rsidRPr="00D63C18">
        <w:rPr>
          <w:rFonts w:ascii="字家玲珑锐楷" w:hAnsi="字家玲珑锐楷" w:cs="字家玲珑锐楷" w:hint="eastAsia"/>
        </w:rPr>
        <w:t>里八嗦半天，书券三</w:t>
      </w:r>
      <w:r w:rsidRPr="00D63C18">
        <w:rPr>
          <w:rFonts w:hint="eastAsia"/>
        </w:rPr>
        <w:t>纸，竟无驴字，那没挨揍都算运气的了。</w:t>
      </w:r>
    </w:p>
    <w:p w:rsidR="00D63C18" w:rsidRPr="00D63C18" w:rsidRDefault="00D63C18" w:rsidP="00D63C18">
      <w:pPr>
        <w:spacing w:before="32" w:after="32"/>
      </w:pPr>
    </w:p>
    <w:p w:rsidR="00B978C1" w:rsidRPr="00D63C18" w:rsidRDefault="00D63C18" w:rsidP="00D63C18">
      <w:pPr>
        <w:spacing w:before="32" w:after="32"/>
        <w:jc w:val="right"/>
      </w:pPr>
      <w:r w:rsidRPr="00D63C18">
        <w:rPr>
          <w:rFonts w:hint="eastAsia"/>
        </w:rPr>
        <w:t>编辑于</w:t>
      </w:r>
      <w:r w:rsidRPr="00D63C18">
        <w:rPr>
          <w:rFonts w:hint="eastAsia"/>
        </w:rPr>
        <w:t xml:space="preserve"> 2023-01-20</w:t>
      </w:r>
    </w:p>
    <w:p w:rsidR="00D63C18" w:rsidRPr="00D63C18" w:rsidRDefault="00D63C18" w:rsidP="00D63C18">
      <w:pPr>
        <w:spacing w:before="32" w:after="32"/>
        <w:jc w:val="right"/>
      </w:pPr>
      <w:hyperlink r:id="rId4" w:history="1">
        <w:r w:rsidRPr="00D63C18">
          <w:rPr>
            <w:rStyle w:val="aa"/>
            <w:rFonts w:hint="eastAsia"/>
          </w:rPr>
          <w:t>https://www.zhihu.com/answer/2853871540</w:t>
        </w:r>
      </w:hyperlink>
    </w:p>
    <w:p w:rsidR="00D63C18" w:rsidRPr="00D63C18" w:rsidRDefault="00D63C18" w:rsidP="00D63C18">
      <w:pPr>
        <w:spacing w:before="32" w:after="32"/>
      </w:pPr>
    </w:p>
    <w:p w:rsidR="00D63C18" w:rsidRPr="00D63C18" w:rsidRDefault="00D63C18" w:rsidP="00D63C18">
      <w:pPr>
        <w:spacing w:before="32" w:after="32"/>
        <w:rPr>
          <w:rFonts w:hint="eastAsia"/>
        </w:rPr>
      </w:pPr>
      <w:r w:rsidRPr="00D63C18">
        <w:rPr>
          <w:rFonts w:hint="eastAsia"/>
        </w:rPr>
        <w:t>---</w:t>
      </w:r>
    </w:p>
    <w:p w:rsidR="00D63C18" w:rsidRDefault="00D63C18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</w:p>
    <w:p w:rsidR="00BA29AF" w:rsidRDefault="00BA29AF" w:rsidP="00D63C18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A29AF" w:rsidRDefault="00BA29AF" w:rsidP="00D63C18">
      <w:pPr>
        <w:spacing w:before="32" w:after="32"/>
      </w:pPr>
    </w:p>
    <w:p w:rsidR="00BA29AF" w:rsidRDefault="00BA29AF" w:rsidP="00BA29A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A29AF">
        <w:rPr>
          <w:rFonts w:hint="eastAsia"/>
        </w:rPr>
        <w:t>有些天儿是一开口就错，说多了是错上加错，还是不聊为妙。</w:t>
      </w:r>
    </w:p>
    <w:p w:rsidR="00BA29AF" w:rsidRDefault="00BA29AF" w:rsidP="00BA29AF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B65CF7" w:rsidRDefault="00B65CF7" w:rsidP="00B65CF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别人谈恋爱向我求助的时候，我会强调“不要问对方为什么回消息不积极”。</w:t>
      </w:r>
    </w:p>
    <w:p w:rsidR="00B65CF7" w:rsidRDefault="00B65CF7" w:rsidP="00B65CF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因为对方不但可以因为任何理由不回复消息，而且对方可以在没有任何理由的情况下不回复消息。其他人其实无权过问。</w:t>
      </w:r>
    </w:p>
    <w:p w:rsidR="00BA29AF" w:rsidRDefault="00B65CF7" w:rsidP="00B65CF7">
      <w:pPr>
        <w:spacing w:before="32" w:after="32"/>
        <w:ind w:firstLine="420"/>
      </w:pPr>
      <w:r>
        <w:rPr>
          <w:rFonts w:hint="eastAsia"/>
        </w:rPr>
        <w:t>如果求助者非问不可，那就只能这样说：“如果你不介意的话，愿不愿意告诉我，你不回消息是不是有什么困扰？如果是因为我打扰你了，我会减少找你闲聊的次数。”</w:t>
      </w:r>
    </w:p>
    <w:p w:rsidR="00312563" w:rsidRDefault="00312563" w:rsidP="0031256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12563" w:rsidRDefault="00312563" w:rsidP="00B65CF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312563">
        <w:rPr>
          <w:rFonts w:hint="eastAsia"/>
        </w:rPr>
        <w:t>从无意识的闲聊过渡到深思熟虑的发言需要一个过程，关键是要获得组织好语言再发言、有效发言的快乐来替代改变解闷、抱怨、无目式的发言。追求语言表达的价值，体会到有效发言带来的美感、效率提升、经济利益是比前者更好的。</w:t>
      </w:r>
    </w:p>
    <w:p w:rsidR="00312563" w:rsidRDefault="00312563" w:rsidP="0031256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12563" w:rsidRDefault="00312563" w:rsidP="00B65CF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312563">
        <w:rPr>
          <w:rFonts w:hint="eastAsia"/>
        </w:rPr>
        <w:t>其实很想提一个“闲聊是否是增进感情的有效方法”的问题，但是定义太宽泛作罢了。</w:t>
      </w:r>
    </w:p>
    <w:p w:rsidR="00312563" w:rsidRDefault="00312563" w:rsidP="0031256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12563" w:rsidRDefault="00F8302E" w:rsidP="00B65CF7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8302E">
        <w:rPr>
          <w:rFonts w:eastAsia="点字乐圆体" w:hint="eastAsia"/>
          <w:sz w:val="18"/>
          <w:szCs w:val="18"/>
        </w:rPr>
        <w:t>三纸无驴</w:t>
      </w:r>
      <w:r w:rsidRPr="00F8302E">
        <w:rPr>
          <w:rFonts w:hint="eastAsia"/>
        </w:rPr>
        <w:t>———出处：北齐·颜之推《颜氏家训·勉学》：“邺下谚曰：博士买驴，书券三纸，未有驴字。”</w:t>
      </w:r>
    </w:p>
    <w:p w:rsidR="00F8302E" w:rsidRDefault="00F8302E" w:rsidP="00F8302E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8302E" w:rsidRPr="00D63C18" w:rsidRDefault="00362238" w:rsidP="00B65CF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2023/1/20</w:t>
      </w:r>
    </w:p>
    <w:sectPr w:rsidR="00F8302E" w:rsidRPr="00D63C1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C18"/>
    <w:rsid w:val="00221033"/>
    <w:rsid w:val="0024250E"/>
    <w:rsid w:val="002B7A25"/>
    <w:rsid w:val="00312563"/>
    <w:rsid w:val="003132B1"/>
    <w:rsid w:val="00362238"/>
    <w:rsid w:val="003D3509"/>
    <w:rsid w:val="003D3F8E"/>
    <w:rsid w:val="00496024"/>
    <w:rsid w:val="004E4E23"/>
    <w:rsid w:val="004F2DAB"/>
    <w:rsid w:val="00557323"/>
    <w:rsid w:val="005E6F19"/>
    <w:rsid w:val="006C72E1"/>
    <w:rsid w:val="008429F3"/>
    <w:rsid w:val="00853128"/>
    <w:rsid w:val="009263C7"/>
    <w:rsid w:val="009301E5"/>
    <w:rsid w:val="009347CE"/>
    <w:rsid w:val="009525AD"/>
    <w:rsid w:val="00955B56"/>
    <w:rsid w:val="00B22D9E"/>
    <w:rsid w:val="00B65CF7"/>
    <w:rsid w:val="00B978C1"/>
    <w:rsid w:val="00BA29AF"/>
    <w:rsid w:val="00C421F3"/>
    <w:rsid w:val="00C52A8D"/>
    <w:rsid w:val="00CE180A"/>
    <w:rsid w:val="00D63C18"/>
    <w:rsid w:val="00E0341E"/>
    <w:rsid w:val="00E512FD"/>
    <w:rsid w:val="00EB60D1"/>
    <w:rsid w:val="00EC24B5"/>
    <w:rsid w:val="00F20366"/>
    <w:rsid w:val="00F509A5"/>
    <w:rsid w:val="00F57159"/>
    <w:rsid w:val="00F71D1B"/>
    <w:rsid w:val="00F8302E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144A"/>
  <w15:chartTrackingRefBased/>
  <w15:docId w15:val="{3EB1C6C0-FA7F-4C84-B52D-E2826185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63C1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538715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2023-01-20T15:48:00Z</dcterms:created>
  <dcterms:modified xsi:type="dcterms:W3CDTF">2023-01-20T15:58:00Z</dcterms:modified>
</cp:coreProperties>
</file>