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CC5" w:rsidRDefault="00103CC5" w:rsidP="00103CC5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笑财神</w:t>
      </w:r>
      <w:r>
        <w:rPr>
          <w:rFonts w:hint="eastAsia"/>
        </w:rPr>
        <w:t>#</w:t>
      </w:r>
    </w:p>
    <w:p w:rsidR="00103CC5" w:rsidRDefault="00103CC5" w:rsidP="00103CC5">
      <w:pPr>
        <w:spacing w:before="65" w:after="65"/>
      </w:pPr>
    </w:p>
    <w:p w:rsidR="00103CC5" w:rsidRDefault="00103CC5" w:rsidP="00103CC5">
      <w:pPr>
        <w:spacing w:before="65" w:after="65"/>
        <w:jc w:val="center"/>
      </w:pPr>
      <w:r>
        <w:rPr>
          <w:rFonts w:hint="eastAsia"/>
        </w:rPr>
        <w:t>问题：</w:t>
      </w:r>
      <w:r w:rsidRPr="00103CC5">
        <w:rPr>
          <w:rFonts w:hint="eastAsia"/>
        </w:rPr>
        <w:t>当别人看不起你的时候，是应该不去在乎别人，还是要让自己变得更好</w:t>
      </w:r>
      <w:r w:rsidRPr="00103CC5">
        <w:rPr>
          <w:rFonts w:hint="eastAsia"/>
        </w:rPr>
        <w:t>?</w:t>
      </w:r>
    </w:p>
    <w:p w:rsidR="00103CC5" w:rsidRDefault="00103CC5" w:rsidP="00103CC5">
      <w:pPr>
        <w:spacing w:before="65" w:after="65"/>
        <w:rPr>
          <w:rFonts w:hint="eastAsia"/>
        </w:rPr>
      </w:pPr>
    </w:p>
    <w:p w:rsidR="00103CC5" w:rsidRDefault="00103CC5" w:rsidP="00103CC5">
      <w:pPr>
        <w:spacing w:before="65" w:after="65"/>
        <w:ind w:firstLine="420"/>
      </w:pPr>
      <w:r>
        <w:rPr>
          <w:rFonts w:hint="eastAsia"/>
        </w:rPr>
        <w:t>当你是一个熟练的、可靠的净输出者，哪怕你只每月输出五块钱，谁看不起你，都就算谁倒霉。</w:t>
      </w:r>
    </w:p>
    <w:p w:rsidR="00103CC5" w:rsidRDefault="00103CC5" w:rsidP="00103CC5">
      <w:pPr>
        <w:spacing w:before="65" w:after="65"/>
        <w:ind w:firstLine="420"/>
      </w:pPr>
      <w:r>
        <w:rPr>
          <w:rFonts w:hint="eastAsia"/>
        </w:rPr>
        <w:t>因为这等于看到钱都不知道捡，和往外轰财神没什么两样。</w:t>
      </w:r>
    </w:p>
    <w:p w:rsidR="004C7B6B" w:rsidRDefault="00103CC5" w:rsidP="00103CC5">
      <w:pPr>
        <w:spacing w:before="65" w:after="65"/>
        <w:ind w:firstLine="420"/>
      </w:pPr>
      <w:r>
        <w:rPr>
          <w:rFonts w:hint="eastAsia"/>
        </w:rPr>
        <w:t>只给五块钱的财神，也是财神。不懂得尊重五块钱的财神爷，五万、五个亿的财神也会离</w:t>
      </w:r>
      <w:r>
        <w:rPr>
          <w:rFonts w:hint="eastAsia"/>
        </w:rPr>
        <w:t>ta</w:t>
      </w:r>
      <w:r>
        <w:rPr>
          <w:rFonts w:hint="eastAsia"/>
        </w:rPr>
        <w:t>而去——因为净输出者的心理预期不分金额大小，总体上是一致的。</w:t>
      </w:r>
    </w:p>
    <w:p w:rsidR="004C7B6B" w:rsidRDefault="00103CC5" w:rsidP="00103CC5">
      <w:pPr>
        <w:spacing w:before="65" w:after="65"/>
        <w:ind w:firstLine="420"/>
      </w:pPr>
      <w:r>
        <w:rPr>
          <w:rFonts w:hint="eastAsia"/>
        </w:rPr>
        <w:t>穷不死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4C7B6B" w:rsidRDefault="004C7B6B" w:rsidP="00103CC5">
      <w:pPr>
        <w:spacing w:before="65" w:after="65"/>
        <w:ind w:firstLine="420"/>
      </w:pPr>
    </w:p>
    <w:p w:rsidR="004C7B6B" w:rsidRDefault="00103CC5" w:rsidP="00103CC5">
      <w:pPr>
        <w:spacing w:before="65" w:after="65"/>
        <w:ind w:firstLine="420"/>
      </w:pPr>
      <w:r>
        <w:rPr>
          <w:rFonts w:hint="eastAsia"/>
        </w:rPr>
        <w:t>这个方案是最优雅而且是没有门槛的方案，唯一的问题是这是净输出者专享，不是净输出者用不了。</w:t>
      </w:r>
    </w:p>
    <w:p w:rsidR="004C7B6B" w:rsidRDefault="00103CC5" w:rsidP="00103CC5">
      <w:pPr>
        <w:spacing w:before="65" w:after="65"/>
        <w:ind w:firstLine="420"/>
      </w:pPr>
      <w:r>
        <w:rPr>
          <w:rFonts w:hint="eastAsia"/>
        </w:rPr>
        <w:t>如果你不是净输出者……那么只能这么说——有没有别的奇计再谈，但至少“不在乎”和“变得更好”都是错的，要么是干脆保证不了修复你受伤的小心灵，要么是修补材料有放射性，晚上尿尿都不用开灯。</w:t>
      </w:r>
    </w:p>
    <w:p w:rsidR="004C7B6B" w:rsidRDefault="00103CC5" w:rsidP="00103CC5">
      <w:pPr>
        <w:spacing w:before="65" w:after="65"/>
        <w:ind w:firstLine="420"/>
      </w:pPr>
      <w:r>
        <w:rPr>
          <w:rFonts w:hint="eastAsia"/>
        </w:rPr>
        <w:t>但话不说死，难保没有什么办法，还是祝你好运吧。</w:t>
      </w:r>
    </w:p>
    <w:p w:rsidR="00103CC5" w:rsidRDefault="00103CC5" w:rsidP="00103CC5">
      <w:pPr>
        <w:spacing w:before="65" w:after="65"/>
        <w:ind w:firstLine="420"/>
      </w:pPr>
      <w:r>
        <w:rPr>
          <w:rFonts w:hint="eastAsia"/>
        </w:rPr>
        <w:t>笔芯～</w:t>
      </w:r>
    </w:p>
    <w:p w:rsidR="00103CC5" w:rsidRDefault="00103CC5" w:rsidP="00103CC5">
      <w:pPr>
        <w:spacing w:before="65" w:after="65"/>
        <w:ind w:firstLine="420"/>
      </w:pPr>
    </w:p>
    <w:p w:rsidR="00103CC5" w:rsidRDefault="00103CC5" w:rsidP="00103CC5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2023-05-20</w:t>
      </w:r>
    </w:p>
    <w:p w:rsidR="00103CC5" w:rsidRDefault="00103CC5" w:rsidP="00103CC5">
      <w:pPr>
        <w:spacing w:before="65" w:after="65"/>
        <w:ind w:firstLine="420"/>
        <w:jc w:val="right"/>
      </w:pPr>
      <w:hyperlink r:id="rId4" w:history="1">
        <w:r w:rsidRPr="008B3B64">
          <w:rPr>
            <w:rStyle w:val="aa"/>
            <w:rFonts w:hint="eastAsia"/>
          </w:rPr>
          <w:t>https://www.zhihu.com/answer/3037068817</w:t>
        </w:r>
      </w:hyperlink>
    </w:p>
    <w:p w:rsidR="00103CC5" w:rsidRDefault="00103CC5" w:rsidP="00103CC5">
      <w:pPr>
        <w:spacing w:before="65" w:after="65"/>
      </w:pPr>
    </w:p>
    <w:p w:rsidR="00103CC5" w:rsidRDefault="00103CC5" w:rsidP="00103CC5">
      <w:pPr>
        <w:spacing w:before="65" w:after="65"/>
      </w:pPr>
      <w:r>
        <w:rPr>
          <w:rFonts w:hint="eastAsia"/>
        </w:rPr>
        <w:t>---</w:t>
      </w:r>
    </w:p>
    <w:p w:rsidR="00103CC5" w:rsidRDefault="00103CC5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</w:p>
    <w:p w:rsidR="004C7B6B" w:rsidRDefault="004C7B6B" w:rsidP="00103CC5">
      <w:pPr>
        <w:spacing w:before="65" w:after="65"/>
      </w:pPr>
      <w:r>
        <w:rPr>
          <w:rFonts w:hint="eastAsia"/>
        </w:rPr>
        <w:lastRenderedPageBreak/>
        <w:t>评论区</w:t>
      </w:r>
      <w:r>
        <w:t>:</w:t>
      </w:r>
    </w:p>
    <w:p w:rsidR="004C7B6B" w:rsidRDefault="004C7B6B" w:rsidP="00103CC5">
      <w:pPr>
        <w:spacing w:before="65" w:after="65"/>
        <w:rPr>
          <w:rFonts w:hint="eastAsia"/>
        </w:rPr>
      </w:pPr>
    </w:p>
    <w:p w:rsidR="00103CC5" w:rsidRDefault="004C7B6B" w:rsidP="00103CC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882A16" w:rsidRPr="00882A16">
        <w:rPr>
          <w:rFonts w:hint="eastAsia"/>
        </w:rPr>
        <w:t>净输出的一个特征就是服务于别人的目标函数，如果我做事是因为我自己想要，那叫满足自己，如果我做事是因为别人想要我才做的，那才叫净输出。那么一个逻辑上的必然就是，智商越高的人越不净输出，因为他脑子清晰，行为和自身目标高度绑定，都是在满足自己，没空给别人输出。越是脑子里面噪音多，行为被人牵着走的人，自然而然地就是在给别人输出了</w:t>
      </w:r>
      <w:r w:rsidR="00882A16" w:rsidRPr="00882A16">
        <w:rPr>
          <w:rFonts w:hint="eastAsia"/>
        </w:rPr>
        <w:t>[</w:t>
      </w:r>
      <w:r w:rsidR="00882A16" w:rsidRPr="00882A16">
        <w:rPr>
          <w:rFonts w:hint="eastAsia"/>
        </w:rPr>
        <w:t>捂嘴</w:t>
      </w:r>
      <w:r w:rsidR="00882A16" w:rsidRPr="00882A16">
        <w:rPr>
          <w:rFonts w:hint="eastAsia"/>
        </w:rPr>
        <w:t>][</w:t>
      </w:r>
      <w:r w:rsidR="00882A16" w:rsidRPr="00882A16">
        <w:rPr>
          <w:rFonts w:hint="eastAsia"/>
        </w:rPr>
        <w:t>捂嘴</w:t>
      </w:r>
      <w:r w:rsidR="00882A16" w:rsidRPr="00882A16">
        <w:rPr>
          <w:rFonts w:hint="eastAsia"/>
        </w:rPr>
        <w:t>]</w:t>
      </w:r>
      <w:r w:rsidR="00882A16" w:rsidRPr="00882A16">
        <w:rPr>
          <w:rFonts w:hint="eastAsia"/>
        </w:rPr>
        <w:t>。所以，聪明人给笨人强调你们要净输出，只有你们都净输出了，我的目标才能得到更多的净输入</w:t>
      </w:r>
      <w:r w:rsidR="00882A16" w:rsidRPr="00882A16">
        <w:rPr>
          <w:rFonts w:hint="eastAsia"/>
        </w:rPr>
        <w:t>[</w:t>
      </w:r>
      <w:r w:rsidR="00882A16" w:rsidRPr="00882A16">
        <w:rPr>
          <w:rFonts w:hint="eastAsia"/>
        </w:rPr>
        <w:t>捂嘴</w:t>
      </w:r>
      <w:r w:rsidR="00882A16" w:rsidRPr="00882A16">
        <w:rPr>
          <w:rFonts w:hint="eastAsia"/>
        </w:rPr>
        <w:t>][</w:t>
      </w:r>
      <w:r w:rsidR="00882A16" w:rsidRPr="00882A16">
        <w:rPr>
          <w:rFonts w:hint="eastAsia"/>
        </w:rPr>
        <w:t>捂嘴</w:t>
      </w:r>
      <w:r w:rsidR="00882A16" w:rsidRPr="00882A16">
        <w:rPr>
          <w:rFonts w:hint="eastAsia"/>
        </w:rPr>
        <w:t>]</w:t>
      </w:r>
      <w:r w:rsidR="00882A16" w:rsidRPr="00882A16">
        <w:rPr>
          <w:rFonts w:hint="eastAsia"/>
        </w:rPr>
        <w:t>。就像答主，在这里给自己的目标函数收割输入量呢</w:t>
      </w:r>
      <w:r w:rsidR="00882A16" w:rsidRPr="00882A16">
        <w:rPr>
          <w:rFonts w:hint="eastAsia"/>
        </w:rPr>
        <w:t>[</w:t>
      </w:r>
      <w:r w:rsidR="00882A16" w:rsidRPr="00882A16">
        <w:rPr>
          <w:rFonts w:hint="eastAsia"/>
        </w:rPr>
        <w:t>捂嘴</w:t>
      </w:r>
      <w:r w:rsidR="00882A16" w:rsidRPr="00882A16">
        <w:rPr>
          <w:rFonts w:hint="eastAsia"/>
        </w:rPr>
        <w:t>][</w:t>
      </w:r>
      <w:r w:rsidR="00882A16" w:rsidRPr="00882A16">
        <w:rPr>
          <w:rFonts w:hint="eastAsia"/>
        </w:rPr>
        <w:t>捂嘴</w:t>
      </w:r>
      <w:r w:rsidR="00882A16" w:rsidRPr="00882A16">
        <w:rPr>
          <w:rFonts w:hint="eastAsia"/>
        </w:rPr>
        <w:t>]</w:t>
      </w:r>
      <w:r w:rsidR="00882A16" w:rsidRPr="00882A16">
        <w:rPr>
          <w:rFonts w:hint="eastAsia"/>
        </w:rPr>
        <w:t>，不然人家时间的单价这么高，还搁这跟你们这些笨人扯蛋呐</w:t>
      </w:r>
    </w:p>
    <w:p w:rsidR="00882A16" w:rsidRDefault="00882A16" w:rsidP="00103CC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82A16">
        <w:rPr>
          <w:rFonts w:hint="eastAsia"/>
        </w:rPr>
        <w:t>这是“必然”的？你想不到别的可能性？还是在所有可能性中你个人只相信这个？</w:t>
      </w:r>
    </w:p>
    <w:p w:rsidR="00882A16" w:rsidRDefault="00882A16" w:rsidP="00103CC5">
      <w:pPr>
        <w:spacing w:before="65" w:after="65"/>
        <w:ind w:firstLine="420"/>
      </w:pPr>
      <w:r w:rsidRPr="00882A16">
        <w:rPr>
          <w:rFonts w:hint="eastAsia"/>
        </w:rPr>
        <w:t>或者换一个问题——你在我这吃亏了？吃了什么亏？</w:t>
      </w:r>
    </w:p>
    <w:p w:rsidR="00882A16" w:rsidRDefault="00432ED3" w:rsidP="00103CC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32ED3">
        <w:rPr>
          <w:rFonts w:hint="eastAsia"/>
        </w:rPr>
        <w:t>这决定于我的目标函数与你的耦合程度，如果我的目标就是不在你这里，那我在你这里就是吃大亏了，并且这是我笨，我的行为与目标不一致导致的</w:t>
      </w:r>
      <w:r w:rsidRPr="00432ED3">
        <w:rPr>
          <w:rFonts w:hint="eastAsia"/>
        </w:rPr>
        <w:t>[</w:t>
      </w:r>
      <w:r w:rsidRPr="00432ED3">
        <w:rPr>
          <w:rFonts w:hint="eastAsia"/>
        </w:rPr>
        <w:t>开心</w:t>
      </w:r>
      <w:r w:rsidRPr="00432ED3">
        <w:rPr>
          <w:rFonts w:hint="eastAsia"/>
        </w:rPr>
        <w:t>][</w:t>
      </w:r>
      <w:r w:rsidRPr="00432ED3">
        <w:rPr>
          <w:rFonts w:hint="eastAsia"/>
        </w:rPr>
        <w:t>开心</w:t>
      </w:r>
      <w:r w:rsidRPr="00432ED3">
        <w:rPr>
          <w:rFonts w:hint="eastAsia"/>
        </w:rPr>
        <w:t>]</w:t>
      </w:r>
      <w:r w:rsidRPr="00432ED3">
        <w:rPr>
          <w:rFonts w:hint="eastAsia"/>
        </w:rPr>
        <w:t>，聪明人就不会有这种行为。</w:t>
      </w:r>
    </w:p>
    <w:p w:rsidR="00432ED3" w:rsidRDefault="00432ED3" w:rsidP="00103CC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432ED3">
        <w:rPr>
          <w:rFonts w:hint="eastAsia"/>
        </w:rPr>
        <w:t>那么你吃了什么亏了？</w:t>
      </w:r>
    </w:p>
    <w:p w:rsidR="00432ED3" w:rsidRDefault="00432ED3" w:rsidP="00103CC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32ED3">
        <w:rPr>
          <w:rFonts w:hint="eastAsia"/>
        </w:rPr>
        <w:t>所以按我的思维，没有人是主动的净输出者，都是自身目的与行为的自产自销者</w:t>
      </w:r>
      <w:r w:rsidRPr="00432ED3">
        <w:rPr>
          <w:rFonts w:hint="eastAsia"/>
        </w:rPr>
        <w:t>[</w:t>
      </w:r>
      <w:r w:rsidRPr="00432ED3">
        <w:rPr>
          <w:rFonts w:hint="eastAsia"/>
        </w:rPr>
        <w:t>惊喜</w:t>
      </w:r>
      <w:r w:rsidRPr="00432ED3">
        <w:rPr>
          <w:rFonts w:hint="eastAsia"/>
        </w:rPr>
        <w:t>]</w:t>
      </w:r>
      <w:r w:rsidRPr="00432ED3">
        <w:rPr>
          <w:rFonts w:hint="eastAsia"/>
        </w:rPr>
        <w:t>，净是一个正号，每个人都可以定义什么是正的什么是负的，在公众场合宣扬自己认为什么是正的属于玩政治，我属于闲的没事看政治热闹</w:t>
      </w:r>
    </w:p>
    <w:p w:rsidR="00432ED3" w:rsidRDefault="009C1711" w:rsidP="00103CC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C1711">
        <w:rPr>
          <w:rFonts w:hint="eastAsia"/>
        </w:rPr>
        <w:t>世界并不是零和游戏。如果是，社会发展在数学上就是不可能的。净输出根本就是不亏损，而是基本生存资格。如果你在任何人面前不是净输出而是造成对方的净损失，对方都要将你摒除，这是很自然的事。并不需要谁再来“骗你净输出”，是自然规律根本没给你留下别的选择。</w:t>
      </w:r>
    </w:p>
    <w:p w:rsidR="009C1711" w:rsidRDefault="004A089F" w:rsidP="004A089F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9C1711" w:rsidRDefault="004A089F" w:rsidP="00103CC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2023/5/21</w:t>
      </w:r>
    </w:p>
    <w:p w:rsidR="00103CC5" w:rsidRPr="00103CC5" w:rsidRDefault="00103CC5" w:rsidP="00103CC5">
      <w:pPr>
        <w:spacing w:before="65" w:after="65"/>
        <w:ind w:firstLine="420"/>
        <w:rPr>
          <w:rFonts w:hint="eastAsia"/>
        </w:rPr>
      </w:pPr>
    </w:p>
    <w:p w:rsidR="00B978C1" w:rsidRDefault="00B978C1" w:rsidP="00103CC5">
      <w:pPr>
        <w:spacing w:before="65" w:after="65"/>
        <w:rPr>
          <w:rFonts w:hint="eastAsia"/>
        </w:rPr>
      </w:pPr>
    </w:p>
    <w:sectPr w:rsidR="00B978C1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CC5"/>
    <w:rsid w:val="00103CC5"/>
    <w:rsid w:val="00221033"/>
    <w:rsid w:val="0024250E"/>
    <w:rsid w:val="002B7A25"/>
    <w:rsid w:val="003132B1"/>
    <w:rsid w:val="003342AC"/>
    <w:rsid w:val="003D3509"/>
    <w:rsid w:val="003D3F8E"/>
    <w:rsid w:val="00432ED3"/>
    <w:rsid w:val="004A089F"/>
    <w:rsid w:val="004C7B6B"/>
    <w:rsid w:val="004E4E23"/>
    <w:rsid w:val="004F2DAB"/>
    <w:rsid w:val="00557323"/>
    <w:rsid w:val="005E6F19"/>
    <w:rsid w:val="008429F3"/>
    <w:rsid w:val="00853128"/>
    <w:rsid w:val="00882A16"/>
    <w:rsid w:val="009263C7"/>
    <w:rsid w:val="009301E5"/>
    <w:rsid w:val="009347CE"/>
    <w:rsid w:val="009525AD"/>
    <w:rsid w:val="00955B56"/>
    <w:rsid w:val="009C1711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E7A9"/>
  <w15:chartTrackingRefBased/>
  <w15:docId w15:val="{7041CC6F-9B46-41D8-9AA3-AB069FC0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3CC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370688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2023-05-21T00:07:00Z</dcterms:created>
  <dcterms:modified xsi:type="dcterms:W3CDTF">2023-05-21T00:18:00Z</dcterms:modified>
</cp:coreProperties>
</file>