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64FC6" w:rsidRDefault="00C21F00" w:rsidP="00C21F00">
      <w:pPr>
        <w:spacing w:before="97" w:after="97"/>
        <w:ind w:firstLine="0"/>
      </w:pPr>
      <w:r>
        <w:rPr>
          <w:rFonts w:hint="eastAsia"/>
        </w:rPr>
        <w:t>#</w:t>
      </w:r>
      <w:r>
        <w:rPr>
          <w:rFonts w:hint="eastAsia"/>
        </w:rPr>
        <w:t>素问</w:t>
      </w:r>
      <w:r>
        <w:rPr>
          <w:rFonts w:hint="eastAsia"/>
        </w:rPr>
        <w:t>#</w:t>
      </w:r>
    </w:p>
    <w:p w:rsidR="00C64FC6" w:rsidRDefault="00C64FC6" w:rsidP="00C21F00">
      <w:pPr>
        <w:spacing w:before="97" w:after="97"/>
        <w:ind w:firstLine="0"/>
      </w:pPr>
    </w:p>
    <w:p w:rsidR="00C64FC6" w:rsidRDefault="00C64FC6" w:rsidP="00C64FC6">
      <w:pPr>
        <w:spacing w:before="97" w:after="97"/>
        <w:ind w:firstLine="0"/>
        <w:jc w:val="center"/>
        <w:rPr>
          <w:rFonts w:hint="eastAsia"/>
        </w:rPr>
      </w:pPr>
      <w:r>
        <w:rPr>
          <w:rFonts w:hint="eastAsia"/>
        </w:rPr>
        <w:t>问题：</w:t>
      </w:r>
      <w:r w:rsidR="00F1058F" w:rsidRPr="00F1058F">
        <w:rPr>
          <w:rFonts w:hint="eastAsia"/>
        </w:rPr>
        <w:t>怎么样才能让别人知道自己的价值观又不过多暴露真实的自我？</w:t>
      </w:r>
    </w:p>
    <w:p w:rsidR="00C64FC6" w:rsidRDefault="00C64FC6" w:rsidP="00C21F00">
      <w:pPr>
        <w:spacing w:before="97" w:after="97"/>
        <w:ind w:firstLine="0"/>
      </w:pPr>
    </w:p>
    <w:p w:rsidR="00F1058F" w:rsidRDefault="00C21F00" w:rsidP="00C64FC6">
      <w:pPr>
        <w:spacing w:before="97" w:after="97"/>
        <w:ind w:firstLine="480"/>
      </w:pPr>
      <w:r>
        <w:rPr>
          <w:rFonts w:hint="eastAsia"/>
        </w:rPr>
        <w:t>实际上，素问（</w:t>
      </w:r>
      <w:r>
        <w:rPr>
          <w:rFonts w:hint="eastAsia"/>
        </w:rPr>
        <w:t>sooon.ai</w:t>
      </w:r>
      <w:r>
        <w:rPr>
          <w:rFonts w:hint="eastAsia"/>
        </w:rPr>
        <w:t>）的一大目标，是为了帮助它的用户解决这个“如何在不过度暴露隐私信息的前提下帮助人了解我的价值观和伦理观”的问题。</w:t>
      </w:r>
    </w:p>
    <w:p w:rsidR="00F1058F" w:rsidRDefault="00C21F00" w:rsidP="00C64FC6">
      <w:pPr>
        <w:spacing w:before="97" w:after="97"/>
        <w:ind w:firstLine="480"/>
      </w:pPr>
      <w:r>
        <w:rPr>
          <w:rFonts w:hint="eastAsia"/>
        </w:rPr>
        <w:t>基本做法是这样的：</w:t>
      </w:r>
    </w:p>
    <w:p w:rsidR="00F1058F" w:rsidRDefault="00C21F00" w:rsidP="00C64FC6">
      <w:pPr>
        <w:spacing w:before="97" w:after="97"/>
        <w:ind w:firstLine="480"/>
      </w:pPr>
      <w:r>
        <w:rPr>
          <w:rFonts w:hint="eastAsia"/>
        </w:rPr>
        <w:t>1</w:t>
      </w:r>
      <w:r>
        <w:rPr>
          <w:rFonts w:hint="eastAsia"/>
        </w:rPr>
        <w:t>）你将凭着在素问的活动获得一份长期的活动记录。这些活动记录包括于何时询问过素问什么问题、发起过哪些同问、参与过哪些同问、在特定月份达到了多高的采纳率、做出了多少贡献值。</w:t>
      </w:r>
    </w:p>
    <w:p w:rsidR="00F1058F" w:rsidRPr="00DF5388" w:rsidRDefault="00C21F00" w:rsidP="00C64FC6">
      <w:pPr>
        <w:spacing w:before="97" w:after="97"/>
        <w:ind w:firstLine="480"/>
        <w:rPr>
          <w:rFonts w:eastAsia="点字青花楷"/>
        </w:rPr>
      </w:pPr>
      <w:r w:rsidRPr="00DF5388">
        <w:rPr>
          <w:rFonts w:eastAsia="点字青花楷" w:hint="eastAsia"/>
        </w:rPr>
        <w:t>素问的活动记录因为我对规则管理是根本无法短期速成的，你只能每天花上几分钟的点滴积累、逐月沉淀。</w:t>
      </w:r>
    </w:p>
    <w:p w:rsidR="00DF5388" w:rsidRDefault="00C21F00" w:rsidP="00C64FC6">
      <w:pPr>
        <w:spacing w:before="97" w:after="97"/>
        <w:ind w:firstLine="480"/>
      </w:pPr>
      <w:r>
        <w:rPr>
          <w:rFonts w:hint="eastAsia"/>
        </w:rPr>
        <w:t>将来你只要把这份贡献记录分享给知道素问的人看，他们就能非常简单的、然而是确实有效的了解你对什么很关注、你有过什么疑惑、你的心路历程</w:t>
      </w:r>
      <w:r w:rsidR="00DF5388">
        <w:rPr>
          <w:rFonts w:hint="eastAsia"/>
        </w:rPr>
        <w:t>，</w:t>
      </w:r>
      <w:r>
        <w:rPr>
          <w:rFonts w:hint="eastAsia"/>
        </w:rPr>
        <w:t>这份贡献记录可以权威性的证明你的公益精神和对伦理问题的长期关注以及严谨态度。</w:t>
      </w:r>
    </w:p>
    <w:p w:rsidR="00E70B57" w:rsidRDefault="00C21F00" w:rsidP="00C64FC6">
      <w:pPr>
        <w:spacing w:before="97" w:after="97"/>
        <w:ind w:firstLine="480"/>
      </w:pPr>
      <w:r>
        <w:rPr>
          <w:rFonts w:hint="eastAsia"/>
        </w:rPr>
        <w:t>2</w:t>
      </w:r>
      <w:r>
        <w:rPr>
          <w:rFonts w:hint="eastAsia"/>
        </w:rPr>
        <w:t>）你将通过素问获得强大的内容整理工具，帮助你按照你自己关心的主题来重新组织素问的内容。譬如，你可以按照“个人修炼”主题，自己选择若干篇答案，为每一篇撰写自己的短评（短评本身发表在其他公开站点上、素问仅接受这些发表后文章的链接），制作出你自己的个人阅读记录</w:t>
      </w:r>
      <w:r>
        <w:rPr>
          <w:rFonts w:hint="eastAsia"/>
        </w:rPr>
        <w:t xml:space="preserve"> / </w:t>
      </w:r>
      <w:r>
        <w:rPr>
          <w:rFonts w:hint="eastAsia"/>
        </w:rPr>
        <w:t>导读建议。这些基于我的公开内容和你自己的公开评论、进行过再排序、再组合的“导读文集”，本身就体现了你自己对这个中心议题的全面的、细致的、确切的观点。而其本质上是一长串内容和评论的链接串，你将可以轻松的一键导出成格式化文本，随意按你自己的需求去其它平台公开发表。</w:t>
      </w:r>
    </w:p>
    <w:p w:rsidR="00E70B57" w:rsidRDefault="00C21F00" w:rsidP="00C64FC6">
      <w:pPr>
        <w:spacing w:before="97" w:after="97"/>
        <w:ind w:firstLine="480"/>
      </w:pPr>
      <w:r>
        <w:rPr>
          <w:rFonts w:hint="eastAsia"/>
        </w:rPr>
        <w:t>这些“读书笔记”“导读编册”，将会成为你自己伦理观的最直观表达。</w:t>
      </w:r>
    </w:p>
    <w:p w:rsidR="00E70B57" w:rsidRDefault="00C21F00" w:rsidP="00C64FC6">
      <w:pPr>
        <w:spacing w:before="97" w:after="97"/>
        <w:ind w:firstLine="480"/>
      </w:pPr>
      <w:r w:rsidRPr="00E70B57">
        <w:rPr>
          <w:rFonts w:ascii="点字青花楷" w:eastAsia="点字青花楷" w:hint="eastAsia"/>
        </w:rPr>
        <w:t>注意，这并不需要你去赞同我这些答案，你大可以每一篇导读都写“我对其中的xxx观点有以下不同意见”。</w:t>
      </w:r>
    </w:p>
    <w:p w:rsidR="00E70B57" w:rsidRDefault="00C21F00" w:rsidP="00C64FC6">
      <w:pPr>
        <w:spacing w:before="97" w:after="97"/>
        <w:ind w:firstLine="480"/>
      </w:pPr>
      <w:r>
        <w:rPr>
          <w:rFonts w:hint="eastAsia"/>
        </w:rPr>
        <w:t>这样看了你的笔记的人自然就知道原文是什么而你有何不同意见。由于你的意见是发表在其他平台，很可能你的创作下还会有你和你的读者的进一步讨论。</w:t>
      </w:r>
    </w:p>
    <w:p w:rsidR="00E70B57" w:rsidRDefault="00C21F00" w:rsidP="00C64FC6">
      <w:pPr>
        <w:spacing w:before="97" w:after="97"/>
        <w:ind w:firstLine="480"/>
      </w:pPr>
      <w:r>
        <w:rPr>
          <w:rFonts w:hint="eastAsia"/>
        </w:rPr>
        <w:t>很多人都有“我想要系统通读但啃不下来</w:t>
      </w:r>
      <w:r>
        <w:rPr>
          <w:rFonts w:hint="eastAsia"/>
        </w:rPr>
        <w:t xml:space="preserve"> / </w:t>
      </w:r>
      <w:r>
        <w:rPr>
          <w:rFonts w:hint="eastAsia"/>
        </w:rPr>
        <w:t>读完之后就基本忘了”的问题。借助这个工具你可以这么做：</w:t>
      </w:r>
    </w:p>
    <w:p w:rsidR="00E70B57" w:rsidRDefault="00C21F00" w:rsidP="00C64FC6">
      <w:pPr>
        <w:spacing w:before="97" w:after="97"/>
        <w:ind w:firstLine="480"/>
      </w:pPr>
      <w:r>
        <w:rPr>
          <w:rFonts w:hint="eastAsia"/>
        </w:rPr>
        <w:t>1</w:t>
      </w:r>
      <w:r>
        <w:rPr>
          <w:rFonts w:hint="eastAsia"/>
        </w:rPr>
        <w:t>）首先建立一个文集，例如叫“亲密关系</w:t>
      </w:r>
      <w:r>
        <w:rPr>
          <w:rFonts w:hint="eastAsia"/>
        </w:rPr>
        <w:t xml:space="preserve"> </w:t>
      </w:r>
      <w:r>
        <w:rPr>
          <w:rFonts w:hint="eastAsia"/>
        </w:rPr>
        <w:t>（第一轮）”。</w:t>
      </w:r>
    </w:p>
    <w:p w:rsidR="00E70B57" w:rsidRDefault="00C21F00" w:rsidP="00C64FC6">
      <w:pPr>
        <w:spacing w:before="97" w:after="97"/>
        <w:ind w:firstLine="480"/>
      </w:pPr>
      <w:r>
        <w:rPr>
          <w:rFonts w:hint="eastAsia"/>
        </w:rPr>
        <w:t>2</w:t>
      </w:r>
      <w:r>
        <w:rPr>
          <w:rFonts w:hint="eastAsia"/>
        </w:rPr>
        <w:t>）就利用素问去匹配你感兴趣的若干答案。一次性将有兴趣的答案都放进这个文集。</w:t>
      </w:r>
    </w:p>
    <w:p w:rsidR="007766B7" w:rsidRDefault="00C21F00" w:rsidP="00C64FC6">
      <w:pPr>
        <w:spacing w:before="97" w:after="97"/>
        <w:ind w:firstLine="480"/>
      </w:pPr>
      <w:r>
        <w:rPr>
          <w:rFonts w:hint="eastAsia"/>
        </w:rPr>
        <w:t>3</w:t>
      </w:r>
      <w:r>
        <w:rPr>
          <w:rFonts w:hint="eastAsia"/>
        </w:rPr>
        <w:t>）根据感兴趣的逻辑（这一般是一个追问关系），将所有收录的内容按照“最好先读这些再读这些”的原则进行排序。</w:t>
      </w:r>
    </w:p>
    <w:p w:rsidR="007766B7" w:rsidRDefault="007766B7" w:rsidP="007766B7">
      <w:pPr>
        <w:spacing w:before="97" w:after="97"/>
        <w:ind w:firstLine="480"/>
      </w:pPr>
      <w:r>
        <w:rPr>
          <w:rFonts w:hint="eastAsia"/>
        </w:rPr>
        <w:t>4</w:t>
      </w:r>
      <w:r w:rsidR="00C21F00">
        <w:rPr>
          <w:rFonts w:hint="eastAsia"/>
        </w:rPr>
        <w:t>）然后逐篇阅读。每读一篇，就针对一篇写一个评论或者总结（譬如可以写在语雀上，微博上）然后将这个内容链接附加在这篇答案上。</w:t>
      </w:r>
    </w:p>
    <w:p w:rsidR="007766B7" w:rsidRDefault="00C21F00" w:rsidP="007766B7">
      <w:pPr>
        <w:spacing w:before="97" w:after="97"/>
        <w:ind w:firstLine="480"/>
      </w:pPr>
      <w:r>
        <w:rPr>
          <w:rFonts w:hint="eastAsia"/>
        </w:rPr>
        <w:t>循环往复，直到文集内所有的答案都有了评论链接，这就可以确保这个主题的确看过了。这一方面可以帮助你如愿深入系统的阅读，与此同时，又一石二鸟的为你的后代、朋友、读者独辟了由你标识的道路。</w:t>
      </w:r>
    </w:p>
    <w:p w:rsidR="007766B7" w:rsidRDefault="00C21F00" w:rsidP="007766B7">
      <w:pPr>
        <w:spacing w:before="97" w:after="97"/>
        <w:ind w:firstLine="480"/>
      </w:pPr>
      <w:r>
        <w:rPr>
          <w:rFonts w:hint="eastAsia"/>
        </w:rPr>
        <w:t>没有什么比这些笔记更能向人说明你的是非观、价值观、见识水平以及你的公共服务精神。</w:t>
      </w:r>
    </w:p>
    <w:p w:rsidR="007766B7" w:rsidRDefault="00C21F00" w:rsidP="007766B7">
      <w:pPr>
        <w:spacing w:before="97" w:after="97"/>
        <w:ind w:firstLine="480"/>
      </w:pPr>
      <w:r>
        <w:rPr>
          <w:rFonts w:hint="eastAsia"/>
        </w:rPr>
        <w:t>然而这些笔记却没有暴露你任何的个人身份和财务信息。</w:t>
      </w:r>
    </w:p>
    <w:p w:rsidR="00BF2936" w:rsidRDefault="00C21F00" w:rsidP="007766B7">
      <w:pPr>
        <w:spacing w:before="97" w:after="97"/>
        <w:ind w:firstLine="480"/>
      </w:pPr>
      <w:r>
        <w:rPr>
          <w:rFonts w:hint="eastAsia"/>
        </w:rPr>
        <w:lastRenderedPageBreak/>
        <w:t>因为“不承担任何社交属性”是素问的基本准则——即默认情况下，</w:t>
      </w:r>
      <w:r>
        <w:rPr>
          <w:rFonts w:hint="eastAsia"/>
        </w:rPr>
        <w:t xml:space="preserve">a) </w:t>
      </w:r>
      <w:r>
        <w:rPr>
          <w:rFonts w:hint="eastAsia"/>
        </w:rPr>
        <w:t>一个用户将只能看到自己在素问做了些什么，而无法看到任何一个具体用户在素问上看了些什么。</w:t>
      </w:r>
      <w:r>
        <w:rPr>
          <w:rFonts w:hint="eastAsia"/>
        </w:rPr>
        <w:t>b)</w:t>
      </w:r>
      <w:r>
        <w:rPr>
          <w:rFonts w:hint="eastAsia"/>
        </w:rPr>
        <w:t>素问将不提供用户互相交流的通道、互相通信的手段。</w:t>
      </w:r>
    </w:p>
    <w:p w:rsidR="00BF2936" w:rsidRDefault="00C21F00" w:rsidP="007766B7">
      <w:pPr>
        <w:spacing w:before="97" w:after="97"/>
        <w:ind w:firstLine="480"/>
      </w:pPr>
      <w:r>
        <w:rPr>
          <w:rFonts w:hint="eastAsia"/>
        </w:rPr>
        <w:t>因此无人能在你不主动向对方提供的前提下看见你的任何信息。即使看到，也将无法看到这些页面上的用户名是什么。而这一点，将从根本逻辑上保证你的贡献有无可辩驳的“无我”性。</w:t>
      </w:r>
    </w:p>
    <w:p w:rsidR="00BF2936" w:rsidRDefault="00C21F00" w:rsidP="007766B7">
      <w:pPr>
        <w:spacing w:before="97" w:after="97"/>
        <w:ind w:firstLine="480"/>
      </w:pPr>
      <w:r>
        <w:rPr>
          <w:rFonts w:hint="eastAsia"/>
        </w:rPr>
        <w:t>这也是为什么素问的感谢信里会有那句“你的名字无人知晓”。</w:t>
      </w:r>
    </w:p>
    <w:p w:rsidR="00BF2936" w:rsidRDefault="00C21F00" w:rsidP="007766B7">
      <w:pPr>
        <w:spacing w:before="97" w:after="97"/>
        <w:ind w:firstLine="480"/>
      </w:pPr>
      <w:r>
        <w:rPr>
          <w:rFonts w:hint="eastAsia"/>
        </w:rPr>
        <w:t>素问将仅仅对人证明两点：</w:t>
      </w:r>
    </w:p>
    <w:p w:rsidR="00BF2936" w:rsidRDefault="00C21F00" w:rsidP="007766B7">
      <w:pPr>
        <w:spacing w:before="97" w:after="97"/>
        <w:ind w:firstLine="480"/>
      </w:pPr>
      <w:r>
        <w:rPr>
          <w:rFonts w:hint="eastAsia"/>
        </w:rPr>
        <w:t>1</w:t>
      </w:r>
      <w:r>
        <w:rPr>
          <w:rFonts w:hint="eastAsia"/>
        </w:rPr>
        <w:t>）这个页面所记录的这个无名氏做过这些贡献、</w:t>
      </w:r>
      <w:r>
        <w:rPr>
          <w:rFonts w:hint="eastAsia"/>
        </w:rPr>
        <w:t>ta</w:t>
      </w:r>
      <w:r>
        <w:rPr>
          <w:rFonts w:hint="eastAsia"/>
        </w:rPr>
        <w:t>关心和参与过这些问题，</w:t>
      </w:r>
      <w:r>
        <w:rPr>
          <w:rFonts w:hint="eastAsia"/>
        </w:rPr>
        <w:t>ta</w:t>
      </w:r>
      <w:r>
        <w:rPr>
          <w:rFonts w:hint="eastAsia"/>
        </w:rPr>
        <w:t>对这些答案做过这样的编纂工作，并且</w:t>
      </w:r>
      <w:r>
        <w:rPr>
          <w:rFonts w:hint="eastAsia"/>
        </w:rPr>
        <w:t>ta</w:t>
      </w:r>
      <w:r>
        <w:rPr>
          <w:rFonts w:hint="eastAsia"/>
        </w:rPr>
        <w:t>对这些有这样那样的看法。</w:t>
      </w:r>
    </w:p>
    <w:p w:rsidR="00C724DA" w:rsidRDefault="00C21F00" w:rsidP="007766B7">
      <w:pPr>
        <w:spacing w:before="97" w:after="97"/>
        <w:ind w:firstLine="480"/>
      </w:pPr>
      <w:r>
        <w:rPr>
          <w:rFonts w:hint="eastAsia"/>
        </w:rPr>
        <w:t>2</w:t>
      </w:r>
      <w:r>
        <w:rPr>
          <w:rFonts w:hint="eastAsia"/>
        </w:rPr>
        <w:t>）能控制这个页面的人很可能就是这个人。（将提供鉴权手段）。</w:t>
      </w:r>
    </w:p>
    <w:p w:rsidR="00C724DA" w:rsidRDefault="00C21F00" w:rsidP="007766B7">
      <w:pPr>
        <w:spacing w:before="97" w:after="97"/>
        <w:ind w:firstLine="480"/>
      </w:pPr>
      <w:r>
        <w:rPr>
          <w:rFonts w:hint="eastAsia"/>
        </w:rPr>
        <w:t>你是否愿意和这个人建立雇佣、合作、购买、社交、朋友、恋爱关系，这个凭证可以给你以下可供参考的重要依据——</w:t>
      </w:r>
      <w:r>
        <w:rPr>
          <w:rFonts w:hint="eastAsia"/>
        </w:rPr>
        <w:t>ta</w:t>
      </w:r>
      <w:r>
        <w:rPr>
          <w:rFonts w:hint="eastAsia"/>
        </w:rPr>
        <w:t>的</w:t>
      </w:r>
      <w:r w:rsidRPr="00C724DA">
        <w:rPr>
          <w:rFonts w:eastAsia="点字青花楷" w:hint="eastAsia"/>
        </w:rPr>
        <w:t>伦理观念、服务精神</w:t>
      </w:r>
      <w:r>
        <w:rPr>
          <w:rFonts w:hint="eastAsia"/>
        </w:rPr>
        <w:t>和</w:t>
      </w:r>
      <w:r w:rsidRPr="00C724DA">
        <w:rPr>
          <w:rFonts w:eastAsia="点字青花楷" w:hint="eastAsia"/>
        </w:rPr>
        <w:t>做事的恒心</w:t>
      </w:r>
      <w:r>
        <w:rPr>
          <w:rFonts w:hint="eastAsia"/>
        </w:rPr>
        <w:t>。</w:t>
      </w:r>
    </w:p>
    <w:p w:rsidR="00C724DA" w:rsidRDefault="00C21F00" w:rsidP="007766B7">
      <w:pPr>
        <w:spacing w:before="97" w:after="97"/>
        <w:ind w:firstLine="480"/>
      </w:pPr>
      <w:r>
        <w:rPr>
          <w:rFonts w:hint="eastAsia"/>
        </w:rPr>
        <w:t>这虽然不是绝对可信的保证——世界上哪有绝对可信的保证呢——但它拥有三个要害：</w:t>
      </w:r>
    </w:p>
    <w:p w:rsidR="00C724DA" w:rsidRDefault="00C21F00" w:rsidP="007766B7">
      <w:pPr>
        <w:spacing w:before="97" w:after="97"/>
        <w:ind w:firstLine="480"/>
      </w:pPr>
      <w:r>
        <w:rPr>
          <w:rFonts w:hint="eastAsia"/>
        </w:rPr>
        <w:t>1</w:t>
      </w:r>
      <w:r>
        <w:rPr>
          <w:rFonts w:hint="eastAsia"/>
        </w:rPr>
        <w:t>）完成它需要大量的时间和坚持，而</w:t>
      </w:r>
      <w:r w:rsidRPr="00C724DA">
        <w:rPr>
          <w:rFonts w:eastAsia="点字青花楷" w:hint="eastAsia"/>
        </w:rPr>
        <w:t>时间是个难以蒙混的要素。</w:t>
      </w:r>
      <w:r>
        <w:rPr>
          <w:rFonts w:hint="eastAsia"/>
        </w:rPr>
        <w:t>哪怕你有一个亿，要在素问积累到这些贡献，也只能靠时间，没有捷径。</w:t>
      </w:r>
    </w:p>
    <w:p w:rsidR="00C724DA" w:rsidRDefault="00C21F00" w:rsidP="007766B7">
      <w:pPr>
        <w:spacing w:before="97" w:after="97"/>
        <w:ind w:firstLine="480"/>
      </w:pPr>
      <w:r>
        <w:rPr>
          <w:rFonts w:hint="eastAsia"/>
        </w:rPr>
        <w:t>2</w:t>
      </w:r>
      <w:r>
        <w:rPr>
          <w:rFonts w:hint="eastAsia"/>
        </w:rPr>
        <w:t>）他做这件事时，是没有确切可信的名利可求的。因为上面没有</w:t>
      </w:r>
      <w:r>
        <w:rPr>
          <w:rFonts w:hint="eastAsia"/>
        </w:rPr>
        <w:t>ta</w:t>
      </w:r>
      <w:r>
        <w:rPr>
          <w:rFonts w:hint="eastAsia"/>
        </w:rPr>
        <w:t>的名字。因此“一时之间没有名利”，并不会妨碍这个人去做</w:t>
      </w:r>
      <w:r>
        <w:rPr>
          <w:rFonts w:hint="eastAsia"/>
        </w:rPr>
        <w:t>ta</w:t>
      </w:r>
      <w:r>
        <w:rPr>
          <w:rFonts w:hint="eastAsia"/>
        </w:rPr>
        <w:t>认为有价值的事。</w:t>
      </w:r>
    </w:p>
    <w:p w:rsidR="005741D9" w:rsidRDefault="00C21F00" w:rsidP="007766B7">
      <w:pPr>
        <w:spacing w:before="97" w:after="97"/>
        <w:ind w:firstLine="480"/>
      </w:pPr>
      <w:r>
        <w:rPr>
          <w:rFonts w:hint="eastAsia"/>
        </w:rPr>
        <w:t>3</w:t>
      </w:r>
      <w:r>
        <w:rPr>
          <w:rFonts w:hint="eastAsia"/>
        </w:rPr>
        <w:t>）这个长期工作本身就是辛苦在自己、利益在大众的爱的付出。没有什么比爱的付出本身更能证明人对爱的坚持。</w:t>
      </w:r>
    </w:p>
    <w:p w:rsidR="005741D9" w:rsidRDefault="00C21F00" w:rsidP="007766B7">
      <w:pPr>
        <w:spacing w:before="97" w:after="97"/>
        <w:ind w:firstLine="480"/>
      </w:pPr>
      <w:r>
        <w:rPr>
          <w:rFonts w:hint="eastAsia"/>
        </w:rPr>
        <w:t>素问不同于其他的服务，它的规则将是非常“苛刻”和“不友善”的，但唯其如此，在素问的贡献才自带尊严。</w:t>
      </w:r>
    </w:p>
    <w:p w:rsidR="005741D9" w:rsidRDefault="005741D9" w:rsidP="007766B7">
      <w:pPr>
        <w:spacing w:before="97" w:after="97"/>
        <w:ind w:firstLine="480"/>
        <w:rPr>
          <w:rFonts w:hint="eastAsia"/>
        </w:rPr>
      </w:pPr>
    </w:p>
    <w:p w:rsidR="005741D9" w:rsidRDefault="005741D9" w:rsidP="007766B7">
      <w:pPr>
        <w:spacing w:before="97" w:after="97"/>
        <w:ind w:firstLine="480"/>
      </w:pPr>
    </w:p>
    <w:p w:rsidR="005741D9" w:rsidRDefault="00C21F00" w:rsidP="007766B7">
      <w:pPr>
        <w:spacing w:before="97" w:after="97"/>
        <w:ind w:firstLine="480"/>
      </w:pPr>
      <w:r>
        <w:rPr>
          <w:rFonts w:hint="eastAsia"/>
        </w:rPr>
        <w:t>无我之问，是为素问。</w:t>
      </w:r>
    </w:p>
    <w:p w:rsidR="005741D9" w:rsidRDefault="00C21F00" w:rsidP="007766B7">
      <w:pPr>
        <w:spacing w:before="97" w:after="97"/>
        <w:ind w:firstLine="480"/>
      </w:pPr>
      <w:r>
        <w:rPr>
          <w:rFonts w:hint="eastAsia"/>
        </w:rPr>
        <w:t>无我之答，即为素答。</w:t>
      </w:r>
    </w:p>
    <w:p w:rsidR="005741D9" w:rsidRDefault="005741D9" w:rsidP="007766B7">
      <w:pPr>
        <w:spacing w:before="97" w:after="97"/>
        <w:ind w:firstLine="480"/>
      </w:pPr>
    </w:p>
    <w:p w:rsidR="00C64FC6" w:rsidRDefault="00C21F00" w:rsidP="007766B7">
      <w:pPr>
        <w:spacing w:before="97" w:after="97"/>
        <w:ind w:firstLine="480"/>
      </w:pPr>
      <w:r>
        <w:rPr>
          <w:rFonts w:hint="eastAsia"/>
        </w:rPr>
        <w:t>祝你们平安。</w:t>
      </w:r>
    </w:p>
    <w:p w:rsidR="00C64FC6" w:rsidRDefault="00C64FC6" w:rsidP="00C64FC6">
      <w:pPr>
        <w:spacing w:before="97" w:after="97"/>
        <w:ind w:firstLine="480"/>
      </w:pPr>
    </w:p>
    <w:p w:rsidR="00493FFE" w:rsidRDefault="00C21F00" w:rsidP="00C64FC6">
      <w:pPr>
        <w:spacing w:before="97" w:after="97"/>
        <w:ind w:firstLine="480"/>
        <w:jc w:val="right"/>
      </w:pPr>
      <w:r>
        <w:rPr>
          <w:rFonts w:hint="eastAsia"/>
        </w:rPr>
        <w:t>发布于</w:t>
      </w:r>
      <w:r>
        <w:rPr>
          <w:rFonts w:hint="eastAsia"/>
        </w:rPr>
        <w:t xml:space="preserve"> 2024-06-03</w:t>
      </w:r>
    </w:p>
    <w:p w:rsidR="00C64FC6" w:rsidRDefault="00C64FC6" w:rsidP="00C64FC6">
      <w:pPr>
        <w:spacing w:before="97" w:after="97"/>
        <w:ind w:firstLine="0"/>
        <w:jc w:val="right"/>
      </w:pPr>
      <w:hyperlink r:id="rId4" w:history="1">
        <w:r w:rsidRPr="002D672D">
          <w:rPr>
            <w:rStyle w:val="a3"/>
            <w:rFonts w:hint="eastAsia"/>
          </w:rPr>
          <w:t>https://www.zhihu.com/answer/3519154636</w:t>
        </w:r>
      </w:hyperlink>
    </w:p>
    <w:p w:rsidR="00C64FC6" w:rsidRDefault="00C64FC6" w:rsidP="00C64FC6">
      <w:pPr>
        <w:spacing w:before="97" w:after="97"/>
        <w:ind w:firstLine="0"/>
      </w:pPr>
    </w:p>
    <w:p w:rsidR="00C64FC6" w:rsidRDefault="00C64FC6" w:rsidP="00C64FC6">
      <w:pPr>
        <w:spacing w:before="97" w:after="97"/>
        <w:ind w:firstLine="0"/>
        <w:rPr>
          <w:rFonts w:hint="eastAsia"/>
        </w:rPr>
      </w:pPr>
      <w:r>
        <w:rPr>
          <w:rFonts w:hint="eastAsia"/>
        </w:rPr>
        <w:t>---</w:t>
      </w:r>
    </w:p>
    <w:p w:rsidR="00C64FC6" w:rsidRDefault="00C64FC6" w:rsidP="00C64FC6">
      <w:pPr>
        <w:spacing w:before="97" w:after="97"/>
        <w:ind w:firstLine="0"/>
      </w:pPr>
    </w:p>
    <w:p w:rsidR="005741D9" w:rsidRDefault="005741D9" w:rsidP="00C64FC6">
      <w:pPr>
        <w:spacing w:before="97" w:after="97"/>
        <w:ind w:firstLine="0"/>
      </w:pPr>
    </w:p>
    <w:p w:rsidR="005741D9" w:rsidRDefault="005741D9" w:rsidP="00C64FC6">
      <w:pPr>
        <w:spacing w:before="97" w:after="97"/>
        <w:ind w:firstLine="0"/>
      </w:pPr>
    </w:p>
    <w:p w:rsidR="005741D9" w:rsidRDefault="005741D9" w:rsidP="00C64FC6">
      <w:pPr>
        <w:spacing w:before="97" w:after="97"/>
        <w:ind w:firstLine="0"/>
      </w:pPr>
    </w:p>
    <w:p w:rsidR="005741D9" w:rsidRDefault="005741D9" w:rsidP="00C64FC6">
      <w:pPr>
        <w:spacing w:before="97" w:after="97"/>
        <w:ind w:firstLine="0"/>
      </w:pPr>
    </w:p>
    <w:p w:rsidR="005741D9" w:rsidRDefault="005741D9" w:rsidP="00C64FC6">
      <w:pPr>
        <w:spacing w:before="97" w:after="97"/>
        <w:ind w:firstLine="0"/>
      </w:pPr>
    </w:p>
    <w:p w:rsidR="005741D9" w:rsidRDefault="005741D9" w:rsidP="00C64FC6">
      <w:pPr>
        <w:spacing w:before="97" w:after="97"/>
        <w:ind w:firstLine="0"/>
      </w:pPr>
    </w:p>
    <w:p w:rsidR="005741D9" w:rsidRPr="00C64FC6" w:rsidRDefault="005741D9" w:rsidP="00C64FC6">
      <w:pPr>
        <w:spacing w:before="97" w:after="97"/>
        <w:ind w:firstLine="0"/>
        <w:rPr>
          <w:rFonts w:hint="eastAsia"/>
        </w:rPr>
      </w:pPr>
      <w:r>
        <w:rPr>
          <w:rFonts w:hint="eastAsia"/>
        </w:rPr>
        <w:t>评论区</w:t>
      </w:r>
      <w:r>
        <w:rPr>
          <w:rFonts w:hint="eastAsia"/>
        </w:rPr>
        <w:t>:</w:t>
      </w:r>
    </w:p>
    <w:p w:rsidR="00C64FC6" w:rsidRDefault="00C64FC6" w:rsidP="00C64FC6">
      <w:pPr>
        <w:spacing w:before="97" w:after="97"/>
        <w:ind w:firstLine="480"/>
      </w:pPr>
    </w:p>
    <w:p w:rsidR="004B04F2" w:rsidRDefault="005741D9" w:rsidP="004B04F2">
      <w:pPr>
        <w:spacing w:before="97" w:after="97"/>
        <w:ind w:firstLine="480"/>
        <w:rPr>
          <w:rFonts w:hint="eastAsia"/>
        </w:rPr>
      </w:pPr>
      <w:r>
        <w:rPr>
          <w:rFonts w:hint="eastAsia"/>
        </w:rPr>
        <w:t xml:space="preserve">Q: </w:t>
      </w:r>
      <w:r w:rsidR="004B04F2">
        <w:rPr>
          <w:rFonts w:hint="eastAsia"/>
        </w:rPr>
        <w:t>老师真的是循循善诱，先让读者通过亲身参与与发起同问，在温习知识点的同时，提高发现需求的能力，积累判断问题质量的经验。</w:t>
      </w:r>
    </w:p>
    <w:p w:rsidR="004B04F2" w:rsidRDefault="004B04F2" w:rsidP="004B04F2">
      <w:pPr>
        <w:spacing w:before="97" w:after="97"/>
        <w:ind w:firstLine="480"/>
        <w:rPr>
          <w:rFonts w:hint="eastAsia"/>
        </w:rPr>
      </w:pPr>
      <w:r>
        <w:rPr>
          <w:rFonts w:hint="eastAsia"/>
        </w:rPr>
        <w:t>下一步就是鼓励我们将文章内容内化后的思考与感悟用自己的语言表达出来。</w:t>
      </w:r>
    </w:p>
    <w:p w:rsidR="005741D9" w:rsidRDefault="004B04F2" w:rsidP="004B04F2">
      <w:pPr>
        <w:spacing w:before="97" w:after="97"/>
        <w:ind w:firstLine="480"/>
      </w:pPr>
      <w:r>
        <w:rPr>
          <w:rFonts w:hint="eastAsia"/>
        </w:rPr>
        <w:t>再通过这些积累顺便解决一下求职，交友，择偶这些人生大事，简直美滋滋。</w:t>
      </w:r>
    </w:p>
    <w:p w:rsidR="004B04F2" w:rsidRDefault="004B04F2" w:rsidP="004B04F2">
      <w:pPr>
        <w:spacing w:before="97" w:after="97"/>
        <w:ind w:firstLine="480"/>
        <w:jc w:val="right"/>
        <w:rPr>
          <w:rFonts w:hint="eastAsia"/>
        </w:rPr>
      </w:pPr>
      <w:r>
        <w:rPr>
          <w:rFonts w:hint="eastAsia"/>
        </w:rPr>
        <w:t>---</w:t>
      </w:r>
    </w:p>
    <w:p w:rsidR="004B04F2" w:rsidRDefault="004B04F2" w:rsidP="004B04F2">
      <w:pPr>
        <w:spacing w:before="97" w:after="97"/>
        <w:ind w:firstLine="480"/>
        <w:rPr>
          <w:rFonts w:hint="eastAsia"/>
        </w:rPr>
      </w:pPr>
      <w:r>
        <w:rPr>
          <w:rFonts w:hint="eastAsia"/>
        </w:rPr>
        <w:t xml:space="preserve">Q: </w:t>
      </w:r>
      <w:r w:rsidRPr="004B04F2">
        <w:rPr>
          <w:rFonts w:eastAsia="点字乐圆体" w:hint="eastAsia"/>
          <w:sz w:val="21"/>
          <w:szCs w:val="21"/>
        </w:rPr>
        <w:t>你可以按照“个人修炼”主题，自己选择若干篇答案，为每一篇撰写自己的短评（短评本身发表在其他公开站点上、素问仅接受这些发表后文章的链接）</w:t>
      </w:r>
    </w:p>
    <w:p w:rsidR="004B04F2" w:rsidRDefault="004B04F2" w:rsidP="004B04F2">
      <w:pPr>
        <w:spacing w:before="97" w:after="97"/>
        <w:ind w:firstLine="480"/>
      </w:pPr>
      <w:r>
        <w:rPr>
          <w:rFonts w:hint="eastAsia"/>
        </w:rPr>
        <w:t>请问这个“素问接受已发表文章的链接”的功能是还在开发中吗？</w:t>
      </w:r>
    </w:p>
    <w:p w:rsidR="005741D9" w:rsidRDefault="005741D9" w:rsidP="004B04F2">
      <w:pPr>
        <w:spacing w:before="97" w:after="97"/>
        <w:ind w:firstLine="480"/>
      </w:pPr>
      <w:r>
        <w:rPr>
          <w:rFonts w:hint="eastAsia"/>
        </w:rPr>
        <w:t xml:space="preserve">A: </w:t>
      </w:r>
      <w:r w:rsidR="004B04F2" w:rsidRPr="004B04F2">
        <w:rPr>
          <w:rFonts w:hint="eastAsia"/>
        </w:rPr>
        <w:t>是</w:t>
      </w:r>
    </w:p>
    <w:p w:rsidR="004B04F2" w:rsidRDefault="004B04F2" w:rsidP="004B04F2">
      <w:pPr>
        <w:spacing w:before="97" w:after="97"/>
        <w:ind w:firstLine="480"/>
        <w:jc w:val="right"/>
        <w:rPr>
          <w:rFonts w:hint="eastAsia"/>
        </w:rPr>
      </w:pPr>
      <w:r>
        <w:rPr>
          <w:rFonts w:hint="eastAsia"/>
        </w:rPr>
        <w:t>---</w:t>
      </w:r>
    </w:p>
    <w:p w:rsidR="00C64FC6" w:rsidRDefault="004B04F2" w:rsidP="00C64FC6">
      <w:pPr>
        <w:spacing w:before="97" w:after="97"/>
        <w:ind w:firstLine="480"/>
      </w:pPr>
      <w:r>
        <w:rPr>
          <w:rFonts w:hint="eastAsia"/>
        </w:rPr>
        <w:t xml:space="preserve">Q: </w:t>
      </w:r>
      <w:r w:rsidRPr="004B04F2">
        <w:rPr>
          <w:rFonts w:hint="eastAsia"/>
        </w:rPr>
        <w:t>能看到别人的素问记录，这个功能也是正在开发中是么</w:t>
      </w:r>
    </w:p>
    <w:p w:rsidR="004B04F2" w:rsidRDefault="004B04F2" w:rsidP="004B04F2">
      <w:pPr>
        <w:spacing w:before="97" w:after="97"/>
        <w:ind w:firstLine="480"/>
        <w:rPr>
          <w:rFonts w:hint="eastAsia"/>
        </w:rPr>
      </w:pPr>
      <w:r>
        <w:rPr>
          <w:rFonts w:hint="eastAsia"/>
        </w:rPr>
        <w:t xml:space="preserve">A: </w:t>
      </w:r>
      <w:r>
        <w:rPr>
          <w:rFonts w:hint="eastAsia"/>
        </w:rPr>
        <w:t>准确的讲，是自己向别人分享自己的素问记录和素问汇编。</w:t>
      </w:r>
    </w:p>
    <w:p w:rsidR="004B04F2" w:rsidRDefault="004B04F2" w:rsidP="004B04F2">
      <w:pPr>
        <w:spacing w:before="97" w:after="97"/>
        <w:ind w:firstLine="480"/>
      </w:pPr>
      <w:r>
        <w:rPr>
          <w:rFonts w:hint="eastAsia"/>
        </w:rPr>
        <w:t>别人自己看是看不到的。</w:t>
      </w:r>
    </w:p>
    <w:p w:rsidR="004B04F2" w:rsidRDefault="004B04F2" w:rsidP="004B04F2">
      <w:pPr>
        <w:spacing w:before="97" w:after="97"/>
        <w:ind w:firstLine="480"/>
        <w:jc w:val="right"/>
        <w:rPr>
          <w:rFonts w:hint="eastAsia"/>
        </w:rPr>
      </w:pPr>
      <w:r>
        <w:rPr>
          <w:rFonts w:hint="eastAsia"/>
        </w:rPr>
        <w:t>---</w:t>
      </w:r>
    </w:p>
    <w:p w:rsidR="004B04F2" w:rsidRDefault="00F70CD1" w:rsidP="004B04F2">
      <w:pPr>
        <w:spacing w:before="97" w:after="97"/>
        <w:ind w:firstLine="480"/>
      </w:pPr>
      <w:r>
        <w:rPr>
          <w:rFonts w:hint="eastAsia"/>
        </w:rPr>
        <w:t xml:space="preserve">Q: </w:t>
      </w:r>
      <w:r w:rsidRPr="00F70CD1">
        <w:rPr>
          <w:rFonts w:hint="eastAsia"/>
        </w:rPr>
        <w:t>发现一个</w:t>
      </w:r>
      <w:r w:rsidRPr="00F70CD1">
        <w:rPr>
          <w:rFonts w:hint="eastAsia"/>
        </w:rPr>
        <w:t>bug</w:t>
      </w:r>
      <w:r w:rsidRPr="00F70CD1">
        <w:rPr>
          <w:rFonts w:hint="eastAsia"/>
        </w:rPr>
        <w:t>，同问里被标记已采纳的答案还能点击参与同问</w:t>
      </w:r>
    </w:p>
    <w:p w:rsidR="00F70CD1" w:rsidRDefault="00F70CD1" w:rsidP="00F70CD1">
      <w:pPr>
        <w:spacing w:before="97" w:after="97"/>
        <w:ind w:firstLine="480"/>
        <w:rPr>
          <w:rFonts w:hint="eastAsia"/>
        </w:rPr>
      </w:pPr>
      <w:r>
        <w:rPr>
          <w:rFonts w:hint="eastAsia"/>
        </w:rPr>
        <w:t xml:space="preserve">A: </w:t>
      </w:r>
      <w:r>
        <w:rPr>
          <w:rFonts w:hint="eastAsia"/>
        </w:rPr>
        <w:t>没有被回答前是可以同问的。</w:t>
      </w:r>
    </w:p>
    <w:p w:rsidR="00F70CD1" w:rsidRDefault="00F70CD1" w:rsidP="00F70CD1">
      <w:pPr>
        <w:spacing w:before="97" w:after="97"/>
        <w:ind w:firstLine="480"/>
        <w:rPr>
          <w:rFonts w:hint="eastAsia"/>
        </w:rPr>
      </w:pPr>
      <w:r>
        <w:rPr>
          <w:rFonts w:hint="eastAsia"/>
        </w:rPr>
        <w:t>这会影响到哪个被采纳的问题会被优先回答</w:t>
      </w:r>
    </w:p>
    <w:p w:rsidR="00F70CD1" w:rsidRDefault="00F70CD1" w:rsidP="00F70CD1">
      <w:pPr>
        <w:spacing w:before="97" w:after="97"/>
        <w:ind w:firstLine="480"/>
        <w:jc w:val="right"/>
        <w:rPr>
          <w:rFonts w:hint="eastAsia"/>
        </w:rPr>
      </w:pPr>
      <w:r>
        <w:rPr>
          <w:rFonts w:hint="eastAsia"/>
        </w:rPr>
        <w:t>---</w:t>
      </w:r>
    </w:p>
    <w:p w:rsidR="00F70CD1" w:rsidRDefault="00446FC1" w:rsidP="004B04F2">
      <w:pPr>
        <w:spacing w:before="97" w:after="97"/>
        <w:ind w:firstLine="480"/>
      </w:pPr>
      <w:r>
        <w:rPr>
          <w:rFonts w:hint="eastAsia"/>
        </w:rPr>
        <w:t xml:space="preserve">Q: </w:t>
      </w:r>
      <w:r w:rsidRPr="00446FC1">
        <w:rPr>
          <w:rFonts w:hint="eastAsia"/>
        </w:rPr>
        <w:t>卖瓜啦卖瓜啦</w:t>
      </w:r>
    </w:p>
    <w:p w:rsidR="00446FC1" w:rsidRDefault="00446FC1" w:rsidP="004B04F2">
      <w:pPr>
        <w:spacing w:before="97" w:after="97"/>
        <w:ind w:firstLine="480"/>
      </w:pPr>
      <w:hyperlink r:id="rId5" w:history="1">
        <w:r w:rsidRPr="002D672D">
          <w:rPr>
            <w:rStyle w:val="a3"/>
          </w:rPr>
          <w:t>https://www.zhihu.com/pin/1736915520740519936</w:t>
        </w:r>
      </w:hyperlink>
      <w:r>
        <w:rPr>
          <w:rFonts w:hint="eastAsia"/>
        </w:rPr>
        <w:t>（</w:t>
      </w:r>
      <w:r w:rsidRPr="00446FC1">
        <w:rPr>
          <w:rFonts w:hint="eastAsia"/>
        </w:rPr>
        <w:t>个人整理成果推介</w:t>
      </w:r>
      <w:r>
        <w:rPr>
          <w:rFonts w:hint="eastAsia"/>
        </w:rPr>
        <w:t>）</w:t>
      </w:r>
    </w:p>
    <w:p w:rsidR="00446FC1" w:rsidRDefault="00446FC1" w:rsidP="00446FC1">
      <w:pPr>
        <w:spacing w:before="97" w:after="97"/>
        <w:ind w:firstLine="480"/>
        <w:jc w:val="right"/>
        <w:rPr>
          <w:rFonts w:hint="eastAsia"/>
        </w:rPr>
      </w:pPr>
      <w:r>
        <w:rPr>
          <w:rFonts w:hint="eastAsia"/>
        </w:rPr>
        <w:t>---</w:t>
      </w:r>
    </w:p>
    <w:p w:rsidR="00446FC1" w:rsidRPr="00446FC1" w:rsidRDefault="00446FC1" w:rsidP="004B04F2">
      <w:pPr>
        <w:spacing w:before="97" w:after="97"/>
        <w:ind w:firstLine="480"/>
        <w:rPr>
          <w:rFonts w:hint="eastAsia"/>
        </w:rPr>
      </w:pPr>
      <w:r>
        <w:rPr>
          <w:rFonts w:hint="eastAsia"/>
        </w:rPr>
        <w:t>更新于</w:t>
      </w:r>
      <w:r>
        <w:t>2024/6/19</w:t>
      </w:r>
    </w:p>
    <w:p w:rsidR="004B04F2" w:rsidRPr="00C64FC6" w:rsidRDefault="004B04F2" w:rsidP="00C64FC6">
      <w:pPr>
        <w:spacing w:before="97" w:after="97"/>
        <w:ind w:firstLine="480"/>
        <w:rPr>
          <w:rFonts w:hint="eastAsia"/>
        </w:rPr>
      </w:pPr>
    </w:p>
    <w:sectPr w:rsidR="004B04F2" w:rsidRPr="00C64FC6" w:rsidSect="008C78B7">
      <w:pgSz w:w="11906" w:h="16838"/>
      <w:pgMar w:top="284" w:right="964" w:bottom="284" w:left="964"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defaultTabStop w:val="48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C21F00"/>
    <w:rsid w:val="001C712F"/>
    <w:rsid w:val="0040567E"/>
    <w:rsid w:val="00446FC1"/>
    <w:rsid w:val="00452E4D"/>
    <w:rsid w:val="00493FFE"/>
    <w:rsid w:val="004B04F2"/>
    <w:rsid w:val="0056104D"/>
    <w:rsid w:val="005741D9"/>
    <w:rsid w:val="00657D60"/>
    <w:rsid w:val="007766B7"/>
    <w:rsid w:val="00804560"/>
    <w:rsid w:val="008C78B7"/>
    <w:rsid w:val="00950EFB"/>
    <w:rsid w:val="00987C8A"/>
    <w:rsid w:val="00B308A5"/>
    <w:rsid w:val="00B95A10"/>
    <w:rsid w:val="00BF2936"/>
    <w:rsid w:val="00C21F00"/>
    <w:rsid w:val="00C64FC6"/>
    <w:rsid w:val="00C724DA"/>
    <w:rsid w:val="00DF5388"/>
    <w:rsid w:val="00E1298D"/>
    <w:rsid w:val="00E70B57"/>
    <w:rsid w:val="00EB3A07"/>
    <w:rsid w:val="00F1058F"/>
    <w:rsid w:val="00F70C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074BE"/>
  <w15:chartTrackingRefBased/>
  <w15:docId w15:val="{093B0531-941D-4330-BF1D-CB69A64A0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HarmonyOS Sans Light" w:eastAsia="字家玲珑锐楷" w:hAnsi="HarmonyOS Sans Light" w:cstheme="minorBidi"/>
        <w:kern w:val="2"/>
        <w:sz w:val="24"/>
        <w:szCs w:val="22"/>
        <w:lang w:val="en-US" w:eastAsia="zh-CN" w:bidi="ar-SA"/>
        <w14:ligatures w14:val="standardContextual"/>
      </w:rPr>
    </w:rPrDefault>
    <w:pPrDefault>
      <w:pPr>
        <w:spacing w:beforeLines="30" w:before="30" w:afterLines="30" w:after="30" w:line="330" w:lineRule="exact"/>
        <w:ind w:firstLine="48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104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64FC6"/>
    <w:rPr>
      <w:color w:val="0563C1" w:themeColor="hyperlink"/>
      <w:u w:val="single"/>
    </w:rPr>
  </w:style>
  <w:style w:type="character" w:styleId="a4">
    <w:name w:val="Unresolved Mention"/>
    <w:basedOn w:val="a0"/>
    <w:uiPriority w:val="99"/>
    <w:semiHidden/>
    <w:unhideWhenUsed/>
    <w:rsid w:val="00C64FC6"/>
    <w:rPr>
      <w:color w:val="605E5C"/>
      <w:shd w:val="clear" w:color="auto" w:fill="E1DFDD"/>
    </w:rPr>
  </w:style>
  <w:style w:type="paragraph" w:styleId="a5">
    <w:name w:val="List Paragraph"/>
    <w:basedOn w:val="a"/>
    <w:uiPriority w:val="34"/>
    <w:qFormat/>
    <w:rsid w:val="00F1058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1043576">
      <w:bodyDiv w:val="1"/>
      <w:marLeft w:val="0"/>
      <w:marRight w:val="0"/>
      <w:marTop w:val="0"/>
      <w:marBottom w:val="0"/>
      <w:divBdr>
        <w:top w:val="none" w:sz="0" w:space="0" w:color="auto"/>
        <w:left w:val="none" w:sz="0" w:space="0" w:color="auto"/>
        <w:bottom w:val="none" w:sz="0" w:space="0" w:color="auto"/>
        <w:right w:val="none" w:sz="0" w:space="0" w:color="auto"/>
      </w:divBdr>
      <w:divsChild>
        <w:div w:id="580918558">
          <w:marLeft w:val="0"/>
          <w:marRight w:val="0"/>
          <w:marTop w:val="0"/>
          <w:marBottom w:val="0"/>
          <w:divBdr>
            <w:top w:val="none" w:sz="0" w:space="0" w:color="auto"/>
            <w:left w:val="none" w:sz="0" w:space="0" w:color="auto"/>
            <w:bottom w:val="none" w:sz="0" w:space="0" w:color="auto"/>
            <w:right w:val="none" w:sz="0" w:space="0" w:color="auto"/>
          </w:divBdr>
          <w:divsChild>
            <w:div w:id="583757552">
              <w:marLeft w:val="0"/>
              <w:marRight w:val="0"/>
              <w:marTop w:val="0"/>
              <w:marBottom w:val="0"/>
              <w:divBdr>
                <w:top w:val="none" w:sz="0" w:space="0" w:color="auto"/>
                <w:left w:val="none" w:sz="0" w:space="0" w:color="auto"/>
                <w:bottom w:val="none" w:sz="0" w:space="0" w:color="auto"/>
                <w:right w:val="none" w:sz="0" w:space="0" w:color="auto"/>
              </w:divBdr>
              <w:divsChild>
                <w:div w:id="2001274879">
                  <w:marLeft w:val="0"/>
                  <w:marRight w:val="0"/>
                  <w:marTop w:val="0"/>
                  <w:marBottom w:val="0"/>
                  <w:divBdr>
                    <w:top w:val="none" w:sz="0" w:space="0" w:color="auto"/>
                    <w:left w:val="none" w:sz="0" w:space="0" w:color="auto"/>
                    <w:bottom w:val="none" w:sz="0" w:space="0" w:color="auto"/>
                    <w:right w:val="none" w:sz="0" w:space="0" w:color="auto"/>
                  </w:divBdr>
                  <w:divsChild>
                    <w:div w:id="1653678402">
                      <w:marLeft w:val="0"/>
                      <w:marRight w:val="0"/>
                      <w:marTop w:val="0"/>
                      <w:marBottom w:val="0"/>
                      <w:divBdr>
                        <w:top w:val="none" w:sz="0" w:space="0" w:color="auto"/>
                        <w:left w:val="none" w:sz="0" w:space="0" w:color="auto"/>
                        <w:bottom w:val="none" w:sz="0" w:space="0" w:color="auto"/>
                        <w:right w:val="none" w:sz="0" w:space="0" w:color="auto"/>
                      </w:divBdr>
                    </w:div>
                  </w:divsChild>
                </w:div>
                <w:div w:id="1590044225">
                  <w:marLeft w:val="0"/>
                  <w:marRight w:val="0"/>
                  <w:marTop w:val="0"/>
                  <w:marBottom w:val="0"/>
                  <w:divBdr>
                    <w:top w:val="none" w:sz="0" w:space="0" w:color="auto"/>
                    <w:left w:val="none" w:sz="0" w:space="0" w:color="auto"/>
                    <w:bottom w:val="none" w:sz="0" w:space="0" w:color="auto"/>
                    <w:right w:val="none" w:sz="0" w:space="0" w:color="auto"/>
                  </w:divBdr>
                  <w:divsChild>
                    <w:div w:id="100971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pin/1736915520740519936" TargetMode="External"/><Relationship Id="rId4" Type="http://schemas.openxmlformats.org/officeDocument/2006/relationships/hyperlink" Target="https://www.zhihu.com/answer/351915463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378</Words>
  <Characters>2156</Characters>
  <Application>Microsoft Office Word</Application>
  <DocSecurity>0</DocSecurity>
  <Lines>17</Lines>
  <Paragraphs>5</Paragraphs>
  <ScaleCrop>false</ScaleCrop>
  <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2024-06-19T05:02:00Z</dcterms:created>
  <dcterms:modified xsi:type="dcterms:W3CDTF">2024-06-19T05:30:00Z</dcterms:modified>
</cp:coreProperties>
</file>