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1EF6F" w14:textId="77777777" w:rsidR="009722FE" w:rsidRPr="0070298C" w:rsidRDefault="009722FE" w:rsidP="009722FE">
      <w:pPr>
        <w:spacing w:before="114" w:after="114"/>
        <w:ind w:firstLine="0"/>
        <w:rPr>
          <w:u w:val="none"/>
        </w:rPr>
      </w:pPr>
      <w:r w:rsidRPr="0070298C">
        <w:rPr>
          <w:rFonts w:hint="eastAsia"/>
          <w:u w:val="none"/>
        </w:rPr>
        <w:t>#</w:t>
      </w:r>
      <w:r w:rsidRPr="0070298C">
        <w:rPr>
          <w:rFonts w:hint="eastAsia"/>
          <w:u w:val="none"/>
        </w:rPr>
        <w:t>脆弱的诡计</w:t>
      </w:r>
      <w:r w:rsidRPr="0070298C">
        <w:rPr>
          <w:rFonts w:hint="eastAsia"/>
          <w:u w:val="none"/>
        </w:rPr>
        <w:t>#</w:t>
      </w:r>
    </w:p>
    <w:p w14:paraId="1C5124D4" w14:textId="77777777" w:rsidR="009722FE" w:rsidRPr="0070298C" w:rsidRDefault="009722FE" w:rsidP="009722FE">
      <w:pPr>
        <w:spacing w:before="114" w:after="114"/>
        <w:ind w:firstLine="0"/>
        <w:rPr>
          <w:u w:val="none"/>
        </w:rPr>
      </w:pPr>
    </w:p>
    <w:p w14:paraId="12F0747E" w14:textId="30BBE226" w:rsidR="009722FE" w:rsidRPr="0070298C" w:rsidRDefault="009722FE" w:rsidP="009722FE">
      <w:pPr>
        <w:spacing w:before="114" w:after="114"/>
        <w:ind w:firstLine="0"/>
        <w:jc w:val="center"/>
        <w:rPr>
          <w:u w:val="none"/>
        </w:rPr>
      </w:pPr>
      <w:r w:rsidRPr="0070298C">
        <w:rPr>
          <w:rFonts w:hint="eastAsia"/>
          <w:u w:val="none"/>
        </w:rPr>
        <w:t>问题：</w:t>
      </w:r>
      <w:r w:rsidR="00A82062" w:rsidRPr="0070298C">
        <w:rPr>
          <w:rFonts w:hint="eastAsia"/>
          <w:u w:val="none"/>
        </w:rPr>
        <w:t>哪一瞬间让你明白了女孩子长大后是没有家的？</w:t>
      </w:r>
    </w:p>
    <w:p w14:paraId="17251207" w14:textId="77777777" w:rsidR="009722FE" w:rsidRPr="0070298C" w:rsidRDefault="009722FE" w:rsidP="009722FE">
      <w:pPr>
        <w:spacing w:before="114" w:after="114"/>
        <w:ind w:firstLine="0"/>
        <w:rPr>
          <w:u w:val="none"/>
        </w:rPr>
      </w:pPr>
    </w:p>
    <w:p w14:paraId="465BB9B6" w14:textId="77777777" w:rsidR="00A82062" w:rsidRPr="0070298C" w:rsidRDefault="009722FE" w:rsidP="009722FE">
      <w:pPr>
        <w:spacing w:before="114" w:after="114"/>
        <w:rPr>
          <w:u w:val="none"/>
        </w:rPr>
      </w:pPr>
      <w:r w:rsidRPr="0070298C">
        <w:rPr>
          <w:rFonts w:hint="eastAsia"/>
          <w:u w:val="none"/>
        </w:rPr>
        <w:t>人有一种诡计，就是首先把一种自认为没有的东西强调得无比的关键，然后又把这件东西的定义门槛抬得无限高。</w:t>
      </w:r>
    </w:p>
    <w:p w14:paraId="2DAC8707" w14:textId="77777777" w:rsidR="00520D52" w:rsidRPr="0070298C" w:rsidRDefault="009722FE" w:rsidP="009722FE">
      <w:pPr>
        <w:spacing w:before="114" w:after="114"/>
        <w:rPr>
          <w:u w:val="none"/>
        </w:rPr>
      </w:pPr>
      <w:r w:rsidRPr="0070298C">
        <w:rPr>
          <w:rFonts w:hint="eastAsia"/>
          <w:u w:val="none"/>
        </w:rPr>
        <w:t>因为门槛抬得高，就总是可以毫不困难的推断出“我没有这件东西”。再加上“这件东西无比关键，一切的成功都依赖于它”，于是得出什么结论？</w:t>
      </w:r>
    </w:p>
    <w:p w14:paraId="55F473B5" w14:textId="77777777" w:rsidR="003C3AE5" w:rsidRPr="0070298C" w:rsidRDefault="009722FE" w:rsidP="009722FE">
      <w:pPr>
        <w:spacing w:before="114" w:after="114"/>
        <w:rPr>
          <w:u w:val="none"/>
        </w:rPr>
      </w:pPr>
      <w:r w:rsidRPr="0070298C">
        <w:rPr>
          <w:rFonts w:hint="eastAsia"/>
          <w:u w:val="none"/>
        </w:rPr>
        <w:t>结论就是“不要对我有期待，我不行”，再加“我不行，但这不是我的错”。</w:t>
      </w:r>
    </w:p>
    <w:p w14:paraId="2ABF1588" w14:textId="77777777" w:rsidR="003C3AE5" w:rsidRPr="0070298C" w:rsidRDefault="009722FE" w:rsidP="009722FE">
      <w:pPr>
        <w:spacing w:before="114" w:after="114"/>
        <w:rPr>
          <w:u w:val="none"/>
        </w:rPr>
      </w:pPr>
      <w:r w:rsidRPr="0070298C">
        <w:rPr>
          <w:rFonts w:hint="eastAsia"/>
          <w:u w:val="none"/>
        </w:rPr>
        <w:t>被用上这种技术的东西多得很，什么原生家庭、真爱、明师、“合理的社会制度”、“恰当的教育”、“基本的成长环境”……</w:t>
      </w:r>
    </w:p>
    <w:p w14:paraId="2DD2E3D8" w14:textId="77777777" w:rsidR="003C3AE5" w:rsidRPr="0070298C" w:rsidRDefault="009722FE" w:rsidP="009722FE">
      <w:pPr>
        <w:spacing w:before="114" w:after="114"/>
        <w:rPr>
          <w:u w:val="none"/>
        </w:rPr>
      </w:pPr>
      <w:r w:rsidRPr="0070298C">
        <w:rPr>
          <w:rFonts w:hint="eastAsia"/>
          <w:u w:val="none"/>
        </w:rPr>
        <w:t>这可是一大利器。</w:t>
      </w:r>
    </w:p>
    <w:p w14:paraId="37E8E925" w14:textId="77777777" w:rsidR="00AF7F31" w:rsidRPr="0070298C" w:rsidRDefault="009722FE" w:rsidP="009722FE">
      <w:pPr>
        <w:spacing w:before="114" w:after="114"/>
        <w:rPr>
          <w:u w:val="none"/>
        </w:rPr>
      </w:pPr>
      <w:r w:rsidRPr="0070298C">
        <w:rPr>
          <w:rFonts w:hint="eastAsia"/>
          <w:u w:val="none"/>
        </w:rPr>
        <w:t>借着这个“不要对我有期待”，可以理所当然的在一切攀附得上的群体里躲在角落不出力，靠向负重的人颁发“你好棒棒”、“没有你我不知道怎么办”这类“情绪价值”来实施实质的寄生和剥削。而借着这个“不是我的错”，则又可以摆脱一切自责和人责。</w:t>
      </w:r>
    </w:p>
    <w:p w14:paraId="201C6E5F" w14:textId="77777777" w:rsidR="00541B5D" w:rsidRPr="0070298C" w:rsidRDefault="009722FE" w:rsidP="009722FE">
      <w:pPr>
        <w:spacing w:before="114" w:after="114"/>
        <w:rPr>
          <w:u w:val="none"/>
        </w:rPr>
      </w:pPr>
      <w:r w:rsidRPr="0070298C">
        <w:rPr>
          <w:rFonts w:hint="eastAsia"/>
          <w:u w:val="none"/>
        </w:rPr>
        <w:t>这是</w:t>
      </w:r>
      <w:r w:rsidRPr="0070298C">
        <w:rPr>
          <w:rFonts w:eastAsia="点字青花楷" w:hint="eastAsia"/>
          <w:u w:val="none"/>
        </w:rPr>
        <w:t>专业寄生虫</w:t>
      </w:r>
      <w:r w:rsidRPr="0070298C">
        <w:rPr>
          <w:rFonts w:hint="eastAsia"/>
          <w:u w:val="none"/>
        </w:rPr>
        <w:t>的心理发育方向。</w:t>
      </w:r>
    </w:p>
    <w:p w14:paraId="38F26D1A" w14:textId="77777777" w:rsidR="00541B5D" w:rsidRPr="0070298C" w:rsidRDefault="00541B5D" w:rsidP="009722FE">
      <w:pPr>
        <w:spacing w:before="114" w:after="114"/>
        <w:rPr>
          <w:u w:val="none"/>
        </w:rPr>
      </w:pPr>
    </w:p>
    <w:p w14:paraId="6D04E078" w14:textId="77777777" w:rsidR="00541B5D" w:rsidRPr="0070298C" w:rsidRDefault="009722FE" w:rsidP="009722FE">
      <w:pPr>
        <w:spacing w:before="114" w:after="114"/>
        <w:rPr>
          <w:u w:val="none"/>
        </w:rPr>
      </w:pPr>
      <w:r w:rsidRPr="0070298C">
        <w:rPr>
          <w:rFonts w:eastAsia="点字青花楷" w:hint="eastAsia"/>
          <w:u w:val="none"/>
        </w:rPr>
        <w:t>记住了——</w:t>
      </w:r>
    </w:p>
    <w:p w14:paraId="5FA64115" w14:textId="77777777" w:rsidR="00541B5D" w:rsidRPr="0070298C" w:rsidRDefault="009722FE" w:rsidP="009722FE">
      <w:pPr>
        <w:spacing w:before="114" w:after="114"/>
        <w:rPr>
          <w:u w:val="none"/>
        </w:rPr>
      </w:pPr>
      <w:r w:rsidRPr="0070298C">
        <w:rPr>
          <w:rFonts w:eastAsia="点字青花楷" w:hint="eastAsia"/>
          <w:u w:val="none"/>
        </w:rPr>
        <w:t>第一，你不缺这种“好棒棒”。</w:t>
      </w:r>
    </w:p>
    <w:p w14:paraId="2D430197" w14:textId="77777777" w:rsidR="00541B5D" w:rsidRPr="0070298C" w:rsidRDefault="009722FE" w:rsidP="009722FE">
      <w:pPr>
        <w:spacing w:before="114" w:after="114"/>
        <w:rPr>
          <w:u w:val="none"/>
        </w:rPr>
      </w:pPr>
      <w:r w:rsidRPr="0070298C">
        <w:rPr>
          <w:rFonts w:hint="eastAsia"/>
          <w:u w:val="none"/>
        </w:rPr>
        <w:t>再说一遍，你【不缺】这种一文不值的“好棒棒”。这种来自脆弱者的批发廉价</w:t>
      </w:r>
      <w:proofErr w:type="gramStart"/>
      <w:r w:rsidRPr="0070298C">
        <w:rPr>
          <w:rFonts w:hint="eastAsia"/>
          <w:u w:val="none"/>
        </w:rPr>
        <w:t>货证明</w:t>
      </w:r>
      <w:proofErr w:type="gramEnd"/>
      <w:r w:rsidRPr="0070298C">
        <w:rPr>
          <w:rFonts w:hint="eastAsia"/>
          <w:u w:val="none"/>
        </w:rPr>
        <w:t>不了你的价值，反而会浪费你的精力，扰乱你的方向，让你为毫无意义的虚荣虚度青春甚至人生。</w:t>
      </w:r>
    </w:p>
    <w:p w14:paraId="64906D18" w14:textId="77777777" w:rsidR="005C31F2" w:rsidRPr="0070298C" w:rsidRDefault="009722FE" w:rsidP="009722FE">
      <w:pPr>
        <w:spacing w:before="114" w:after="114"/>
        <w:rPr>
          <w:u w:val="none"/>
        </w:rPr>
      </w:pPr>
      <w:r w:rsidRPr="0070298C">
        <w:rPr>
          <w:rFonts w:hint="eastAsia"/>
          <w:u w:val="none"/>
        </w:rPr>
        <w:t>只有来自强者的认可才勉强有点参考价值——坦率</w:t>
      </w:r>
      <w:proofErr w:type="gramStart"/>
      <w:r w:rsidRPr="0070298C">
        <w:rPr>
          <w:rFonts w:hint="eastAsia"/>
          <w:u w:val="none"/>
        </w:rPr>
        <w:t>讲其实</w:t>
      </w:r>
      <w:proofErr w:type="gramEnd"/>
      <w:r w:rsidRPr="0070298C">
        <w:rPr>
          <w:rFonts w:hint="eastAsia"/>
          <w:u w:val="none"/>
        </w:rPr>
        <w:t>人类的认可都没仪表、市场和战场的认可有意义——但强者的认可总比脆弱者的</w:t>
      </w:r>
      <w:proofErr w:type="gramStart"/>
      <w:r w:rsidRPr="0070298C">
        <w:rPr>
          <w:rFonts w:hint="eastAsia"/>
          <w:u w:val="none"/>
        </w:rPr>
        <w:t>强那么</w:t>
      </w:r>
      <w:proofErr w:type="gramEnd"/>
      <w:r w:rsidRPr="0070298C">
        <w:rPr>
          <w:rFonts w:hint="eastAsia"/>
          <w:u w:val="none"/>
        </w:rPr>
        <w:t>一些</w:t>
      </w:r>
      <w:proofErr w:type="gramStart"/>
      <w:r w:rsidRPr="0070298C">
        <w:rPr>
          <w:rFonts w:hint="eastAsia"/>
          <w:u w:val="none"/>
        </w:rPr>
        <w:t>些</w:t>
      </w:r>
      <w:proofErr w:type="gramEnd"/>
      <w:r w:rsidRPr="0070298C">
        <w:rPr>
          <w:rFonts w:hint="eastAsia"/>
          <w:u w:val="none"/>
        </w:rPr>
        <w:t>。不要任由自己堕落到“没人认可我，哪怕再差的认可也对我万分珍贵，值得为之拼命”的地步。</w:t>
      </w:r>
    </w:p>
    <w:p w14:paraId="4CF9DB2F" w14:textId="77777777" w:rsidR="005C31F2" w:rsidRPr="0070298C" w:rsidRDefault="009722FE" w:rsidP="009722FE">
      <w:pPr>
        <w:spacing w:before="114" w:after="114"/>
        <w:rPr>
          <w:u w:val="none"/>
        </w:rPr>
      </w:pPr>
      <w:r w:rsidRPr="0070298C">
        <w:rPr>
          <w:rFonts w:hint="eastAsia"/>
          <w:u w:val="none"/>
        </w:rPr>
        <w:t>注意，这不是说你要去惩罚那些说“好棒”的人，一来这么说的不全是脆弱者，二来这毕竟不是攻击和迫害。这只是说你不要把这个看得太重。</w:t>
      </w:r>
    </w:p>
    <w:p w14:paraId="2AB75625" w14:textId="77777777" w:rsidR="00207506" w:rsidRPr="0070298C" w:rsidRDefault="009722FE" w:rsidP="009722FE">
      <w:pPr>
        <w:spacing w:before="114" w:after="114"/>
        <w:rPr>
          <w:u w:val="none"/>
        </w:rPr>
      </w:pPr>
      <w:r w:rsidRPr="0070298C">
        <w:rPr>
          <w:rFonts w:hint="eastAsia"/>
          <w:u w:val="none"/>
        </w:rPr>
        <w:t>第二，没有什么“没你不行”。不管你在一件事里起了多大的作用、而这件事有多大的意义，在</w:t>
      </w:r>
      <w:proofErr w:type="gramStart"/>
      <w:r w:rsidRPr="0070298C">
        <w:rPr>
          <w:rFonts w:hint="eastAsia"/>
          <w:u w:val="none"/>
        </w:rPr>
        <w:t>最</w:t>
      </w:r>
      <w:proofErr w:type="gramEnd"/>
      <w:r w:rsidRPr="0070298C">
        <w:rPr>
          <w:rFonts w:hint="eastAsia"/>
          <w:u w:val="none"/>
        </w:rPr>
        <w:t>终极的意义上，都谈不上什么“没你不行”。</w:t>
      </w:r>
    </w:p>
    <w:p w14:paraId="35CB25A7" w14:textId="77777777" w:rsidR="00207506" w:rsidRPr="0070298C" w:rsidRDefault="009722FE" w:rsidP="009722FE">
      <w:pPr>
        <w:spacing w:before="114" w:after="114"/>
        <w:rPr>
          <w:u w:val="none"/>
        </w:rPr>
      </w:pPr>
      <w:r w:rsidRPr="0070298C">
        <w:rPr>
          <w:rFonts w:hint="eastAsia"/>
          <w:u w:val="none"/>
        </w:rPr>
        <w:t>世界上只有一种不行——会导致历史终结，谓之“不行”，其它的“不行”，只是“对你不行”、“对我不行”，“对</w:t>
      </w:r>
      <w:r w:rsidRPr="0070298C">
        <w:rPr>
          <w:rFonts w:hint="eastAsia"/>
          <w:u w:val="none"/>
        </w:rPr>
        <w:t>ta</w:t>
      </w:r>
      <w:r w:rsidRPr="0070298C">
        <w:rPr>
          <w:rFonts w:hint="eastAsia"/>
          <w:u w:val="none"/>
        </w:rPr>
        <w:t>不行”，而且还是一种马后炮式的各自私以为的不行。</w:t>
      </w:r>
    </w:p>
    <w:p w14:paraId="6A218C51" w14:textId="77777777" w:rsidR="00207506" w:rsidRPr="0070298C" w:rsidRDefault="009722FE" w:rsidP="009722FE">
      <w:pPr>
        <w:spacing w:before="114" w:after="114"/>
        <w:rPr>
          <w:u w:val="none"/>
        </w:rPr>
      </w:pPr>
      <w:r w:rsidRPr="0070298C">
        <w:rPr>
          <w:rFonts w:hint="eastAsia"/>
          <w:u w:val="none"/>
        </w:rPr>
        <w:t>其实如果真的没你，第一对方很不见得一定完蛋，第二对方完一回蛋未必对世界不是件好事。</w:t>
      </w:r>
    </w:p>
    <w:p w14:paraId="6A116E28" w14:textId="77777777" w:rsidR="00207506" w:rsidRPr="0070298C" w:rsidRDefault="009722FE" w:rsidP="00207506">
      <w:pPr>
        <w:spacing w:before="114" w:after="114"/>
        <w:rPr>
          <w:u w:val="none"/>
        </w:rPr>
      </w:pPr>
      <w:r w:rsidRPr="0070298C">
        <w:rPr>
          <w:rFonts w:hint="eastAsia"/>
          <w:u w:val="none"/>
        </w:rPr>
        <w:t>所以也不要去吃这种“价值贿赂”。</w:t>
      </w:r>
    </w:p>
    <w:p w14:paraId="78BFF7F3" w14:textId="77777777" w:rsidR="00207506" w:rsidRPr="0070298C" w:rsidRDefault="009722FE" w:rsidP="00207506">
      <w:pPr>
        <w:spacing w:before="114" w:after="114"/>
        <w:rPr>
          <w:u w:val="none"/>
        </w:rPr>
      </w:pPr>
      <w:r w:rsidRPr="0070298C">
        <w:rPr>
          <w:rFonts w:hint="eastAsia"/>
          <w:u w:val="none"/>
        </w:rPr>
        <w:t>不受这两种贿赂，你就会对这种寄生虫免疫。你的人生价值会有更大的发挥余地，而且更讽刺的是——你反而可以客观救济多得多的不幸者，而且绝不至于让这些受益人暗地窃喜“这人很好利用”。</w:t>
      </w:r>
    </w:p>
    <w:p w14:paraId="42659779" w14:textId="77777777" w:rsidR="00F2463F" w:rsidRPr="0070298C" w:rsidRDefault="009722FE" w:rsidP="00207506">
      <w:pPr>
        <w:spacing w:before="114" w:after="114"/>
        <w:rPr>
          <w:u w:val="none"/>
        </w:rPr>
      </w:pPr>
      <w:r w:rsidRPr="0070298C">
        <w:rPr>
          <w:rFonts w:hint="eastAsia"/>
          <w:u w:val="none"/>
        </w:rPr>
        <w:t>你得到的会是真正的感激、敬畏和尊敬，不是那种伪装成感激、敬畏和尊敬的套话、伎俩甚至自以为得计的窃喜。</w:t>
      </w:r>
    </w:p>
    <w:p w14:paraId="58CDAEB6" w14:textId="77777777" w:rsidR="00F2463F" w:rsidRPr="0070298C" w:rsidRDefault="009722FE" w:rsidP="00207506">
      <w:pPr>
        <w:spacing w:before="114" w:after="114"/>
        <w:rPr>
          <w:u w:val="none"/>
        </w:rPr>
      </w:pPr>
      <w:r w:rsidRPr="0070298C">
        <w:rPr>
          <w:rFonts w:hint="eastAsia"/>
          <w:u w:val="none"/>
        </w:rPr>
        <w:t>每次你看到有人在搞这种脆弱展示、并将自己的“失败”归咎于自己的不幸、进而攻击那些不同意</w:t>
      </w:r>
      <w:r w:rsidRPr="0070298C">
        <w:rPr>
          <w:rFonts w:hint="eastAsia"/>
          <w:u w:val="none"/>
        </w:rPr>
        <w:t>ta</w:t>
      </w:r>
      <w:r w:rsidRPr="0070298C">
        <w:rPr>
          <w:rFonts w:hint="eastAsia"/>
          <w:u w:val="none"/>
        </w:rPr>
        <w:t>这个判断的人，你正确的反应其实不应该是“油然而生的同情和保护欲”，而应该升起一种</w:t>
      </w:r>
      <w:r w:rsidRPr="0070298C">
        <w:rPr>
          <w:rFonts w:eastAsia="点字青花楷" w:hint="eastAsia"/>
          <w:u w:val="none"/>
        </w:rPr>
        <w:t>本能的反感。</w:t>
      </w:r>
    </w:p>
    <w:p w14:paraId="5685794F" w14:textId="77777777" w:rsidR="00F2463F" w:rsidRPr="0070298C" w:rsidRDefault="009722FE" w:rsidP="00207506">
      <w:pPr>
        <w:spacing w:before="114" w:after="114"/>
        <w:rPr>
          <w:u w:val="none"/>
        </w:rPr>
      </w:pPr>
      <w:r w:rsidRPr="0070298C">
        <w:rPr>
          <w:rFonts w:hint="eastAsia"/>
          <w:u w:val="none"/>
        </w:rPr>
        <w:t>这一点你要记住——仅仅是不幸，对应的是只是怜悯和救济，而不是同情和优待。</w:t>
      </w:r>
    </w:p>
    <w:p w14:paraId="5C467D38" w14:textId="77777777" w:rsidR="00F2463F" w:rsidRPr="0070298C" w:rsidRDefault="009722FE" w:rsidP="00207506">
      <w:pPr>
        <w:spacing w:before="114" w:after="114"/>
        <w:rPr>
          <w:u w:val="none"/>
        </w:rPr>
      </w:pPr>
      <w:r w:rsidRPr="0070298C">
        <w:rPr>
          <w:rFonts w:hint="eastAsia"/>
          <w:u w:val="none"/>
        </w:rPr>
        <w:lastRenderedPageBreak/>
        <w:t>怜悯和救济，是一种履行人类义务的平淡心态，指向的是“我要多做社会贡献”、“我要多促进社会机制保证穷苦人的基本生活和基本发展机会”。</w:t>
      </w:r>
    </w:p>
    <w:p w14:paraId="5B5B33D4" w14:textId="77777777" w:rsidR="00F2463F" w:rsidRPr="0070298C" w:rsidRDefault="009722FE" w:rsidP="00207506">
      <w:pPr>
        <w:spacing w:before="114" w:after="114"/>
        <w:rPr>
          <w:u w:val="none"/>
        </w:rPr>
      </w:pPr>
      <w:r w:rsidRPr="0070298C">
        <w:rPr>
          <w:rFonts w:hint="eastAsia"/>
          <w:u w:val="none"/>
        </w:rPr>
        <w:t>仅到这个限度为止。</w:t>
      </w:r>
    </w:p>
    <w:p w14:paraId="38A876BF" w14:textId="77777777" w:rsidR="00F2463F" w:rsidRPr="0070298C" w:rsidRDefault="009722FE" w:rsidP="00207506">
      <w:pPr>
        <w:spacing w:before="114" w:after="114"/>
        <w:rPr>
          <w:u w:val="none"/>
        </w:rPr>
      </w:pPr>
      <w:r w:rsidRPr="0070298C">
        <w:rPr>
          <w:rFonts w:hint="eastAsia"/>
          <w:u w:val="none"/>
        </w:rPr>
        <w:t>在人的不幸基础上，还要再加上别的条件，才应该指向特别的、针对个人的待遇。</w:t>
      </w:r>
    </w:p>
    <w:p w14:paraId="5677DFD6" w14:textId="77777777" w:rsidR="00AD5D98" w:rsidRPr="0070298C" w:rsidRDefault="009722FE" w:rsidP="00207506">
      <w:pPr>
        <w:spacing w:before="114" w:after="114"/>
        <w:rPr>
          <w:u w:val="none"/>
        </w:rPr>
      </w:pPr>
      <w:r w:rsidRPr="0070298C">
        <w:rPr>
          <w:rFonts w:hint="eastAsia"/>
          <w:u w:val="none"/>
        </w:rPr>
        <w:t>一个人如果不幸进而迷上脆弱的快感，以脆弱为</w:t>
      </w:r>
      <w:proofErr w:type="gramStart"/>
      <w:r w:rsidRPr="0070298C">
        <w:rPr>
          <w:rFonts w:hint="eastAsia"/>
          <w:u w:val="none"/>
        </w:rPr>
        <w:t>盾甚至</w:t>
      </w:r>
      <w:proofErr w:type="gramEnd"/>
      <w:r w:rsidRPr="0070298C">
        <w:rPr>
          <w:rFonts w:hint="eastAsia"/>
          <w:u w:val="none"/>
        </w:rPr>
        <w:t>为剑，那么这份格外的待遇反而要指向</w:t>
      </w:r>
      <w:r w:rsidRPr="0070298C">
        <w:rPr>
          <w:rFonts w:eastAsia="点字青花楷" w:hint="eastAsia"/>
          <w:u w:val="none"/>
        </w:rPr>
        <w:t>格外回避、格外冷遇。</w:t>
      </w:r>
    </w:p>
    <w:p w14:paraId="6D75F500" w14:textId="77777777" w:rsidR="00AD5D98" w:rsidRPr="0070298C" w:rsidRDefault="009722FE" w:rsidP="00207506">
      <w:pPr>
        <w:spacing w:before="114" w:after="114"/>
        <w:rPr>
          <w:u w:val="none"/>
        </w:rPr>
      </w:pPr>
      <w:r w:rsidRPr="0070298C">
        <w:rPr>
          <w:rFonts w:hint="eastAsia"/>
          <w:u w:val="none"/>
        </w:rPr>
        <w:t>为什么？</w:t>
      </w:r>
    </w:p>
    <w:p w14:paraId="2DED496B" w14:textId="77777777" w:rsidR="00AD5D98" w:rsidRPr="0070298C" w:rsidRDefault="009722FE" w:rsidP="00207506">
      <w:pPr>
        <w:spacing w:before="114" w:after="114"/>
        <w:rPr>
          <w:u w:val="none"/>
        </w:rPr>
      </w:pPr>
      <w:r w:rsidRPr="0070298C">
        <w:rPr>
          <w:rFonts w:hint="eastAsia"/>
          <w:u w:val="none"/>
        </w:rPr>
        <w:t>因为这些专门针对性的个人付出是总额极其有限的，显然要珍惜使用，显然不能用在注定比较不珍惜、以为一句“好棒棒”就可以心安理得、“等价交换”的人身上。对这样的人，</w:t>
      </w:r>
      <w:r w:rsidRPr="0070298C">
        <w:rPr>
          <w:rFonts w:hint="eastAsia"/>
          <w:u w:val="none"/>
        </w:rPr>
        <w:t>ta</w:t>
      </w:r>
      <w:r w:rsidRPr="0070298C">
        <w:rPr>
          <w:rFonts w:hint="eastAsia"/>
          <w:u w:val="none"/>
        </w:rPr>
        <w:t>们的不幸理应交给社会救济体系，你去对社会做出贡献，就足够交代对</w:t>
      </w:r>
      <w:r w:rsidRPr="0070298C">
        <w:rPr>
          <w:rFonts w:hint="eastAsia"/>
          <w:u w:val="none"/>
        </w:rPr>
        <w:t>ta</w:t>
      </w:r>
      <w:r w:rsidRPr="0070298C">
        <w:rPr>
          <w:rFonts w:hint="eastAsia"/>
          <w:u w:val="none"/>
        </w:rPr>
        <w:t>们的义务了。</w:t>
      </w:r>
    </w:p>
    <w:p w14:paraId="6F3B12C4" w14:textId="77777777" w:rsidR="00AD5D98" w:rsidRPr="0070298C" w:rsidRDefault="009722FE" w:rsidP="00207506">
      <w:pPr>
        <w:spacing w:before="114" w:after="114"/>
        <w:rPr>
          <w:u w:val="none"/>
        </w:rPr>
      </w:pPr>
      <w:r w:rsidRPr="0070298C">
        <w:rPr>
          <w:rFonts w:hint="eastAsia"/>
          <w:u w:val="none"/>
        </w:rPr>
        <w:t>一个人如果遭遇不幸，面对这不幸却并不抱怨，仍然奋斗不休、竭尽努力，这才值得你格外的优待，值得你考虑在一般社会义务之外，从</w:t>
      </w:r>
      <w:r w:rsidRPr="0070298C">
        <w:rPr>
          <w:rFonts w:hint="eastAsia"/>
          <w:u w:val="none"/>
        </w:rPr>
        <w:t>ta</w:t>
      </w:r>
      <w:r w:rsidRPr="0070298C">
        <w:rPr>
          <w:rFonts w:hint="eastAsia"/>
          <w:u w:val="none"/>
        </w:rPr>
        <w:t>个人的角度给予特殊的优待和帮助。</w:t>
      </w:r>
    </w:p>
    <w:p w14:paraId="225D4E02" w14:textId="77777777" w:rsidR="00AD5D98" w:rsidRPr="0070298C" w:rsidRDefault="009722FE" w:rsidP="00207506">
      <w:pPr>
        <w:spacing w:before="114" w:after="114"/>
        <w:rPr>
          <w:u w:val="none"/>
        </w:rPr>
      </w:pPr>
      <w:r w:rsidRPr="0070298C">
        <w:rPr>
          <w:rFonts w:hint="eastAsia"/>
          <w:u w:val="none"/>
        </w:rPr>
        <w:t>要学会从各种行为模式中敏感的识别这种以脆弱为名的危险人物，要警惕自己身上的容易被利用的虚荣和傲慢，要培养起对这种“不幸</w:t>
      </w:r>
      <w:r w:rsidRPr="0070298C">
        <w:rPr>
          <w:rFonts w:hint="eastAsia"/>
          <w:u w:val="none"/>
        </w:rPr>
        <w:t>+</w:t>
      </w:r>
      <w:r w:rsidRPr="0070298C">
        <w:rPr>
          <w:rFonts w:hint="eastAsia"/>
          <w:u w:val="none"/>
        </w:rPr>
        <w:t>脆弱”的正确的厌恶和对“不幸</w:t>
      </w:r>
      <w:r w:rsidRPr="0070298C">
        <w:rPr>
          <w:rFonts w:hint="eastAsia"/>
          <w:u w:val="none"/>
        </w:rPr>
        <w:t>+</w:t>
      </w:r>
      <w:r w:rsidRPr="0070298C">
        <w:rPr>
          <w:rFonts w:hint="eastAsia"/>
          <w:u w:val="none"/>
        </w:rPr>
        <w:t>努力”的正确的偏爱。</w:t>
      </w:r>
    </w:p>
    <w:p w14:paraId="28E63C76" w14:textId="77777777" w:rsidR="00AD5D98" w:rsidRPr="0070298C" w:rsidRDefault="009722FE" w:rsidP="00207506">
      <w:pPr>
        <w:spacing w:before="114" w:after="114"/>
        <w:rPr>
          <w:u w:val="none"/>
        </w:rPr>
      </w:pPr>
      <w:r w:rsidRPr="0070298C">
        <w:rPr>
          <w:rFonts w:hint="eastAsia"/>
          <w:u w:val="none"/>
        </w:rPr>
        <w:t>这样，不但让你自己免于无效的牺牲，帮助你越是施予越是丰富，还能进一步的帮助那些经由不幸习得脆弱恶习的人及早醒悟获得额外帮助的正确方法。</w:t>
      </w:r>
    </w:p>
    <w:p w14:paraId="704C1087" w14:textId="31230E3E" w:rsidR="00AD5D98" w:rsidRPr="0070298C" w:rsidRDefault="009722FE" w:rsidP="00207506">
      <w:pPr>
        <w:spacing w:before="114" w:after="114"/>
        <w:rPr>
          <w:u w:val="none"/>
        </w:rPr>
      </w:pPr>
      <w:r w:rsidRPr="0070298C">
        <w:rPr>
          <w:rFonts w:hint="eastAsia"/>
          <w:u w:val="none"/>
        </w:rPr>
        <w:t>有百善而无一害。</w:t>
      </w:r>
    </w:p>
    <w:p w14:paraId="1E504FA8" w14:textId="77777777" w:rsidR="0044117C" w:rsidRPr="0070298C" w:rsidRDefault="009722FE" w:rsidP="00207506">
      <w:pPr>
        <w:spacing w:before="114" w:after="114"/>
        <w:rPr>
          <w:u w:val="none"/>
        </w:rPr>
      </w:pPr>
      <w:r w:rsidRPr="0070298C">
        <w:rPr>
          <w:rFonts w:hint="eastAsia"/>
          <w:u w:val="none"/>
        </w:rPr>
        <w:t>而会问、会附和这种会引起群狼呼啸的“满月问题”，是这种值得警惕的信号之一。</w:t>
      </w:r>
    </w:p>
    <w:p w14:paraId="1F921EC1" w14:textId="77777777" w:rsidR="0044117C" w:rsidRPr="0070298C" w:rsidRDefault="0044117C" w:rsidP="00207506">
      <w:pPr>
        <w:spacing w:before="114" w:after="114"/>
        <w:rPr>
          <w:u w:val="none"/>
        </w:rPr>
      </w:pPr>
    </w:p>
    <w:p w14:paraId="3785BC5F" w14:textId="77777777" w:rsidR="0044117C" w:rsidRPr="0070298C" w:rsidRDefault="009722FE" w:rsidP="00207506">
      <w:pPr>
        <w:spacing w:before="114" w:after="114"/>
        <w:rPr>
          <w:u w:val="none"/>
        </w:rPr>
      </w:pPr>
      <w:r w:rsidRPr="0070298C">
        <w:rPr>
          <w:rFonts w:hint="eastAsia"/>
          <w:u w:val="none"/>
        </w:rPr>
        <w:t>再说一遍，仅仅是不幸，只对应怜悯和救济的义务；不幸之外，固执脆弱，应该报以警惕和疏离；只有不幸之外，不抱怨、</w:t>
      </w:r>
      <w:proofErr w:type="gramStart"/>
      <w:r w:rsidRPr="0070298C">
        <w:rPr>
          <w:rFonts w:hint="eastAsia"/>
          <w:u w:val="none"/>
        </w:rPr>
        <w:t>不</w:t>
      </w:r>
      <w:proofErr w:type="gramEnd"/>
      <w:r w:rsidRPr="0070298C">
        <w:rPr>
          <w:rFonts w:hint="eastAsia"/>
          <w:u w:val="none"/>
        </w:rPr>
        <w:t>自弃，才应该报以喜爱和优待。</w:t>
      </w:r>
    </w:p>
    <w:p w14:paraId="0F21DDF8" w14:textId="77777777" w:rsidR="0044117C" w:rsidRPr="0070298C" w:rsidRDefault="009722FE" w:rsidP="00207506">
      <w:pPr>
        <w:spacing w:before="114" w:after="114"/>
        <w:rPr>
          <w:u w:val="none"/>
        </w:rPr>
      </w:pPr>
      <w:r w:rsidRPr="0070298C">
        <w:rPr>
          <w:rFonts w:hint="eastAsia"/>
          <w:u w:val="none"/>
        </w:rPr>
        <w:t>其实，这个世界上谁没有不幸？没有生在平常百姓家，同样是一种不幸；没有遇过挫折，同样是一种不幸。不幸这个前提是绝对而普遍的。在脆弱自弃和坚强奋斗之前，并不需要加上“遭遇了不幸”这个前提。上面这个策略，完全可以抛弃“不幸”这个前提，简化成“自强则喜，自弃则厌”。</w:t>
      </w:r>
    </w:p>
    <w:p w14:paraId="45EE6849" w14:textId="209855D7" w:rsidR="009722FE" w:rsidRPr="0070298C" w:rsidRDefault="009722FE" w:rsidP="00207506">
      <w:pPr>
        <w:spacing w:before="114" w:after="114"/>
        <w:rPr>
          <w:rFonts w:eastAsia="点字青花楷"/>
          <w:u w:val="none"/>
        </w:rPr>
      </w:pPr>
      <w:r w:rsidRPr="0070298C">
        <w:rPr>
          <w:rFonts w:hint="eastAsia"/>
          <w:u w:val="none"/>
        </w:rPr>
        <w:t>你只是要摆脱掉对“疑似迫害不幸者”的本能恐惧，清醒的意识到</w:t>
      </w:r>
      <w:r w:rsidRPr="0070298C">
        <w:rPr>
          <w:rFonts w:eastAsia="点字青花楷" w:hint="eastAsia"/>
          <w:u w:val="none"/>
        </w:rPr>
        <w:t>你警惕的不是不幸，而是固执脆弱和自我放弃。</w:t>
      </w:r>
    </w:p>
    <w:p w14:paraId="2763257F" w14:textId="77777777" w:rsidR="0044117C" w:rsidRPr="0070298C" w:rsidRDefault="0044117C" w:rsidP="009722FE">
      <w:pPr>
        <w:spacing w:before="114" w:after="114"/>
        <w:rPr>
          <w:u w:val="none"/>
        </w:rPr>
      </w:pPr>
    </w:p>
    <w:p w14:paraId="6493B927" w14:textId="66239401" w:rsidR="00B978C1" w:rsidRPr="0070298C" w:rsidRDefault="009722FE" w:rsidP="009722FE">
      <w:pPr>
        <w:spacing w:before="114" w:after="114"/>
        <w:jc w:val="right"/>
        <w:rPr>
          <w:u w:val="none"/>
        </w:rPr>
      </w:pPr>
      <w:r w:rsidRPr="0070298C">
        <w:rPr>
          <w:rFonts w:hint="eastAsia"/>
          <w:u w:val="none"/>
        </w:rPr>
        <w:t>编辑于</w:t>
      </w:r>
      <w:r w:rsidRPr="0070298C">
        <w:rPr>
          <w:rFonts w:hint="eastAsia"/>
          <w:u w:val="none"/>
        </w:rPr>
        <w:t xml:space="preserve"> 2023-07-19</w:t>
      </w:r>
    </w:p>
    <w:bookmarkStart w:id="0" w:name="OLE_LINK1"/>
    <w:p w14:paraId="095E2E03" w14:textId="63DE5A06" w:rsidR="009722FE" w:rsidRPr="0070298C" w:rsidRDefault="00000000" w:rsidP="009722FE">
      <w:pPr>
        <w:spacing w:before="114" w:after="114"/>
        <w:jc w:val="right"/>
        <w:rPr>
          <w:u w:val="none"/>
        </w:rPr>
      </w:pPr>
      <w:r w:rsidRPr="0070298C">
        <w:rPr>
          <w:u w:val="none"/>
        </w:rPr>
        <w:fldChar w:fldCharType="begin"/>
      </w:r>
      <w:r w:rsidRPr="0070298C">
        <w:rPr>
          <w:u w:val="none"/>
        </w:rPr>
        <w:instrText>HYPERLINK "https://www.zhihu.com/answer/3124849280"</w:instrText>
      </w:r>
      <w:r w:rsidRPr="0070298C">
        <w:rPr>
          <w:u w:val="none"/>
        </w:rPr>
      </w:r>
      <w:r w:rsidRPr="0070298C">
        <w:rPr>
          <w:u w:val="none"/>
        </w:rPr>
        <w:fldChar w:fldCharType="separate"/>
      </w:r>
      <w:r w:rsidR="009722FE" w:rsidRPr="0070298C">
        <w:rPr>
          <w:rStyle w:val="aa"/>
          <w:rFonts w:hint="eastAsia"/>
          <w:u w:val="none"/>
        </w:rPr>
        <w:t>https://www.zhih</w:t>
      </w:r>
      <w:r w:rsidR="009722FE" w:rsidRPr="0070298C">
        <w:rPr>
          <w:rStyle w:val="aa"/>
          <w:rFonts w:hint="eastAsia"/>
          <w:u w:val="none"/>
        </w:rPr>
        <w:t>u</w:t>
      </w:r>
      <w:r w:rsidR="009722FE" w:rsidRPr="0070298C">
        <w:rPr>
          <w:rStyle w:val="aa"/>
          <w:rFonts w:hint="eastAsia"/>
          <w:u w:val="none"/>
        </w:rPr>
        <w:t>.com/answer/3124849280</w:t>
      </w:r>
      <w:r w:rsidRPr="0070298C">
        <w:rPr>
          <w:rStyle w:val="aa"/>
          <w:u w:val="none"/>
        </w:rPr>
        <w:fldChar w:fldCharType="end"/>
      </w:r>
    </w:p>
    <w:bookmarkEnd w:id="0"/>
    <w:p w14:paraId="028BDCA3" w14:textId="77777777" w:rsidR="009722FE" w:rsidRPr="0070298C" w:rsidRDefault="009722FE" w:rsidP="009722FE">
      <w:pPr>
        <w:spacing w:before="114" w:after="114"/>
        <w:ind w:firstLine="0"/>
        <w:rPr>
          <w:u w:val="none"/>
        </w:rPr>
      </w:pPr>
    </w:p>
    <w:p w14:paraId="36FBB0D6" w14:textId="3C4EFC7A" w:rsidR="009722FE" w:rsidRPr="0070298C" w:rsidRDefault="009722FE" w:rsidP="009722FE">
      <w:pPr>
        <w:spacing w:before="114" w:after="114"/>
        <w:ind w:firstLine="0"/>
        <w:rPr>
          <w:u w:val="none"/>
        </w:rPr>
      </w:pPr>
      <w:r w:rsidRPr="0070298C">
        <w:rPr>
          <w:rFonts w:hint="eastAsia"/>
          <w:u w:val="none"/>
        </w:rPr>
        <w:t>---</w:t>
      </w:r>
    </w:p>
    <w:p w14:paraId="70F51F88" w14:textId="77777777" w:rsidR="009722FE" w:rsidRDefault="009722FE" w:rsidP="009722FE">
      <w:pPr>
        <w:spacing w:before="114" w:after="114"/>
        <w:ind w:firstLine="0"/>
        <w:rPr>
          <w:u w:val="none"/>
        </w:rPr>
      </w:pPr>
    </w:p>
    <w:p w14:paraId="30D845C2" w14:textId="77777777" w:rsidR="001C2FFC" w:rsidRDefault="001C2FFC" w:rsidP="009722FE">
      <w:pPr>
        <w:spacing w:before="114" w:after="114"/>
        <w:ind w:firstLine="0"/>
        <w:rPr>
          <w:u w:val="none"/>
        </w:rPr>
      </w:pPr>
    </w:p>
    <w:p w14:paraId="2E83077C" w14:textId="77777777" w:rsidR="001C2FFC" w:rsidRDefault="001C2FFC" w:rsidP="009722FE">
      <w:pPr>
        <w:spacing w:before="114" w:after="114"/>
        <w:ind w:firstLine="0"/>
        <w:rPr>
          <w:u w:val="none"/>
        </w:rPr>
      </w:pPr>
    </w:p>
    <w:p w14:paraId="1655F50B" w14:textId="77777777" w:rsidR="001C2FFC" w:rsidRDefault="001C2FFC" w:rsidP="009722FE">
      <w:pPr>
        <w:spacing w:before="114" w:after="114"/>
        <w:ind w:firstLine="0"/>
        <w:rPr>
          <w:u w:val="none"/>
        </w:rPr>
      </w:pPr>
    </w:p>
    <w:p w14:paraId="59BEB314" w14:textId="77777777" w:rsidR="001C2FFC" w:rsidRDefault="001C2FFC" w:rsidP="009722FE">
      <w:pPr>
        <w:spacing w:before="114" w:after="114"/>
        <w:ind w:firstLine="0"/>
        <w:rPr>
          <w:u w:val="none"/>
        </w:rPr>
      </w:pPr>
    </w:p>
    <w:p w14:paraId="18DBB29F" w14:textId="77777777" w:rsidR="001C2FFC" w:rsidRDefault="001C2FFC" w:rsidP="009722FE">
      <w:pPr>
        <w:spacing w:before="114" w:after="114"/>
        <w:ind w:firstLine="0"/>
        <w:rPr>
          <w:u w:val="none"/>
        </w:rPr>
      </w:pPr>
    </w:p>
    <w:p w14:paraId="681A0528" w14:textId="77777777" w:rsidR="001C2FFC" w:rsidRDefault="001C2FFC" w:rsidP="009722FE">
      <w:pPr>
        <w:spacing w:before="114" w:after="114"/>
        <w:ind w:firstLine="0"/>
        <w:rPr>
          <w:u w:val="none"/>
        </w:rPr>
      </w:pPr>
    </w:p>
    <w:p w14:paraId="6F6F3624" w14:textId="77777777" w:rsidR="001C2FFC" w:rsidRDefault="001C2FFC" w:rsidP="009722FE">
      <w:pPr>
        <w:spacing w:before="114" w:after="114"/>
        <w:ind w:firstLine="0"/>
        <w:rPr>
          <w:u w:val="none"/>
        </w:rPr>
      </w:pPr>
    </w:p>
    <w:p w14:paraId="0AD7A23D" w14:textId="39ACCCB2" w:rsidR="001C2FFC" w:rsidRDefault="001C2FFC" w:rsidP="009722FE">
      <w:pPr>
        <w:spacing w:before="114" w:after="114"/>
        <w:ind w:firstLine="0"/>
        <w:rPr>
          <w:u w:val="none"/>
        </w:rPr>
      </w:pPr>
      <w:proofErr w:type="gramStart"/>
      <w:r>
        <w:rPr>
          <w:rFonts w:hint="eastAsia"/>
          <w:u w:val="none"/>
        </w:rPr>
        <w:t>评论区</w:t>
      </w:r>
      <w:proofErr w:type="gramEnd"/>
      <w:r>
        <w:rPr>
          <w:rFonts w:hint="eastAsia"/>
          <w:u w:val="none"/>
        </w:rPr>
        <w:t>:</w:t>
      </w:r>
    </w:p>
    <w:p w14:paraId="46E0309C" w14:textId="77777777" w:rsidR="001C2FFC" w:rsidRPr="0070298C" w:rsidRDefault="001C2FFC" w:rsidP="009722FE">
      <w:pPr>
        <w:spacing w:before="114" w:after="114"/>
        <w:ind w:firstLine="0"/>
        <w:rPr>
          <w:rFonts w:hint="eastAsia"/>
          <w:u w:val="none"/>
        </w:rPr>
      </w:pPr>
    </w:p>
    <w:p w14:paraId="50B384DF" w14:textId="017B6D75" w:rsidR="009722FE" w:rsidRDefault="001C2FFC" w:rsidP="009722FE">
      <w:pPr>
        <w:spacing w:before="114" w:after="114"/>
        <w:rPr>
          <w:u w:val="none"/>
        </w:rPr>
      </w:pPr>
      <w:r>
        <w:rPr>
          <w:rFonts w:hint="eastAsia"/>
          <w:u w:val="none"/>
        </w:rPr>
        <w:t>Q</w:t>
      </w:r>
      <w:r>
        <w:rPr>
          <w:u w:val="none"/>
        </w:rPr>
        <w:t xml:space="preserve">: </w:t>
      </w:r>
      <w:r w:rsidRPr="001C2FFC">
        <w:rPr>
          <w:rFonts w:hint="eastAsia"/>
          <w:u w:val="none"/>
        </w:rPr>
        <w:t>我不要以寄生虫的身份死去</w:t>
      </w:r>
    </w:p>
    <w:p w14:paraId="0C322B4D" w14:textId="474A21B1" w:rsidR="001C2FFC" w:rsidRDefault="001C2FFC" w:rsidP="001C2FFC">
      <w:pPr>
        <w:spacing w:before="114" w:after="114"/>
        <w:jc w:val="right"/>
        <w:rPr>
          <w:u w:val="none"/>
        </w:rPr>
      </w:pPr>
      <w:r>
        <w:rPr>
          <w:rFonts w:hint="eastAsia"/>
          <w:u w:val="none"/>
        </w:rPr>
        <w:t>---</w:t>
      </w:r>
    </w:p>
    <w:p w14:paraId="10337699" w14:textId="53F4CE60" w:rsidR="003A7EDF" w:rsidRPr="003A7EDF" w:rsidRDefault="003A7EDF" w:rsidP="003A7EDF">
      <w:pPr>
        <w:spacing w:before="114" w:after="114"/>
        <w:rPr>
          <w:rFonts w:hint="eastAsia"/>
          <w:u w:val="none"/>
        </w:rPr>
      </w:pPr>
      <w:r>
        <w:rPr>
          <w:rFonts w:hint="eastAsia"/>
          <w:u w:val="none"/>
        </w:rPr>
        <w:t>Q</w:t>
      </w:r>
      <w:r>
        <w:rPr>
          <w:u w:val="none"/>
        </w:rPr>
        <w:t xml:space="preserve">: </w:t>
      </w:r>
      <w:r w:rsidRPr="003A7EDF">
        <w:rPr>
          <w:rFonts w:hint="eastAsia"/>
          <w:u w:val="none"/>
        </w:rPr>
        <w:t>避免成为</w:t>
      </w:r>
      <w:r w:rsidRPr="003A7EDF">
        <w:rPr>
          <w:rFonts w:hint="eastAsia"/>
          <w:u w:val="none"/>
        </w:rPr>
        <w:t>easy target</w:t>
      </w:r>
      <w:r w:rsidRPr="003A7EDF">
        <w:rPr>
          <w:rFonts w:hint="eastAsia"/>
          <w:u w:val="none"/>
        </w:rPr>
        <w:t>，自己也要避免脆弱上瘾。</w:t>
      </w:r>
    </w:p>
    <w:p w14:paraId="4186D222" w14:textId="215993F7" w:rsidR="001C2FFC" w:rsidRDefault="003A7EDF" w:rsidP="003A7EDF">
      <w:pPr>
        <w:spacing w:before="114" w:after="114"/>
        <w:rPr>
          <w:u w:val="none"/>
        </w:rPr>
      </w:pPr>
      <w:r w:rsidRPr="003A7EDF">
        <w:rPr>
          <w:rFonts w:hint="eastAsia"/>
          <w:u w:val="none"/>
        </w:rPr>
        <w:t>十二国记里的</w:t>
      </w:r>
      <w:proofErr w:type="gramStart"/>
      <w:r w:rsidRPr="003A7EDF">
        <w:rPr>
          <w:rFonts w:hint="eastAsia"/>
          <w:u w:val="none"/>
        </w:rPr>
        <w:t>祥</w:t>
      </w:r>
      <w:proofErr w:type="gramEnd"/>
      <w:r w:rsidRPr="003A7EDF">
        <w:rPr>
          <w:rFonts w:ascii="宋体" w:eastAsia="宋体" w:hAnsi="宋体" w:cs="宋体" w:hint="eastAsia"/>
          <w:u w:val="none"/>
        </w:rPr>
        <w:t>襜</w:t>
      </w:r>
      <w:r w:rsidRPr="003A7EDF">
        <w:rPr>
          <w:rFonts w:ascii="字家玲珑锐楷" w:hAnsi="字家玲珑锐楷" w:cs="字家玲珑锐楷" w:hint="eastAsia"/>
          <w:u w:val="none"/>
        </w:rPr>
        <w:t>遭遇不幸，逢人便说，认为别人有在救济自己以外优待自己的义务，当这样所谓的“义务”落空，便好似获得了合法报复的权利。这算得上是一种幼稚病，苦难从来不值得</w:t>
      </w:r>
      <w:r w:rsidRPr="003A7EDF">
        <w:rPr>
          <w:rFonts w:hint="eastAsia"/>
          <w:u w:val="none"/>
        </w:rPr>
        <w:t>向人夸耀以获取特权，苦难所造成的难过如果只是源于自</w:t>
      </w:r>
      <w:proofErr w:type="gramStart"/>
      <w:r w:rsidRPr="003A7EDF">
        <w:rPr>
          <w:rFonts w:hint="eastAsia"/>
          <w:u w:val="none"/>
        </w:rPr>
        <w:t>怜</w:t>
      </w:r>
      <w:proofErr w:type="gramEnd"/>
      <w:r w:rsidRPr="003A7EDF">
        <w:rPr>
          <w:rFonts w:hint="eastAsia"/>
          <w:u w:val="none"/>
        </w:rPr>
        <w:t>，那么实在对不住自己所受的苦难，属于是天降大任与斯，斯人却难堪大任。</w:t>
      </w:r>
    </w:p>
    <w:p w14:paraId="5DD5CA25" w14:textId="4B9CAD68" w:rsidR="003A7EDF" w:rsidRDefault="003A7EDF" w:rsidP="003A7EDF">
      <w:pPr>
        <w:spacing w:before="114" w:after="114"/>
        <w:jc w:val="right"/>
        <w:rPr>
          <w:u w:val="none"/>
        </w:rPr>
      </w:pPr>
      <w:r>
        <w:rPr>
          <w:rFonts w:hint="eastAsia"/>
          <w:u w:val="none"/>
        </w:rPr>
        <w:t>-</w:t>
      </w:r>
      <w:r>
        <w:rPr>
          <w:u w:val="none"/>
        </w:rPr>
        <w:t>--</w:t>
      </w:r>
    </w:p>
    <w:p w14:paraId="672ECAE4" w14:textId="2CA5A425" w:rsidR="003A7EDF" w:rsidRDefault="000A6CB4" w:rsidP="003A7EDF">
      <w:pPr>
        <w:spacing w:before="114" w:after="114"/>
        <w:rPr>
          <w:u w:val="none"/>
        </w:rPr>
      </w:pPr>
      <w:r>
        <w:rPr>
          <w:rFonts w:hint="eastAsia"/>
          <w:u w:val="none"/>
        </w:rPr>
        <w:t>Q</w:t>
      </w:r>
      <w:r>
        <w:rPr>
          <w:u w:val="none"/>
        </w:rPr>
        <w:t>: “</w:t>
      </w:r>
      <w:r w:rsidRPr="000A6CB4">
        <w:rPr>
          <w:rFonts w:eastAsia="点字乐圆体" w:hint="eastAsia"/>
          <w:sz w:val="20"/>
          <w:szCs w:val="20"/>
          <w:u w:val="none"/>
        </w:rPr>
        <w:t>险以说，困而不失其所亨，其唯君子乎</w:t>
      </w:r>
      <w:r w:rsidRPr="000A6CB4">
        <w:rPr>
          <w:rFonts w:hint="eastAsia"/>
          <w:u w:val="none"/>
        </w:rPr>
        <w:t>？</w:t>
      </w:r>
      <w:r>
        <w:rPr>
          <w:u w:val="none"/>
        </w:rPr>
        <w:t>”</w:t>
      </w:r>
    </w:p>
    <w:p w14:paraId="3FBF967D" w14:textId="122637CF" w:rsidR="000A6CB4" w:rsidRPr="000A6CB4" w:rsidRDefault="000A6CB4" w:rsidP="000A6CB4">
      <w:pPr>
        <w:spacing w:before="114" w:after="114"/>
        <w:jc w:val="right"/>
        <w:rPr>
          <w:rFonts w:hint="eastAsia"/>
          <w:u w:val="none"/>
        </w:rPr>
      </w:pPr>
      <w:r>
        <w:rPr>
          <w:rFonts w:hint="eastAsia"/>
          <w:u w:val="none"/>
        </w:rPr>
        <w:t>---</w:t>
      </w:r>
    </w:p>
    <w:p w14:paraId="3DA29087" w14:textId="3637667C" w:rsidR="009722FE" w:rsidRPr="0070298C" w:rsidRDefault="0034787F" w:rsidP="009722FE">
      <w:pPr>
        <w:spacing w:before="114" w:after="114"/>
        <w:rPr>
          <w:u w:val="none"/>
        </w:rPr>
      </w:pPr>
      <w:r>
        <w:rPr>
          <w:rFonts w:hint="eastAsia"/>
          <w:u w:val="none"/>
        </w:rPr>
        <w:t>更新于</w:t>
      </w:r>
      <w:r>
        <w:rPr>
          <w:u w:val="none"/>
        </w:rPr>
        <w:t>2023/8/3</w:t>
      </w:r>
    </w:p>
    <w:sectPr w:rsidR="009722FE" w:rsidRPr="0070298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722FE"/>
    <w:rsid w:val="000A6CB4"/>
    <w:rsid w:val="000F513A"/>
    <w:rsid w:val="00177A2E"/>
    <w:rsid w:val="001C2FFC"/>
    <w:rsid w:val="00207506"/>
    <w:rsid w:val="00221033"/>
    <w:rsid w:val="0024250E"/>
    <w:rsid w:val="002B7A25"/>
    <w:rsid w:val="003132B1"/>
    <w:rsid w:val="003342AC"/>
    <w:rsid w:val="0034787F"/>
    <w:rsid w:val="003A7EDF"/>
    <w:rsid w:val="003C3AE5"/>
    <w:rsid w:val="003D3509"/>
    <w:rsid w:val="003D3F8E"/>
    <w:rsid w:val="0044117C"/>
    <w:rsid w:val="004E4E23"/>
    <w:rsid w:val="004F2DAB"/>
    <w:rsid w:val="00520D52"/>
    <w:rsid w:val="00541B5D"/>
    <w:rsid w:val="005459DC"/>
    <w:rsid w:val="00557323"/>
    <w:rsid w:val="005C31F2"/>
    <w:rsid w:val="005E6F19"/>
    <w:rsid w:val="0070298C"/>
    <w:rsid w:val="007A6AB9"/>
    <w:rsid w:val="008429F3"/>
    <w:rsid w:val="00853128"/>
    <w:rsid w:val="008C2C6B"/>
    <w:rsid w:val="009263C7"/>
    <w:rsid w:val="009301E5"/>
    <w:rsid w:val="009347CE"/>
    <w:rsid w:val="009525AD"/>
    <w:rsid w:val="00955B56"/>
    <w:rsid w:val="009722FE"/>
    <w:rsid w:val="00A82062"/>
    <w:rsid w:val="00AD5D98"/>
    <w:rsid w:val="00AF6D8D"/>
    <w:rsid w:val="00AF7F31"/>
    <w:rsid w:val="00B22D9E"/>
    <w:rsid w:val="00B95081"/>
    <w:rsid w:val="00B978C1"/>
    <w:rsid w:val="00C421F3"/>
    <w:rsid w:val="00C52A8D"/>
    <w:rsid w:val="00CE180A"/>
    <w:rsid w:val="00D62C8F"/>
    <w:rsid w:val="00D73963"/>
    <w:rsid w:val="00DE6FE8"/>
    <w:rsid w:val="00E0341E"/>
    <w:rsid w:val="00E512FD"/>
    <w:rsid w:val="00EB60D1"/>
    <w:rsid w:val="00EC24B5"/>
    <w:rsid w:val="00ED5885"/>
    <w:rsid w:val="00F2010B"/>
    <w:rsid w:val="00F20366"/>
    <w:rsid w:val="00F2463F"/>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8D13"/>
  <w15:chartTrackingRefBased/>
  <w15:docId w15:val="{098FCFFD-2E90-41BF-9DC4-540FDBE7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722FE"/>
    <w:rPr>
      <w:color w:val="0563C1" w:themeColor="hyperlink"/>
      <w:u w:val="single"/>
    </w:rPr>
  </w:style>
  <w:style w:type="character" w:styleId="ab">
    <w:name w:val="Unresolved Mention"/>
    <w:basedOn w:val="a0"/>
    <w:uiPriority w:val="99"/>
    <w:semiHidden/>
    <w:unhideWhenUsed/>
    <w:rsid w:val="009722FE"/>
    <w:rPr>
      <w:color w:val="605E5C"/>
      <w:shd w:val="clear" w:color="auto" w:fill="E1DFDD"/>
    </w:rPr>
  </w:style>
  <w:style w:type="character" w:styleId="ac">
    <w:name w:val="FollowedHyperlink"/>
    <w:basedOn w:val="a0"/>
    <w:uiPriority w:val="99"/>
    <w:semiHidden/>
    <w:unhideWhenUsed/>
    <w:rsid w:val="005C31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64089">
      <w:bodyDiv w:val="1"/>
      <w:marLeft w:val="0"/>
      <w:marRight w:val="0"/>
      <w:marTop w:val="0"/>
      <w:marBottom w:val="0"/>
      <w:divBdr>
        <w:top w:val="none" w:sz="0" w:space="0" w:color="auto"/>
        <w:left w:val="none" w:sz="0" w:space="0" w:color="auto"/>
        <w:bottom w:val="none" w:sz="0" w:space="0" w:color="auto"/>
        <w:right w:val="none" w:sz="0" w:space="0" w:color="auto"/>
      </w:divBdr>
      <w:divsChild>
        <w:div w:id="64182689">
          <w:marLeft w:val="0"/>
          <w:marRight w:val="0"/>
          <w:marTop w:val="0"/>
          <w:marBottom w:val="0"/>
          <w:divBdr>
            <w:top w:val="none" w:sz="0" w:space="0" w:color="auto"/>
            <w:left w:val="none" w:sz="0" w:space="0" w:color="auto"/>
            <w:bottom w:val="none" w:sz="0" w:space="0" w:color="auto"/>
            <w:right w:val="none" w:sz="0" w:space="0" w:color="auto"/>
          </w:divBdr>
          <w:divsChild>
            <w:div w:id="725689874">
              <w:marLeft w:val="0"/>
              <w:marRight w:val="0"/>
              <w:marTop w:val="0"/>
              <w:marBottom w:val="0"/>
              <w:divBdr>
                <w:top w:val="none" w:sz="0" w:space="0" w:color="auto"/>
                <w:left w:val="none" w:sz="0" w:space="0" w:color="auto"/>
                <w:bottom w:val="none" w:sz="0" w:space="0" w:color="auto"/>
                <w:right w:val="none" w:sz="0" w:space="0" w:color="auto"/>
              </w:divBdr>
              <w:divsChild>
                <w:div w:id="249626898">
                  <w:marLeft w:val="0"/>
                  <w:marRight w:val="0"/>
                  <w:marTop w:val="0"/>
                  <w:marBottom w:val="0"/>
                  <w:divBdr>
                    <w:top w:val="none" w:sz="0" w:space="0" w:color="auto"/>
                    <w:left w:val="none" w:sz="0" w:space="0" w:color="auto"/>
                    <w:bottom w:val="none" w:sz="0" w:space="0" w:color="auto"/>
                    <w:right w:val="none" w:sz="0" w:space="0" w:color="auto"/>
                  </w:divBdr>
                  <w:divsChild>
                    <w:div w:id="1073504650">
                      <w:marLeft w:val="0"/>
                      <w:marRight w:val="0"/>
                      <w:marTop w:val="0"/>
                      <w:marBottom w:val="0"/>
                      <w:divBdr>
                        <w:top w:val="none" w:sz="0" w:space="0" w:color="auto"/>
                        <w:left w:val="none" w:sz="0" w:space="0" w:color="auto"/>
                        <w:bottom w:val="none" w:sz="0" w:space="0" w:color="auto"/>
                        <w:right w:val="none" w:sz="0" w:space="0" w:color="auto"/>
                      </w:divBdr>
                    </w:div>
                  </w:divsChild>
                </w:div>
                <w:div w:id="1436440767">
                  <w:marLeft w:val="0"/>
                  <w:marRight w:val="0"/>
                  <w:marTop w:val="0"/>
                  <w:marBottom w:val="0"/>
                  <w:divBdr>
                    <w:top w:val="none" w:sz="0" w:space="0" w:color="auto"/>
                    <w:left w:val="none" w:sz="0" w:space="0" w:color="auto"/>
                    <w:bottom w:val="none" w:sz="0" w:space="0" w:color="auto"/>
                    <w:right w:val="none" w:sz="0" w:space="0" w:color="auto"/>
                  </w:divBdr>
                  <w:divsChild>
                    <w:div w:id="36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9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3346</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2023-08-03T00:37:00Z</cp:lastPrinted>
  <dcterms:created xsi:type="dcterms:W3CDTF">2023-07-21T14:45:00Z</dcterms:created>
  <dcterms:modified xsi:type="dcterms:W3CDTF">2023-08-03T00:39:00Z</dcterms:modified>
</cp:coreProperties>
</file>