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B7E" w:rsidRDefault="00987B7E" w:rsidP="00987B7E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观点与事实</w:t>
      </w:r>
      <w:r>
        <w:rPr>
          <w:rFonts w:hint="eastAsia"/>
        </w:rPr>
        <w:t>#</w:t>
      </w:r>
    </w:p>
    <w:p w:rsidR="00987B7E" w:rsidRDefault="00987B7E" w:rsidP="00987B7E">
      <w:pPr>
        <w:spacing w:before="65" w:after="65"/>
      </w:pPr>
    </w:p>
    <w:p w:rsidR="00987B7E" w:rsidRDefault="00987B7E" w:rsidP="00987B7E">
      <w:pPr>
        <w:spacing w:before="65" w:after="65"/>
        <w:jc w:val="center"/>
      </w:pPr>
      <w:r>
        <w:rPr>
          <w:rFonts w:hint="eastAsia"/>
        </w:rPr>
        <w:t>问题：</w:t>
      </w:r>
      <w:r w:rsidRPr="00987B7E">
        <w:rPr>
          <w:rFonts w:hint="eastAsia"/>
        </w:rPr>
        <w:t>事实与观点的区别是什么？</w:t>
      </w:r>
    </w:p>
    <w:p w:rsidR="00987B7E" w:rsidRDefault="00987B7E" w:rsidP="00987B7E">
      <w:pPr>
        <w:spacing w:before="65" w:after="65"/>
      </w:pPr>
    </w:p>
    <w:p w:rsidR="00987B7E" w:rsidRDefault="00987B7E" w:rsidP="00987B7E">
      <w:pPr>
        <w:spacing w:before="65" w:after="65"/>
        <w:ind w:firstLine="420"/>
      </w:pPr>
      <w:r>
        <w:rPr>
          <w:rFonts w:hint="eastAsia"/>
        </w:rPr>
        <w:t>很多人讲——正确的、被证实的、客观的，就是事实，错误的、未被证实的、主观的，就是观点。</w:t>
      </w:r>
    </w:p>
    <w:p w:rsidR="00987B7E" w:rsidRDefault="00987B7E" w:rsidP="00987B7E">
      <w:pPr>
        <w:spacing w:before="65" w:after="65"/>
        <w:ind w:firstLine="420"/>
      </w:pPr>
      <w:r>
        <w:rPr>
          <w:rFonts w:hint="eastAsia"/>
        </w:rPr>
        <w:t>这个区分法看起来无比正确，但实际上没有意义。</w:t>
      </w:r>
    </w:p>
    <w:p w:rsidR="00987B7E" w:rsidRDefault="00987B7E" w:rsidP="00987B7E">
      <w:pPr>
        <w:spacing w:before="65" w:after="65"/>
        <w:ind w:firstLine="420"/>
      </w:pPr>
      <w:r>
        <w:rPr>
          <w:rFonts w:hint="eastAsia"/>
        </w:rPr>
        <w:t>案例一：某个科学家说了一个你听不懂的科学论证。然后告诉你，根据这个论证你现在选择的这个方案行不通。</w:t>
      </w:r>
    </w:p>
    <w:p w:rsidR="00987B7E" w:rsidRDefault="00987B7E" w:rsidP="00987B7E">
      <w:pPr>
        <w:spacing w:before="65" w:after="65"/>
        <w:ind w:firstLine="420"/>
      </w:pPr>
      <w:r>
        <w:rPr>
          <w:rFonts w:hint="eastAsia"/>
        </w:rPr>
        <w:t>请问这是</w:t>
      </w:r>
      <w:r>
        <w:rPr>
          <w:rFonts w:hint="eastAsia"/>
        </w:rPr>
        <w:t>ta</w:t>
      </w:r>
      <w:r>
        <w:rPr>
          <w:rFonts w:hint="eastAsia"/>
        </w:rPr>
        <w:t>的观点，还是个事实？</w:t>
      </w:r>
    </w:p>
    <w:p w:rsidR="00E1690C" w:rsidRDefault="00987B7E" w:rsidP="00987B7E">
      <w:pPr>
        <w:spacing w:before="65" w:after="65"/>
        <w:ind w:firstLine="420"/>
      </w:pPr>
      <w:r>
        <w:rPr>
          <w:rFonts w:hint="eastAsia"/>
        </w:rPr>
        <w:t>注意，你听不懂</w:t>
      </w:r>
      <w:r>
        <w:rPr>
          <w:rFonts w:hint="eastAsia"/>
        </w:rPr>
        <w:t>ta</w:t>
      </w:r>
      <w:r>
        <w:rPr>
          <w:rFonts w:hint="eastAsia"/>
        </w:rPr>
        <w:t>的论证。</w:t>
      </w:r>
    </w:p>
    <w:p w:rsidR="00E1690C" w:rsidRDefault="00987B7E" w:rsidP="00987B7E">
      <w:pPr>
        <w:spacing w:before="65" w:after="65"/>
        <w:ind w:firstLine="420"/>
      </w:pPr>
      <w:r>
        <w:rPr>
          <w:rFonts w:hint="eastAsia"/>
        </w:rPr>
        <w:t>这才是人们在现实生活中面对的问题。理论上，如果</w:t>
      </w:r>
      <w:r>
        <w:rPr>
          <w:rFonts w:hint="eastAsia"/>
        </w:rPr>
        <w:t>ta</w:t>
      </w:r>
      <w:r>
        <w:rPr>
          <w:rFonts w:hint="eastAsia"/>
        </w:rPr>
        <w:t>的证明是成立的，那么</w:t>
      </w:r>
      <w:r>
        <w:rPr>
          <w:rFonts w:hint="eastAsia"/>
        </w:rPr>
        <w:t>ta</w:t>
      </w:r>
      <w:r>
        <w:rPr>
          <w:rFonts w:hint="eastAsia"/>
        </w:rPr>
        <w:t>说的就是一个事实。但实际上，你极少有这个条件能搞懂这个证明。</w:t>
      </w:r>
    </w:p>
    <w:p w:rsidR="00E1690C" w:rsidRDefault="00987B7E" w:rsidP="00987B7E">
      <w:pPr>
        <w:spacing w:before="65" w:after="65"/>
        <w:ind w:firstLine="420"/>
      </w:pPr>
      <w:r>
        <w:rPr>
          <w:rFonts w:hint="eastAsia"/>
        </w:rPr>
        <w:t>案例二：豪斯医生瞄了你一眼，“你小子明天就要死”。为啥？老子就不说。</w:t>
      </w:r>
    </w:p>
    <w:p w:rsidR="00E1690C" w:rsidRDefault="00987B7E" w:rsidP="00987B7E">
      <w:pPr>
        <w:spacing w:before="65" w:after="65"/>
        <w:ind w:firstLine="420"/>
      </w:pPr>
      <w:r>
        <w:rPr>
          <w:rFonts w:hint="eastAsia"/>
        </w:rPr>
        <w:t>ta</w:t>
      </w:r>
      <w:r>
        <w:rPr>
          <w:rFonts w:hint="eastAsia"/>
        </w:rPr>
        <w:t>说的是观点，还是事实？你怎么知道</w:t>
      </w:r>
      <w:r>
        <w:rPr>
          <w:rFonts w:hint="eastAsia"/>
        </w:rPr>
        <w:t>ta</w:t>
      </w:r>
      <w:r>
        <w:rPr>
          <w:rFonts w:hint="eastAsia"/>
        </w:rPr>
        <w:t>不是有充分的论证，只是没有说出来？</w:t>
      </w:r>
    </w:p>
    <w:p w:rsidR="00E1690C" w:rsidRDefault="00987B7E" w:rsidP="00987B7E">
      <w:pPr>
        <w:spacing w:before="65" w:after="65"/>
        <w:ind w:firstLine="420"/>
      </w:pPr>
      <w:r>
        <w:rPr>
          <w:rFonts w:hint="eastAsia"/>
        </w:rPr>
        <w:t>案例三：某甲做了一个声言，然后还进行了一番论证。但是你看得到——或不如更准确的说，你相信——</w:t>
      </w:r>
      <w:r>
        <w:rPr>
          <w:rFonts w:hint="eastAsia"/>
        </w:rPr>
        <w:t>ta</w:t>
      </w:r>
      <w:r>
        <w:rPr>
          <w:rFonts w:hint="eastAsia"/>
        </w:rPr>
        <w:t>的论证有一个地方弄错了。</w:t>
      </w:r>
    </w:p>
    <w:p w:rsidR="00E1690C" w:rsidRDefault="00987B7E" w:rsidP="00987B7E">
      <w:pPr>
        <w:spacing w:before="65" w:after="65"/>
        <w:ind w:firstLine="420"/>
      </w:pPr>
      <w:r>
        <w:rPr>
          <w:rFonts w:hint="eastAsia"/>
        </w:rPr>
        <w:t>这时候某甲这声言说的是事实，还是观点？</w:t>
      </w:r>
    </w:p>
    <w:p w:rsidR="00A95F49" w:rsidRDefault="00987B7E" w:rsidP="00987B7E">
      <w:pPr>
        <w:spacing w:before="65" w:after="65"/>
        <w:ind w:firstLine="420"/>
      </w:pPr>
      <w:r>
        <w:rPr>
          <w:rFonts w:hint="eastAsia"/>
        </w:rPr>
        <w:t>你觉得错，就是错了？这么说，最起码你高考理科是全科满分咯？</w:t>
      </w:r>
    </w:p>
    <w:p w:rsidR="00A95F49" w:rsidRDefault="00987B7E" w:rsidP="00987B7E">
      <w:pPr>
        <w:spacing w:before="65" w:after="65"/>
        <w:ind w:firstLine="420"/>
      </w:pPr>
      <w:r>
        <w:rPr>
          <w:rFonts w:hint="eastAsia"/>
        </w:rPr>
        <w:t>你看到没有？似乎同一个声言的性质会随着观察者的身份、能力、利害关系、甚至心情变化而得到截然不同的定性。</w:t>
      </w:r>
    </w:p>
    <w:p w:rsidR="00A95F49" w:rsidRDefault="00987B7E" w:rsidP="00987B7E">
      <w:pPr>
        <w:spacing w:before="65" w:after="65"/>
        <w:ind w:firstLine="420"/>
      </w:pPr>
      <w:r>
        <w:rPr>
          <w:rFonts w:hint="eastAsia"/>
        </w:rPr>
        <w:t>而这形形色色的观察者之中，谁是真理之神？</w:t>
      </w:r>
    </w:p>
    <w:p w:rsidR="00A95F49" w:rsidRDefault="00987B7E" w:rsidP="00987B7E">
      <w:pPr>
        <w:spacing w:before="65" w:after="65"/>
        <w:ind w:firstLine="420"/>
      </w:pPr>
      <w:r>
        <w:rPr>
          <w:rFonts w:hint="eastAsia"/>
        </w:rPr>
        <w:t>你吗？</w:t>
      </w:r>
    </w:p>
    <w:p w:rsidR="00A95F49" w:rsidRDefault="00987B7E" w:rsidP="00987B7E">
      <w:pPr>
        <w:spacing w:before="65" w:after="65"/>
        <w:ind w:firstLine="420"/>
      </w:pPr>
      <w:r w:rsidRPr="00A95F49">
        <w:rPr>
          <w:rFonts w:eastAsia="点字青花楷" w:hint="eastAsia"/>
        </w:rPr>
        <w:t>其实，真相是世界上根本就不存在事实与观点的分野——存在的只有观点，没有事实。</w:t>
      </w:r>
    </w:p>
    <w:p w:rsidR="00A95F49" w:rsidRDefault="00987B7E" w:rsidP="00987B7E">
      <w:pPr>
        <w:spacing w:before="65" w:after="65"/>
        <w:ind w:firstLine="420"/>
      </w:pPr>
      <w:r w:rsidRPr="00A95F49">
        <w:rPr>
          <w:rFonts w:eastAsia="点字青花楷" w:hint="eastAsia"/>
        </w:rPr>
        <w:t>被称为“事实”的，只是一部分说服力比较强的观点。是被说服的人给它们戴上了“事实”的冠冕，把它们加封为王了。</w:t>
      </w:r>
    </w:p>
    <w:p w:rsidR="00A95F49" w:rsidRDefault="00987B7E" w:rsidP="00987B7E">
      <w:pPr>
        <w:spacing w:before="65" w:after="65"/>
        <w:ind w:firstLine="420"/>
      </w:pPr>
      <w:r>
        <w:rPr>
          <w:rFonts w:hint="eastAsia"/>
        </w:rPr>
        <w:t>从这些话里面形成你自己对事实最好的观点，这是你自己的责任，其实跟对方自认为是在说观点还是在说事实关系不大。</w:t>
      </w:r>
    </w:p>
    <w:p w:rsidR="00A95F49" w:rsidRDefault="00A95F49" w:rsidP="00987B7E">
      <w:pPr>
        <w:spacing w:before="65" w:after="65"/>
        <w:ind w:firstLine="420"/>
      </w:pPr>
    </w:p>
    <w:p w:rsidR="00A95F49" w:rsidRDefault="00987B7E" w:rsidP="00987B7E">
      <w:pPr>
        <w:spacing w:before="65" w:after="65"/>
        <w:ind w:firstLine="420"/>
      </w:pPr>
      <w:r>
        <w:rPr>
          <w:rFonts w:hint="eastAsia"/>
        </w:rPr>
        <w:t>关于这个问题，有一个额外的自我认知的技术——</w:t>
      </w:r>
    </w:p>
    <w:p w:rsidR="00A95F49" w:rsidRDefault="00987B7E" w:rsidP="00987B7E">
      <w:pPr>
        <w:spacing w:before="65" w:after="65"/>
        <w:ind w:firstLine="420"/>
      </w:pPr>
      <w:r>
        <w:rPr>
          <w:rFonts w:hint="eastAsia"/>
        </w:rPr>
        <w:t>你看到一句话，在考虑不接受它会有什么后果的时候，你思考一下这引起你顾虑的后果的来源到底是什么。</w:t>
      </w:r>
    </w:p>
    <w:p w:rsidR="00A95F49" w:rsidRDefault="00987B7E" w:rsidP="00987B7E">
      <w:pPr>
        <w:spacing w:before="65" w:after="65"/>
        <w:ind w:firstLine="420"/>
      </w:pPr>
      <w:r>
        <w:rPr>
          <w:rFonts w:hint="eastAsia"/>
        </w:rPr>
        <w:t>如果你觉得不接受的后果是来自说这话的人，那么这意味着你在把这话当做一种观点。</w:t>
      </w:r>
    </w:p>
    <w:p w:rsidR="00987B7E" w:rsidRDefault="00987B7E" w:rsidP="00987B7E">
      <w:pPr>
        <w:spacing w:before="65" w:after="65"/>
        <w:ind w:firstLine="420"/>
      </w:pPr>
      <w:r>
        <w:rPr>
          <w:rFonts w:hint="eastAsia"/>
        </w:rPr>
        <w:t>如果你觉得不接受的后果是来自客观世界，那么意味着你在把这话当做一种事实。</w:t>
      </w:r>
    </w:p>
    <w:p w:rsidR="00987B7E" w:rsidRDefault="00987B7E" w:rsidP="00987B7E">
      <w:pPr>
        <w:spacing w:before="65" w:after="65"/>
      </w:pPr>
    </w:p>
    <w:p w:rsidR="00B978C1" w:rsidRDefault="00987B7E" w:rsidP="00987B7E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2021-11</w:t>
      </w:r>
      <w:r>
        <w:t>-29</w:t>
      </w:r>
    </w:p>
    <w:p w:rsidR="00987B7E" w:rsidRDefault="00000000" w:rsidP="00987B7E">
      <w:pPr>
        <w:spacing w:before="65" w:after="65"/>
        <w:jc w:val="right"/>
      </w:pPr>
      <w:hyperlink r:id="rId4" w:history="1">
        <w:r w:rsidR="00987B7E" w:rsidRPr="00E34444">
          <w:rPr>
            <w:rStyle w:val="aa"/>
            <w:rFonts w:hint="eastAsia"/>
          </w:rPr>
          <w:t>https://www.zhihu.com/answer/2235939694</w:t>
        </w:r>
      </w:hyperlink>
    </w:p>
    <w:p w:rsidR="00987B7E" w:rsidRDefault="00987B7E" w:rsidP="00987B7E">
      <w:pPr>
        <w:spacing w:before="65" w:after="65"/>
      </w:pPr>
    </w:p>
    <w:p w:rsidR="00987B7E" w:rsidRDefault="00987B7E" w:rsidP="00987B7E">
      <w:pPr>
        <w:spacing w:before="65" w:after="65"/>
      </w:pPr>
      <w:r>
        <w:rPr>
          <w:rFonts w:hint="eastAsia"/>
        </w:rPr>
        <w:t>---</w:t>
      </w:r>
    </w:p>
    <w:p w:rsidR="00987B7E" w:rsidRDefault="00987B7E" w:rsidP="00987B7E">
      <w:pPr>
        <w:spacing w:before="65" w:after="65"/>
      </w:pPr>
    </w:p>
    <w:p w:rsidR="00A95F49" w:rsidRDefault="00A95F49" w:rsidP="00987B7E">
      <w:pPr>
        <w:spacing w:before="65" w:after="65"/>
      </w:pPr>
    </w:p>
    <w:p w:rsidR="00A95F49" w:rsidRDefault="00A95F49" w:rsidP="00987B7E">
      <w:pPr>
        <w:spacing w:before="65" w:after="65"/>
      </w:pPr>
    </w:p>
    <w:p w:rsidR="00A95F49" w:rsidRDefault="00A95F49" w:rsidP="00987B7E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A95F49" w:rsidRDefault="00A95F49" w:rsidP="00987B7E">
      <w:pPr>
        <w:spacing w:before="65" w:after="65"/>
      </w:pPr>
    </w:p>
    <w:p w:rsidR="00A95F49" w:rsidRDefault="00A95F49" w:rsidP="00A95F49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1E43BD" w:rsidRPr="001E43BD">
        <w:rPr>
          <w:rFonts w:hint="eastAsia"/>
        </w:rPr>
        <w:t>曾和一位挚友聊过，我们所看到的，只是基于我们自己的角度看到的事实在“观察的那一时刻”的“投射”而已。哪怕是对我极其震撼的某一件事，对其他人也无法做到同样的震撼，反之亦然。</w:t>
      </w:r>
    </w:p>
    <w:p w:rsidR="001E43BD" w:rsidRDefault="001E43BD" w:rsidP="001E43BD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1E43BD" w:rsidRDefault="004D0162" w:rsidP="00A95F49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4D0162">
        <w:rPr>
          <w:rFonts w:hint="eastAsia"/>
        </w:rPr>
        <w:t>我认为实践中人类目前主要是通过</w:t>
      </w:r>
      <w:r w:rsidRPr="004D0162">
        <w:rPr>
          <w:rFonts w:hint="eastAsia"/>
        </w:rPr>
        <w:t>2</w:t>
      </w:r>
      <w:r w:rsidRPr="004D0162">
        <w:rPr>
          <w:rFonts w:hint="eastAsia"/>
        </w:rPr>
        <w:t>个路径来确认事实，一是规定一个基础的观点叫它事实，其他观点经过它的检定而成为事实，这就是所谓“元叙事”；二是规定某种格式、规范，所有观点符合这种格式、规范的就认为它是事实，这就是所谓“科学的范式”。</w:t>
      </w:r>
    </w:p>
    <w:p w:rsidR="004D0162" w:rsidRDefault="004D0162" w:rsidP="00A95F49">
      <w:pPr>
        <w:spacing w:before="65" w:after="65"/>
        <w:ind w:firstLine="420"/>
      </w:pPr>
      <w:r w:rsidRPr="004D0162">
        <w:t>No great artist ever sees things as they really are. If he did he would cease to be an artist.——Oscar Wilde</w:t>
      </w:r>
    </w:p>
    <w:p w:rsidR="004D0162" w:rsidRDefault="00175D2A" w:rsidP="00175D2A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175D2A" w:rsidRPr="00987B7E" w:rsidRDefault="00175D2A" w:rsidP="00A95F4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2023/3/29</w:t>
      </w:r>
    </w:p>
    <w:sectPr w:rsidR="00175D2A" w:rsidRPr="00987B7E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B7E"/>
    <w:rsid w:val="00175D2A"/>
    <w:rsid w:val="001E43BD"/>
    <w:rsid w:val="00221033"/>
    <w:rsid w:val="0024250E"/>
    <w:rsid w:val="002B7A25"/>
    <w:rsid w:val="003132B1"/>
    <w:rsid w:val="003342AC"/>
    <w:rsid w:val="003D3509"/>
    <w:rsid w:val="003D3F8E"/>
    <w:rsid w:val="004D0162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987B7E"/>
    <w:rsid w:val="009E1792"/>
    <w:rsid w:val="00A95F49"/>
    <w:rsid w:val="00B22D9E"/>
    <w:rsid w:val="00B95081"/>
    <w:rsid w:val="00B978C1"/>
    <w:rsid w:val="00C421F3"/>
    <w:rsid w:val="00C52A8D"/>
    <w:rsid w:val="00CE180A"/>
    <w:rsid w:val="00E0341E"/>
    <w:rsid w:val="00E1690C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E1E4"/>
  <w15:chartTrackingRefBased/>
  <w15:docId w15:val="{690FD1A0-5B0C-498A-9EC2-F6254451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87B7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87B7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E43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9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0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17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2359396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2023-03-28T15:14:00Z</dcterms:created>
  <dcterms:modified xsi:type="dcterms:W3CDTF">2023-03-29T06:40:00Z</dcterms:modified>
</cp:coreProperties>
</file>