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9C75" w14:textId="77777777" w:rsidR="0082522A" w:rsidRDefault="0082522A" w:rsidP="0082522A">
      <w:pPr>
        <w:spacing w:before="114" w:after="114"/>
        <w:ind w:firstLineChars="0" w:firstLine="0"/>
        <w:rPr>
          <w:u w:val="none"/>
        </w:rPr>
      </w:pPr>
      <w:r w:rsidRPr="0082522A">
        <w:rPr>
          <w:rFonts w:hint="eastAsia"/>
          <w:u w:val="none"/>
        </w:rPr>
        <w:t>#</w:t>
      </w:r>
      <w:r w:rsidRPr="0082522A">
        <w:rPr>
          <w:rFonts w:hint="eastAsia"/>
          <w:u w:val="none"/>
        </w:rPr>
        <w:t>解决</w:t>
      </w:r>
      <w:r w:rsidRPr="0082522A">
        <w:rPr>
          <w:rFonts w:hint="eastAsia"/>
          <w:u w:val="none"/>
        </w:rPr>
        <w:t>996#</w:t>
      </w:r>
    </w:p>
    <w:p w14:paraId="7797C6B6" w14:textId="77777777" w:rsidR="0082522A" w:rsidRDefault="0082522A" w:rsidP="0082522A">
      <w:pPr>
        <w:spacing w:before="114" w:after="114"/>
        <w:ind w:firstLineChars="0" w:firstLine="0"/>
        <w:rPr>
          <w:u w:val="none"/>
        </w:rPr>
      </w:pPr>
    </w:p>
    <w:p w14:paraId="20FB3997" w14:textId="218144D5" w:rsidR="0082522A" w:rsidRDefault="0082522A" w:rsidP="0082522A">
      <w:pPr>
        <w:spacing w:before="114" w:after="114"/>
        <w:ind w:firstLineChars="0" w:firstLine="0"/>
        <w:jc w:val="center"/>
        <w:rPr>
          <w:u w:val="none"/>
        </w:rPr>
      </w:pPr>
      <w:r>
        <w:rPr>
          <w:rFonts w:hint="eastAsia"/>
          <w:u w:val="none"/>
        </w:rPr>
        <w:t>问题：</w:t>
      </w:r>
      <w:r w:rsidRPr="0082522A">
        <w:rPr>
          <w:rFonts w:hint="eastAsia"/>
          <w:u w:val="none"/>
        </w:rPr>
        <w:t>如何评价李建秋关于大公司</w:t>
      </w:r>
      <w:r w:rsidRPr="0082522A">
        <w:rPr>
          <w:rFonts w:hint="eastAsia"/>
          <w:u w:val="none"/>
        </w:rPr>
        <w:t>996</w:t>
      </w:r>
      <w:r w:rsidRPr="0082522A">
        <w:rPr>
          <w:rFonts w:hint="eastAsia"/>
          <w:u w:val="none"/>
        </w:rPr>
        <w:t>的看法？</w:t>
      </w:r>
    </w:p>
    <w:p w14:paraId="18B879FD" w14:textId="77777777" w:rsidR="0082522A" w:rsidRDefault="0082522A" w:rsidP="0082522A">
      <w:pPr>
        <w:spacing w:before="114" w:after="114"/>
        <w:ind w:firstLineChars="0" w:firstLine="420"/>
        <w:rPr>
          <w:u w:val="none"/>
        </w:rPr>
      </w:pPr>
    </w:p>
    <w:p w14:paraId="7B0884C9" w14:textId="77777777" w:rsidR="0082522A" w:rsidRDefault="0082522A" w:rsidP="0082522A">
      <w:pPr>
        <w:spacing w:before="114" w:after="114"/>
        <w:ind w:firstLineChars="0" w:firstLine="420"/>
        <w:rPr>
          <w:u w:val="none"/>
        </w:rPr>
      </w:pPr>
      <w:r w:rsidRPr="0082522A">
        <w:rPr>
          <w:rFonts w:hint="eastAsia"/>
          <w:u w:val="none"/>
        </w:rPr>
        <w:t>分不清难听的话和错误的话的区别，是一种要吃很多苦头才能学得会的教训。</w:t>
      </w:r>
    </w:p>
    <w:p w14:paraId="4028B7AA" w14:textId="77777777" w:rsidR="00793E61" w:rsidRDefault="0082522A" w:rsidP="0082522A">
      <w:pPr>
        <w:spacing w:before="114" w:after="114"/>
        <w:ind w:firstLineChars="0" w:firstLine="420"/>
        <w:rPr>
          <w:u w:val="none"/>
        </w:rPr>
      </w:pPr>
      <w:r w:rsidRPr="0082522A">
        <w:rPr>
          <w:rFonts w:hint="eastAsia"/>
          <w:u w:val="none"/>
        </w:rPr>
        <w:t>不管你多觉得事情应该是如何，你必须有超出“表示我觉得不应该这样”</w:t>
      </w:r>
      <w:r w:rsidRPr="00793E61">
        <w:rPr>
          <w:rFonts w:eastAsia="点字青花楷" w:hint="eastAsia"/>
          <w:u w:val="none"/>
        </w:rPr>
        <w:t>以上</w:t>
      </w:r>
      <w:r w:rsidRPr="0082522A">
        <w:rPr>
          <w:rFonts w:hint="eastAsia"/>
          <w:u w:val="none"/>
        </w:rPr>
        <w:t>的行动去驱动事情改变。</w:t>
      </w:r>
    </w:p>
    <w:p w14:paraId="1F71E0E5" w14:textId="77777777" w:rsidR="00793E61" w:rsidRDefault="0082522A" w:rsidP="0082522A">
      <w:pPr>
        <w:spacing w:before="114" w:after="114"/>
        <w:ind w:firstLineChars="0" w:firstLine="420"/>
        <w:rPr>
          <w:u w:val="none"/>
        </w:rPr>
      </w:pPr>
      <w:r w:rsidRPr="00793E61">
        <w:rPr>
          <w:rFonts w:eastAsia="点字青花楷" w:hint="eastAsia"/>
          <w:u w:val="none"/>
        </w:rPr>
        <w:t>没有人会【仅仅】因为你觉得事情应该怎样而如何——也许除了爹妈以外吧，而爹妈这样做是错的。</w:t>
      </w:r>
    </w:p>
    <w:p w14:paraId="5C619A57" w14:textId="77777777" w:rsidR="00793E61" w:rsidRDefault="0082522A" w:rsidP="0082522A">
      <w:pPr>
        <w:spacing w:before="114" w:after="114"/>
        <w:ind w:firstLineChars="0" w:firstLine="420"/>
        <w:rPr>
          <w:u w:val="none"/>
        </w:rPr>
      </w:pPr>
      <w:r w:rsidRPr="0082522A">
        <w:rPr>
          <w:rFonts w:hint="eastAsia"/>
          <w:u w:val="none"/>
        </w:rPr>
        <w:t>你个人想要解决你个人的</w:t>
      </w:r>
      <w:r w:rsidRPr="0082522A">
        <w:rPr>
          <w:rFonts w:hint="eastAsia"/>
          <w:u w:val="none"/>
        </w:rPr>
        <w:t>996</w:t>
      </w:r>
      <w:r w:rsidRPr="0082522A">
        <w:rPr>
          <w:rFonts w:hint="eastAsia"/>
          <w:u w:val="none"/>
        </w:rPr>
        <w:t>困境最现实的一点就是一概拒绝</w:t>
      </w:r>
      <w:r w:rsidRPr="0082522A">
        <w:rPr>
          <w:rFonts w:hint="eastAsia"/>
          <w:u w:val="none"/>
        </w:rPr>
        <w:t>996</w:t>
      </w:r>
      <w:r w:rsidRPr="0082522A">
        <w:rPr>
          <w:rFonts w:hint="eastAsia"/>
          <w:u w:val="none"/>
        </w:rPr>
        <w:t>的企业并且能活下去、活得快乐。</w:t>
      </w:r>
    </w:p>
    <w:p w14:paraId="47F5CED0" w14:textId="77777777" w:rsidR="00793E61" w:rsidRDefault="0082522A" w:rsidP="0082522A">
      <w:pPr>
        <w:spacing w:before="114" w:after="114"/>
        <w:ind w:firstLineChars="0" w:firstLine="420"/>
        <w:rPr>
          <w:u w:val="none"/>
        </w:rPr>
      </w:pPr>
      <w:r w:rsidRPr="0082522A">
        <w:rPr>
          <w:rFonts w:hint="eastAsia"/>
          <w:u w:val="none"/>
        </w:rPr>
        <w:t>你想要帮别人解决</w:t>
      </w:r>
      <w:r w:rsidRPr="0082522A">
        <w:rPr>
          <w:rFonts w:hint="eastAsia"/>
          <w:u w:val="none"/>
        </w:rPr>
        <w:t>996</w:t>
      </w:r>
      <w:r w:rsidRPr="0082522A">
        <w:rPr>
          <w:rFonts w:hint="eastAsia"/>
          <w:u w:val="none"/>
        </w:rPr>
        <w:t>，最现实的一点就是自己开一家不</w:t>
      </w:r>
      <w:r w:rsidRPr="0082522A">
        <w:rPr>
          <w:rFonts w:hint="eastAsia"/>
          <w:u w:val="none"/>
        </w:rPr>
        <w:t>996</w:t>
      </w:r>
      <w:r w:rsidRPr="0082522A">
        <w:rPr>
          <w:rFonts w:hint="eastAsia"/>
          <w:u w:val="none"/>
        </w:rPr>
        <w:t>的企业而且能活下去，不拖欠工资。</w:t>
      </w:r>
    </w:p>
    <w:p w14:paraId="2B7A2C49" w14:textId="77777777" w:rsidR="00793E61" w:rsidRDefault="0082522A" w:rsidP="0082522A">
      <w:pPr>
        <w:spacing w:before="114" w:after="114"/>
        <w:ind w:firstLineChars="0" w:firstLine="420"/>
        <w:rPr>
          <w:u w:val="none"/>
        </w:rPr>
      </w:pPr>
      <w:r w:rsidRPr="0082522A">
        <w:rPr>
          <w:rFonts w:hint="eastAsia"/>
          <w:u w:val="none"/>
        </w:rPr>
        <w:t>或者自己把</w:t>
      </w:r>
      <w:r w:rsidRPr="0082522A">
        <w:rPr>
          <w:rFonts w:hint="eastAsia"/>
          <w:u w:val="none"/>
        </w:rPr>
        <w:t>955</w:t>
      </w:r>
      <w:r w:rsidRPr="0082522A">
        <w:rPr>
          <w:rFonts w:hint="eastAsia"/>
          <w:u w:val="none"/>
        </w:rPr>
        <w:t>的工作职位让给别人。或者最彻底的——有充分说服力的说服中国人普遍相信禁绝</w:t>
      </w:r>
      <w:r w:rsidRPr="0082522A">
        <w:rPr>
          <w:rFonts w:hint="eastAsia"/>
          <w:u w:val="none"/>
        </w:rPr>
        <w:t>996</w:t>
      </w:r>
      <w:r w:rsidRPr="0082522A">
        <w:rPr>
          <w:rFonts w:hint="eastAsia"/>
          <w:u w:val="none"/>
        </w:rPr>
        <w:t>可以更早的完成统一、保护国家安全、民族崛起速度只会更快而不会更慢。</w:t>
      </w:r>
    </w:p>
    <w:p w14:paraId="36C4B49F" w14:textId="77777777" w:rsidR="00B14962" w:rsidRDefault="0082522A" w:rsidP="0082522A">
      <w:pPr>
        <w:spacing w:before="114" w:after="114"/>
        <w:ind w:firstLineChars="0" w:firstLine="420"/>
        <w:rPr>
          <w:u w:val="none"/>
        </w:rPr>
      </w:pPr>
      <w:r w:rsidRPr="0082522A">
        <w:rPr>
          <w:rFonts w:hint="eastAsia"/>
          <w:u w:val="none"/>
        </w:rPr>
        <w:t>说服，不是“呼吁”，不是“宣传”，不是“我觉得很乐观”。</w:t>
      </w:r>
    </w:p>
    <w:p w14:paraId="6AB43E12" w14:textId="77777777" w:rsidR="00B14962" w:rsidRDefault="0082522A" w:rsidP="0082522A">
      <w:pPr>
        <w:spacing w:before="114" w:after="114"/>
        <w:ind w:firstLineChars="0" w:firstLine="420"/>
        <w:rPr>
          <w:u w:val="none"/>
        </w:rPr>
      </w:pPr>
      <w:r w:rsidRPr="0082522A">
        <w:rPr>
          <w:rFonts w:hint="eastAsia"/>
          <w:u w:val="none"/>
        </w:rPr>
        <w:t>这都没有意义。</w:t>
      </w:r>
    </w:p>
    <w:p w14:paraId="5A4C9F7A" w14:textId="77777777" w:rsidR="00B14962" w:rsidRDefault="0082522A" w:rsidP="0082522A">
      <w:pPr>
        <w:spacing w:before="114" w:after="114"/>
        <w:ind w:firstLineChars="0" w:firstLine="420"/>
        <w:rPr>
          <w:u w:val="none"/>
        </w:rPr>
      </w:pPr>
      <w:r w:rsidRPr="0082522A">
        <w:rPr>
          <w:rFonts w:hint="eastAsia"/>
          <w:u w:val="none"/>
        </w:rPr>
        <w:t>拿出计算和数据来老老实实的证明何以禁绝</w:t>
      </w:r>
      <w:r w:rsidRPr="0082522A">
        <w:rPr>
          <w:rFonts w:hint="eastAsia"/>
          <w:u w:val="none"/>
        </w:rPr>
        <w:t>996</w:t>
      </w:r>
      <w:r w:rsidRPr="0082522A">
        <w:rPr>
          <w:rFonts w:hint="eastAsia"/>
          <w:u w:val="none"/>
        </w:rPr>
        <w:t>不会造成比</w:t>
      </w:r>
      <w:r w:rsidRPr="0082522A">
        <w:rPr>
          <w:rFonts w:hint="eastAsia"/>
          <w:u w:val="none"/>
        </w:rPr>
        <w:t>996</w:t>
      </w:r>
      <w:r w:rsidRPr="0082522A">
        <w:rPr>
          <w:rFonts w:hint="eastAsia"/>
          <w:u w:val="none"/>
        </w:rPr>
        <w:t>更坏的后果，你写得扎实，则逻辑的力量是无穷的。</w:t>
      </w:r>
    </w:p>
    <w:p w14:paraId="2FB78803" w14:textId="77777777" w:rsidR="00B14962" w:rsidRDefault="0082522A" w:rsidP="0082522A">
      <w:pPr>
        <w:spacing w:before="114" w:after="114"/>
        <w:ind w:firstLineChars="0" w:firstLine="420"/>
        <w:rPr>
          <w:u w:val="none"/>
        </w:rPr>
      </w:pPr>
      <w:r w:rsidRPr="0082522A">
        <w:rPr>
          <w:rFonts w:hint="eastAsia"/>
          <w:u w:val="none"/>
        </w:rPr>
        <w:t>啥霸权能和数学和物理硬顶？</w:t>
      </w:r>
    </w:p>
    <w:p w14:paraId="55872EE0" w14:textId="77777777" w:rsidR="00B14962" w:rsidRDefault="00B14962" w:rsidP="0082522A">
      <w:pPr>
        <w:spacing w:before="114" w:after="114"/>
        <w:ind w:firstLineChars="0" w:firstLine="420"/>
        <w:rPr>
          <w:u w:val="none"/>
        </w:rPr>
      </w:pPr>
    </w:p>
    <w:p w14:paraId="2645FD23" w14:textId="77777777" w:rsidR="00B14962" w:rsidRDefault="0082522A" w:rsidP="0082522A">
      <w:pPr>
        <w:spacing w:before="114" w:after="114"/>
        <w:ind w:firstLineChars="0" w:firstLine="420"/>
        <w:rPr>
          <w:u w:val="none"/>
        </w:rPr>
      </w:pPr>
      <w:r w:rsidRPr="0082522A">
        <w:rPr>
          <w:rFonts w:hint="eastAsia"/>
          <w:u w:val="none"/>
        </w:rPr>
        <w:t>这上面几条任何一条都可以去做，做得到，</w:t>
      </w:r>
      <w:r w:rsidRPr="0082522A">
        <w:rPr>
          <w:rFonts w:hint="eastAsia"/>
          <w:u w:val="none"/>
        </w:rPr>
        <w:t>996</w:t>
      </w:r>
      <w:r w:rsidRPr="0082522A">
        <w:rPr>
          <w:rFonts w:hint="eastAsia"/>
          <w:u w:val="none"/>
        </w:rPr>
        <w:t>对你就是一个更小的——甚至是已经被解决的——问题。</w:t>
      </w:r>
    </w:p>
    <w:p w14:paraId="16D17202" w14:textId="77777777" w:rsidR="00B14962" w:rsidRDefault="0082522A" w:rsidP="0082522A">
      <w:pPr>
        <w:spacing w:before="114" w:after="114"/>
        <w:ind w:firstLineChars="0" w:firstLine="420"/>
        <w:rPr>
          <w:u w:val="none"/>
        </w:rPr>
      </w:pPr>
      <w:r w:rsidRPr="0082522A">
        <w:rPr>
          <w:rFonts w:hint="eastAsia"/>
          <w:u w:val="none"/>
        </w:rPr>
        <w:t>如果哪一条都不做或者做不到，仅仅是不高兴，不接受，合起来去伤害讲这些话让你们不高兴的人，有什么实际意义？</w:t>
      </w:r>
    </w:p>
    <w:p w14:paraId="79F675B1" w14:textId="77777777" w:rsidR="00B14962" w:rsidRDefault="0082522A" w:rsidP="0082522A">
      <w:pPr>
        <w:spacing w:before="114" w:after="114"/>
        <w:ind w:firstLineChars="0" w:firstLine="420"/>
        <w:rPr>
          <w:u w:val="none"/>
        </w:rPr>
      </w:pPr>
      <w:r w:rsidRPr="0082522A">
        <w:rPr>
          <w:rFonts w:hint="eastAsia"/>
          <w:u w:val="none"/>
        </w:rPr>
        <w:t>抱多大的团都没用，因为最后那个大团肯定比你大。</w:t>
      </w:r>
    </w:p>
    <w:p w14:paraId="5887AE81" w14:textId="6705BEAF" w:rsidR="00B14962" w:rsidRDefault="00B14962" w:rsidP="00DA75E7">
      <w:pPr>
        <w:wordWrap w:val="0"/>
        <w:spacing w:before="114" w:after="114"/>
        <w:ind w:firstLineChars="0" w:firstLine="420"/>
        <w:jc w:val="right"/>
        <w:rPr>
          <w:u w:val="none"/>
        </w:rPr>
      </w:pPr>
      <w:r>
        <w:rPr>
          <w:rFonts w:hint="eastAsia"/>
          <w:u w:val="none"/>
        </w:rPr>
        <w:t>---</w:t>
      </w:r>
      <w:r w:rsidR="00DA75E7">
        <w:rPr>
          <w:u w:val="none"/>
        </w:rPr>
        <w:t xml:space="preserve"> </w:t>
      </w:r>
    </w:p>
    <w:p w14:paraId="2AC2E855" w14:textId="77777777" w:rsidR="00DA75E7" w:rsidRDefault="0082522A" w:rsidP="0082522A">
      <w:pPr>
        <w:spacing w:before="114" w:after="114"/>
        <w:ind w:firstLineChars="0" w:firstLine="420"/>
        <w:rPr>
          <w:u w:val="none"/>
        </w:rPr>
      </w:pPr>
      <w:r w:rsidRPr="0082522A">
        <w:rPr>
          <w:rFonts w:hint="eastAsia"/>
          <w:u w:val="none"/>
        </w:rPr>
        <w:t>父母们，看清楚，仅仅因为子女觉得应该如何而做任何的事，是</w:t>
      </w:r>
      <w:r w:rsidRPr="00DA75E7">
        <w:rPr>
          <w:rFonts w:eastAsia="点字青花楷" w:hint="eastAsia"/>
          <w:u w:val="none"/>
        </w:rPr>
        <w:t>错的。</w:t>
      </w:r>
    </w:p>
    <w:p w14:paraId="7C9C8B91" w14:textId="77777777" w:rsidR="00B8143C" w:rsidRDefault="0082522A" w:rsidP="0082522A">
      <w:pPr>
        <w:spacing w:before="114" w:after="114"/>
        <w:ind w:firstLineChars="0" w:firstLine="420"/>
        <w:rPr>
          <w:u w:val="none"/>
        </w:rPr>
      </w:pPr>
      <w:r w:rsidRPr="00B8143C">
        <w:rPr>
          <w:rFonts w:eastAsia="点字青花楷" w:hint="eastAsia"/>
          <w:u w:val="none"/>
        </w:rPr>
        <w:t>必须——再说一遍——必须</w:t>
      </w:r>
      <w:r w:rsidRPr="0082522A">
        <w:rPr>
          <w:rFonts w:hint="eastAsia"/>
          <w:u w:val="none"/>
        </w:rPr>
        <w:t>还有超出那之外的合理性来源。</w:t>
      </w:r>
    </w:p>
    <w:p w14:paraId="3B974E01" w14:textId="77777777" w:rsidR="00B8143C" w:rsidRDefault="0082522A" w:rsidP="0082522A">
      <w:pPr>
        <w:spacing w:before="114" w:after="114"/>
        <w:ind w:firstLineChars="0" w:firstLine="420"/>
        <w:rPr>
          <w:u w:val="none"/>
        </w:rPr>
      </w:pPr>
      <w:r w:rsidRPr="0082522A">
        <w:rPr>
          <w:rFonts w:hint="eastAsia"/>
          <w:u w:val="none"/>
        </w:rPr>
        <w:t>你们一定要时时思想这“额外”的理由，以备一旦发现子女有任何“我只要表达了意愿就足够驱动人行动”的认知，就要立刻拿出来捏碎这种妄念。</w:t>
      </w:r>
    </w:p>
    <w:p w14:paraId="0D88F68F" w14:textId="77777777" w:rsidR="00B8143C" w:rsidRDefault="0082522A" w:rsidP="0082522A">
      <w:pPr>
        <w:spacing w:before="114" w:after="114"/>
        <w:ind w:firstLineChars="0" w:firstLine="420"/>
        <w:rPr>
          <w:u w:val="none"/>
        </w:rPr>
      </w:pPr>
      <w:r w:rsidRPr="0082522A">
        <w:rPr>
          <w:rFonts w:hint="eastAsia"/>
          <w:u w:val="none"/>
        </w:rPr>
        <w:t>即使没有发现这种迹象，也要时时讲起，定期清扫这种可能性。</w:t>
      </w:r>
    </w:p>
    <w:p w14:paraId="576C0D3E" w14:textId="77777777" w:rsidR="00B8143C" w:rsidRDefault="0082522A" w:rsidP="0082522A">
      <w:pPr>
        <w:spacing w:before="114" w:after="114"/>
        <w:ind w:firstLineChars="0" w:firstLine="420"/>
        <w:rPr>
          <w:u w:val="none"/>
        </w:rPr>
      </w:pPr>
      <w:r w:rsidRPr="0082522A">
        <w:rPr>
          <w:rFonts w:hint="eastAsia"/>
          <w:u w:val="none"/>
        </w:rPr>
        <w:t>你们要牢记——</w:t>
      </w:r>
      <w:r w:rsidRPr="00B8143C">
        <w:rPr>
          <w:rFonts w:ascii="点字青花楷" w:eastAsia="点字青花楷" w:hint="eastAsia"/>
          <w:u w:val="none"/>
        </w:rPr>
        <w:t>在任何意义上造成或容留这种“我只需要动嘴就可能驱使人满足我的愿望”的妄想，都是在亲手制造loser</w:t>
      </w:r>
      <w:r w:rsidRPr="0082522A">
        <w:rPr>
          <w:rFonts w:hint="eastAsia"/>
          <w:u w:val="none"/>
        </w:rPr>
        <w:t>——你们不会永远活着，而</w:t>
      </w:r>
      <w:r w:rsidRPr="0082522A">
        <w:rPr>
          <w:rFonts w:hint="eastAsia"/>
          <w:u w:val="none"/>
        </w:rPr>
        <w:t>ta</w:t>
      </w:r>
      <w:r w:rsidRPr="0082522A">
        <w:rPr>
          <w:rFonts w:hint="eastAsia"/>
          <w:u w:val="none"/>
        </w:rPr>
        <w:t>注定还要在你们死了之后继续活下去。</w:t>
      </w:r>
    </w:p>
    <w:p w14:paraId="5BEF3C49" w14:textId="77777777" w:rsidR="00B8143C" w:rsidRDefault="0082522A" w:rsidP="0082522A">
      <w:pPr>
        <w:spacing w:before="114" w:after="114"/>
        <w:ind w:firstLineChars="0" w:firstLine="420"/>
        <w:rPr>
          <w:u w:val="none"/>
        </w:rPr>
      </w:pPr>
      <w:r w:rsidRPr="0082522A">
        <w:rPr>
          <w:rFonts w:hint="eastAsia"/>
          <w:u w:val="none"/>
        </w:rPr>
        <w:t>不要对这种幻想的顽强程度掉以轻心，小鼠并不需要每一次按按钮都得到花生就会养成拼命按按钮的习惯——只要它们记得自己得到过几次花生就够了。</w:t>
      </w:r>
    </w:p>
    <w:p w14:paraId="10890ECF" w14:textId="77777777" w:rsidR="00B8143C" w:rsidRDefault="0082522A" w:rsidP="0082522A">
      <w:pPr>
        <w:spacing w:before="114" w:after="114"/>
        <w:ind w:firstLineChars="0" w:firstLine="420"/>
        <w:rPr>
          <w:u w:val="none"/>
        </w:rPr>
      </w:pPr>
      <w:r w:rsidRPr="0082522A">
        <w:rPr>
          <w:rFonts w:hint="eastAsia"/>
          <w:u w:val="none"/>
        </w:rPr>
        <w:t>甚至“不是每次都有”反而会导致它们更加执着于把生命花费在按按钮上。</w:t>
      </w:r>
    </w:p>
    <w:p w14:paraId="40C2D8C0" w14:textId="77777777" w:rsidR="00A85344" w:rsidRDefault="0082522A" w:rsidP="0082522A">
      <w:pPr>
        <w:spacing w:before="114" w:after="114"/>
        <w:ind w:firstLineChars="0" w:firstLine="420"/>
        <w:rPr>
          <w:u w:val="none"/>
        </w:rPr>
      </w:pPr>
      <w:r w:rsidRPr="0082522A">
        <w:rPr>
          <w:rFonts w:hint="eastAsia"/>
          <w:u w:val="none"/>
        </w:rPr>
        <w:t>另外，记得教导子女，遇到有人表达了自己认可的志向，一定要问清楚对方做了哪些</w:t>
      </w:r>
      <w:r w:rsidRPr="00A85344">
        <w:rPr>
          <w:rFonts w:eastAsia="点字青花楷" w:hint="eastAsia"/>
          <w:u w:val="none"/>
        </w:rPr>
        <w:t>其它</w:t>
      </w:r>
      <w:r w:rsidRPr="0082522A">
        <w:rPr>
          <w:rFonts w:hint="eastAsia"/>
          <w:u w:val="none"/>
        </w:rPr>
        <w:t>努力——你可以有技巧有方法的去不动声色的调查，但是一定要先查清。</w:t>
      </w:r>
    </w:p>
    <w:p w14:paraId="49AD864C" w14:textId="77777777" w:rsidR="00A85344" w:rsidRDefault="0082522A" w:rsidP="0082522A">
      <w:pPr>
        <w:spacing w:before="114" w:after="114"/>
        <w:ind w:firstLineChars="0" w:firstLine="420"/>
        <w:rPr>
          <w:u w:val="none"/>
        </w:rPr>
      </w:pPr>
      <w:r w:rsidRPr="0082522A">
        <w:rPr>
          <w:rFonts w:hint="eastAsia"/>
          <w:u w:val="none"/>
        </w:rPr>
        <w:lastRenderedPageBreak/>
        <w:t>如果你发现对方仅仅只是表达了意愿，并且觉</w:t>
      </w:r>
      <w:r w:rsidR="00A85344">
        <w:rPr>
          <w:rFonts w:hint="eastAsia"/>
          <w:u w:val="none"/>
        </w:rPr>
        <w:t>得</w:t>
      </w:r>
      <w:r w:rsidRPr="0082522A">
        <w:rPr>
          <w:rFonts w:hint="eastAsia"/>
          <w:u w:val="none"/>
        </w:rPr>
        <w:t>表达本身就已经是值得别人感激的支持，</w:t>
      </w:r>
      <w:r w:rsidRPr="00A85344">
        <w:rPr>
          <w:rFonts w:eastAsia="点字青花楷" w:hint="eastAsia"/>
          <w:u w:val="none"/>
        </w:rPr>
        <w:t>你不要耻笑或者否定</w:t>
      </w:r>
      <w:r w:rsidRPr="00A85344">
        <w:rPr>
          <w:rFonts w:hint="eastAsia"/>
          <w:b/>
          <w:bCs/>
          <w:u w:val="none"/>
        </w:rPr>
        <w:t>ta</w:t>
      </w:r>
      <w:r w:rsidRPr="0082522A">
        <w:rPr>
          <w:rFonts w:hint="eastAsia"/>
          <w:u w:val="none"/>
        </w:rPr>
        <w:t>，但是你一定不要考虑和</w:t>
      </w:r>
      <w:r w:rsidRPr="0082522A">
        <w:rPr>
          <w:rFonts w:hint="eastAsia"/>
          <w:u w:val="none"/>
        </w:rPr>
        <w:t>ta</w:t>
      </w:r>
      <w:r w:rsidRPr="0082522A">
        <w:rPr>
          <w:rFonts w:hint="eastAsia"/>
          <w:u w:val="none"/>
        </w:rPr>
        <w:t>合作，也不要把</w:t>
      </w:r>
      <w:r w:rsidRPr="0082522A">
        <w:rPr>
          <w:rFonts w:hint="eastAsia"/>
          <w:u w:val="none"/>
        </w:rPr>
        <w:t>ta</w:t>
      </w:r>
      <w:r w:rsidRPr="0082522A">
        <w:rPr>
          <w:rFonts w:hint="eastAsia"/>
          <w:u w:val="none"/>
        </w:rPr>
        <w:t>算作同志。</w:t>
      </w:r>
    </w:p>
    <w:p w14:paraId="7D42D422" w14:textId="77777777" w:rsidR="00A85344" w:rsidRPr="00A85344" w:rsidRDefault="0082522A" w:rsidP="0082522A">
      <w:pPr>
        <w:spacing w:before="114" w:after="114"/>
        <w:ind w:firstLineChars="0" w:firstLine="420"/>
        <w:rPr>
          <w:rFonts w:eastAsia="点字青花楷"/>
          <w:u w:val="none"/>
        </w:rPr>
      </w:pPr>
      <w:r w:rsidRPr="00A85344">
        <w:rPr>
          <w:rFonts w:eastAsia="点字青花楷" w:hint="eastAsia"/>
          <w:u w:val="none"/>
        </w:rPr>
        <w:t>任何合作都不必考虑。</w:t>
      </w:r>
    </w:p>
    <w:p w14:paraId="2A21D191" w14:textId="77777777" w:rsidR="0006717D" w:rsidRDefault="0082522A" w:rsidP="0082522A">
      <w:pPr>
        <w:spacing w:before="114" w:after="114"/>
        <w:ind w:firstLineChars="0" w:firstLine="420"/>
        <w:rPr>
          <w:u w:val="none"/>
        </w:rPr>
      </w:pPr>
      <w:r w:rsidRPr="0082522A">
        <w:rPr>
          <w:rFonts w:hint="eastAsia"/>
          <w:u w:val="none"/>
        </w:rPr>
        <w:t>无论是做下属，做“朋友”，还是做供应商，甚至做客户，任何合作都不要考虑。</w:t>
      </w:r>
    </w:p>
    <w:p w14:paraId="12C79F09" w14:textId="77777777" w:rsidR="0006717D" w:rsidRDefault="0082522A" w:rsidP="0082522A">
      <w:pPr>
        <w:spacing w:before="114" w:after="114"/>
        <w:ind w:firstLineChars="0" w:firstLine="420"/>
        <w:rPr>
          <w:u w:val="none"/>
        </w:rPr>
      </w:pPr>
      <w:r w:rsidRPr="0082522A">
        <w:rPr>
          <w:rFonts w:hint="eastAsia"/>
          <w:u w:val="none"/>
        </w:rPr>
        <w:t>不要让在任何意义上觉得仅仅表达就算有效努力的人占据你的真实交往席位，因为每一个真实能接触你的人都会占据你的生命，而这份生命注定会被浪费。</w:t>
      </w:r>
    </w:p>
    <w:p w14:paraId="450265DE" w14:textId="77777777" w:rsidR="0006717D" w:rsidRDefault="0082522A" w:rsidP="0082522A">
      <w:pPr>
        <w:spacing w:before="114" w:after="114"/>
        <w:ind w:firstLineChars="0" w:firstLine="420"/>
        <w:rPr>
          <w:u w:val="none"/>
        </w:rPr>
      </w:pPr>
      <w:r w:rsidRPr="0082522A">
        <w:rPr>
          <w:rFonts w:hint="eastAsia"/>
          <w:u w:val="none"/>
        </w:rPr>
        <w:t>这样的人，不是你的事业的同志，因为你的事业不会因为这样的人多而被看好，</w:t>
      </w:r>
      <w:r w:rsidRPr="0006717D">
        <w:rPr>
          <w:rFonts w:eastAsia="点字青花楷" w:hint="eastAsia"/>
          <w:u w:val="none"/>
        </w:rPr>
        <w:t>反而恰恰会因为这样的人多而被看为毫无希望。</w:t>
      </w:r>
    </w:p>
    <w:p w14:paraId="485DB426" w14:textId="77777777" w:rsidR="00130FA2" w:rsidRDefault="0082522A" w:rsidP="0082522A">
      <w:pPr>
        <w:spacing w:before="114" w:after="114"/>
        <w:ind w:firstLineChars="0" w:firstLine="420"/>
        <w:rPr>
          <w:u w:val="none"/>
        </w:rPr>
      </w:pPr>
      <w:r w:rsidRPr="0082522A">
        <w:rPr>
          <w:rFonts w:hint="eastAsia"/>
          <w:u w:val="none"/>
        </w:rPr>
        <w:t>因为那意味着这一“事业”只要需要付出任何一种除了口说之外的代价，都会让大部分人放弃——这对第三方看来，不但不是它有多受支持的表征，反而是它有多</w:t>
      </w:r>
      <w:r w:rsidRPr="00130FA2">
        <w:rPr>
          <w:rFonts w:eastAsia="点字青花楷" w:hint="eastAsia"/>
          <w:u w:val="none"/>
        </w:rPr>
        <w:t>不受支持</w:t>
      </w:r>
      <w:r w:rsidRPr="0082522A">
        <w:rPr>
          <w:rFonts w:hint="eastAsia"/>
          <w:u w:val="none"/>
        </w:rPr>
        <w:t>的表征。</w:t>
      </w:r>
    </w:p>
    <w:p w14:paraId="7FCEBE05" w14:textId="77777777" w:rsidR="00130FA2" w:rsidRDefault="0082522A" w:rsidP="0082522A">
      <w:pPr>
        <w:spacing w:before="114" w:after="114"/>
        <w:ind w:firstLineChars="0" w:firstLine="420"/>
        <w:rPr>
          <w:u w:val="none"/>
        </w:rPr>
      </w:pPr>
      <w:r w:rsidRPr="0082522A">
        <w:rPr>
          <w:rFonts w:hint="eastAsia"/>
          <w:u w:val="none"/>
        </w:rPr>
        <w:t>而有行动的运动核心居然连这种程度的“支持”也爱如珍宝，引为“形势大好”的信心依据，</w:t>
      </w:r>
      <w:r w:rsidRPr="00130FA2">
        <w:rPr>
          <w:rFonts w:ascii="点字青花楷" w:eastAsia="点字青花楷" w:hint="eastAsia"/>
          <w:u w:val="none"/>
        </w:rPr>
        <w:t>只能说明</w:t>
      </w:r>
      <w:r w:rsidRPr="00130FA2">
        <w:rPr>
          <w:rFonts w:eastAsia="点字青花楷" w:hint="eastAsia"/>
          <w:b/>
          <w:bCs/>
          <w:u w:val="none"/>
        </w:rPr>
        <w:t>ta</w:t>
      </w:r>
      <w:r w:rsidRPr="00130FA2">
        <w:rPr>
          <w:rFonts w:ascii="点字青花楷" w:eastAsia="点字青花楷" w:hint="eastAsia"/>
          <w:u w:val="none"/>
        </w:rPr>
        <w:t>们的信心何其脆弱、信仰何其孱弱。</w:t>
      </w:r>
    </w:p>
    <w:p w14:paraId="45914312" w14:textId="77777777" w:rsidR="00130FA2" w:rsidRDefault="0082522A" w:rsidP="0082522A">
      <w:pPr>
        <w:spacing w:before="114" w:after="114"/>
        <w:ind w:firstLineChars="0" w:firstLine="420"/>
        <w:rPr>
          <w:u w:val="none"/>
        </w:rPr>
      </w:pPr>
      <w:r w:rsidRPr="0082522A">
        <w:rPr>
          <w:rFonts w:hint="eastAsia"/>
          <w:u w:val="none"/>
        </w:rPr>
        <w:t>你绝不应该根据</w:t>
      </w:r>
      <w:r w:rsidRPr="0082522A">
        <w:rPr>
          <w:rFonts w:hint="eastAsia"/>
          <w:u w:val="none"/>
        </w:rPr>
        <w:t>ta</w:t>
      </w:r>
      <w:r w:rsidRPr="0082522A">
        <w:rPr>
          <w:rFonts w:hint="eastAsia"/>
          <w:u w:val="none"/>
        </w:rPr>
        <w:t>们的“乐观”押宝</w:t>
      </w:r>
      <w:r w:rsidRPr="0082522A">
        <w:rPr>
          <w:rFonts w:hint="eastAsia"/>
          <w:u w:val="none"/>
        </w:rPr>
        <w:t>ta</w:t>
      </w:r>
      <w:r w:rsidRPr="0082522A">
        <w:rPr>
          <w:rFonts w:hint="eastAsia"/>
          <w:u w:val="none"/>
        </w:rPr>
        <w:t>们会赢，反而应该根据</w:t>
      </w:r>
      <w:r w:rsidRPr="0082522A">
        <w:rPr>
          <w:rFonts w:hint="eastAsia"/>
          <w:u w:val="none"/>
        </w:rPr>
        <w:t>ta</w:t>
      </w:r>
      <w:r w:rsidRPr="0082522A">
        <w:rPr>
          <w:rFonts w:hint="eastAsia"/>
          <w:u w:val="none"/>
        </w:rPr>
        <w:t>们的盲目而押宝</w:t>
      </w:r>
      <w:r w:rsidRPr="0082522A">
        <w:rPr>
          <w:rFonts w:hint="eastAsia"/>
          <w:u w:val="none"/>
        </w:rPr>
        <w:t>ta</w:t>
      </w:r>
      <w:r w:rsidRPr="0082522A">
        <w:rPr>
          <w:rFonts w:hint="eastAsia"/>
          <w:u w:val="none"/>
        </w:rPr>
        <w:t>们会输。</w:t>
      </w:r>
    </w:p>
    <w:p w14:paraId="1BEAD0EF" w14:textId="77777777" w:rsidR="00130FA2" w:rsidRDefault="0082522A" w:rsidP="0082522A">
      <w:pPr>
        <w:spacing w:before="114" w:after="114"/>
        <w:ind w:firstLineChars="0" w:firstLine="420"/>
        <w:rPr>
          <w:u w:val="none"/>
        </w:rPr>
      </w:pPr>
      <w:r w:rsidRPr="0082522A">
        <w:rPr>
          <w:rFonts w:hint="eastAsia"/>
          <w:u w:val="none"/>
        </w:rPr>
        <w:t>因为如果这运动有组织，这组织里必定充满了三两小钱就能出卖同志的准叛徒。</w:t>
      </w:r>
    </w:p>
    <w:p w14:paraId="117AC4AE" w14:textId="70C6F67B" w:rsidR="0082522A" w:rsidRDefault="0082522A" w:rsidP="0082522A">
      <w:pPr>
        <w:spacing w:before="114" w:after="114"/>
        <w:ind w:firstLineChars="0" w:firstLine="420"/>
        <w:rPr>
          <w:u w:val="none"/>
        </w:rPr>
      </w:pPr>
      <w:r w:rsidRPr="0082522A">
        <w:rPr>
          <w:rFonts w:hint="eastAsia"/>
          <w:u w:val="none"/>
        </w:rPr>
        <w:t>在</w:t>
      </w:r>
      <w:r w:rsidRPr="0082522A">
        <w:rPr>
          <w:rFonts w:hint="eastAsia"/>
          <w:u w:val="none"/>
        </w:rPr>
        <w:t>ta</w:t>
      </w:r>
      <w:r w:rsidRPr="0082522A">
        <w:rPr>
          <w:rFonts w:hint="eastAsia"/>
          <w:u w:val="none"/>
        </w:rPr>
        <w:t>们改变这一态度前，其事业只会走下坡路。</w:t>
      </w:r>
    </w:p>
    <w:p w14:paraId="518825CF" w14:textId="77777777" w:rsidR="0082522A" w:rsidRDefault="0082522A" w:rsidP="0082522A">
      <w:pPr>
        <w:spacing w:before="114" w:after="114"/>
        <w:ind w:firstLineChars="0" w:firstLine="420"/>
        <w:rPr>
          <w:u w:val="none"/>
        </w:rPr>
      </w:pPr>
    </w:p>
    <w:p w14:paraId="74355933" w14:textId="2DD7F96A" w:rsidR="00B978C1" w:rsidRDefault="0082522A" w:rsidP="0082522A">
      <w:pPr>
        <w:spacing w:before="114" w:after="114"/>
        <w:ind w:firstLineChars="0" w:firstLine="420"/>
        <w:jc w:val="right"/>
        <w:rPr>
          <w:u w:val="none"/>
        </w:rPr>
      </w:pPr>
      <w:r w:rsidRPr="0082522A">
        <w:rPr>
          <w:rFonts w:hint="eastAsia"/>
          <w:u w:val="none"/>
        </w:rPr>
        <w:t>编辑于</w:t>
      </w:r>
      <w:r w:rsidRPr="0082522A">
        <w:rPr>
          <w:rFonts w:hint="eastAsia"/>
          <w:u w:val="none"/>
        </w:rPr>
        <w:t xml:space="preserve"> 2022-04-07</w:t>
      </w:r>
    </w:p>
    <w:p w14:paraId="2F40B868" w14:textId="34FDC24A" w:rsidR="0082522A" w:rsidRDefault="0082522A" w:rsidP="0082522A">
      <w:pPr>
        <w:spacing w:before="114" w:after="114"/>
        <w:ind w:firstLineChars="0" w:firstLine="420"/>
        <w:jc w:val="right"/>
        <w:rPr>
          <w:u w:val="none"/>
        </w:rPr>
      </w:pPr>
      <w:hyperlink r:id="rId4" w:history="1">
        <w:r w:rsidRPr="00C93659">
          <w:rPr>
            <w:rStyle w:val="aa"/>
            <w:rFonts w:hint="eastAsia"/>
          </w:rPr>
          <w:t>https://www.zhihu.com/answer/1849764485</w:t>
        </w:r>
      </w:hyperlink>
    </w:p>
    <w:p w14:paraId="5E0981EB" w14:textId="77777777" w:rsidR="0082522A" w:rsidRDefault="0082522A" w:rsidP="0082522A">
      <w:pPr>
        <w:spacing w:before="114" w:after="114"/>
        <w:ind w:firstLineChars="0" w:firstLine="0"/>
        <w:rPr>
          <w:u w:val="none"/>
        </w:rPr>
      </w:pPr>
    </w:p>
    <w:p w14:paraId="7ACCED0C" w14:textId="596D8851" w:rsidR="0082522A" w:rsidRDefault="0082522A" w:rsidP="0082522A">
      <w:pPr>
        <w:spacing w:before="114" w:after="114"/>
        <w:ind w:firstLineChars="0" w:firstLine="0"/>
        <w:rPr>
          <w:u w:val="none"/>
        </w:rPr>
      </w:pPr>
      <w:r>
        <w:rPr>
          <w:rFonts w:hint="eastAsia"/>
          <w:u w:val="none"/>
        </w:rPr>
        <w:t>---</w:t>
      </w:r>
    </w:p>
    <w:p w14:paraId="28EEEAFA" w14:textId="77777777" w:rsidR="0082522A" w:rsidRDefault="0082522A" w:rsidP="0082522A">
      <w:pPr>
        <w:spacing w:before="114" w:after="114"/>
        <w:ind w:firstLineChars="0" w:firstLine="0"/>
        <w:rPr>
          <w:u w:val="none"/>
        </w:rPr>
      </w:pPr>
    </w:p>
    <w:p w14:paraId="29AD3813" w14:textId="77777777" w:rsidR="00130FA2" w:rsidRDefault="00130FA2" w:rsidP="0082522A">
      <w:pPr>
        <w:spacing w:before="114" w:after="114"/>
        <w:ind w:firstLineChars="0" w:firstLine="0"/>
        <w:rPr>
          <w:u w:val="none"/>
        </w:rPr>
      </w:pPr>
    </w:p>
    <w:p w14:paraId="228EA727" w14:textId="77777777" w:rsidR="00130FA2" w:rsidRDefault="00130FA2" w:rsidP="0082522A">
      <w:pPr>
        <w:spacing w:before="114" w:after="114"/>
        <w:ind w:firstLineChars="0" w:firstLine="0"/>
        <w:rPr>
          <w:u w:val="none"/>
        </w:rPr>
      </w:pPr>
    </w:p>
    <w:p w14:paraId="40F50567" w14:textId="77777777" w:rsidR="00130FA2" w:rsidRDefault="00130FA2" w:rsidP="0082522A">
      <w:pPr>
        <w:spacing w:before="114" w:after="114"/>
        <w:ind w:firstLineChars="0" w:firstLine="0"/>
        <w:rPr>
          <w:u w:val="none"/>
        </w:rPr>
      </w:pPr>
    </w:p>
    <w:p w14:paraId="46C0ED99" w14:textId="77777777" w:rsidR="00130FA2" w:rsidRDefault="00130FA2" w:rsidP="0082522A">
      <w:pPr>
        <w:spacing w:before="114" w:after="114"/>
        <w:ind w:firstLineChars="0" w:firstLine="0"/>
        <w:rPr>
          <w:u w:val="none"/>
        </w:rPr>
      </w:pPr>
    </w:p>
    <w:p w14:paraId="15B1E591" w14:textId="77777777" w:rsidR="00130FA2" w:rsidRDefault="00130FA2" w:rsidP="0082522A">
      <w:pPr>
        <w:spacing w:before="114" w:after="114"/>
        <w:ind w:firstLineChars="0" w:firstLine="0"/>
        <w:rPr>
          <w:u w:val="none"/>
        </w:rPr>
      </w:pPr>
    </w:p>
    <w:p w14:paraId="4BD77627" w14:textId="77777777" w:rsidR="00130FA2" w:rsidRDefault="00130FA2" w:rsidP="0082522A">
      <w:pPr>
        <w:spacing w:before="114" w:after="114"/>
        <w:ind w:firstLineChars="0" w:firstLine="0"/>
        <w:rPr>
          <w:u w:val="none"/>
        </w:rPr>
      </w:pPr>
    </w:p>
    <w:p w14:paraId="5DF540C3" w14:textId="77777777" w:rsidR="00130FA2" w:rsidRDefault="00130FA2" w:rsidP="0082522A">
      <w:pPr>
        <w:spacing w:before="114" w:after="114"/>
        <w:ind w:firstLineChars="0" w:firstLine="0"/>
        <w:rPr>
          <w:u w:val="none"/>
        </w:rPr>
      </w:pPr>
    </w:p>
    <w:p w14:paraId="4F4F1ED9" w14:textId="77777777" w:rsidR="00130FA2" w:rsidRDefault="00130FA2" w:rsidP="0082522A">
      <w:pPr>
        <w:spacing w:before="114" w:after="114"/>
        <w:ind w:firstLineChars="0" w:firstLine="0"/>
        <w:rPr>
          <w:u w:val="none"/>
        </w:rPr>
      </w:pPr>
    </w:p>
    <w:p w14:paraId="44F1A224" w14:textId="77777777" w:rsidR="00130FA2" w:rsidRDefault="00130FA2" w:rsidP="0082522A">
      <w:pPr>
        <w:spacing w:before="114" w:after="114"/>
        <w:ind w:firstLineChars="0" w:firstLine="0"/>
        <w:rPr>
          <w:u w:val="none"/>
        </w:rPr>
      </w:pPr>
    </w:p>
    <w:p w14:paraId="0BC6B07E" w14:textId="77777777" w:rsidR="00130FA2" w:rsidRDefault="00130FA2" w:rsidP="0082522A">
      <w:pPr>
        <w:spacing w:before="114" w:after="114"/>
        <w:ind w:firstLineChars="0" w:firstLine="0"/>
        <w:rPr>
          <w:u w:val="none"/>
        </w:rPr>
      </w:pPr>
    </w:p>
    <w:p w14:paraId="65FC6A24" w14:textId="77777777" w:rsidR="00130FA2" w:rsidRDefault="00130FA2" w:rsidP="0082522A">
      <w:pPr>
        <w:spacing w:before="114" w:after="114"/>
        <w:ind w:firstLineChars="0" w:firstLine="0"/>
        <w:rPr>
          <w:u w:val="none"/>
        </w:rPr>
      </w:pPr>
    </w:p>
    <w:p w14:paraId="2E890E97" w14:textId="77777777" w:rsidR="00130FA2" w:rsidRDefault="00130FA2" w:rsidP="0082522A">
      <w:pPr>
        <w:spacing w:before="114" w:after="114"/>
        <w:ind w:firstLineChars="0" w:firstLine="0"/>
        <w:rPr>
          <w:u w:val="none"/>
        </w:rPr>
      </w:pPr>
    </w:p>
    <w:p w14:paraId="62D733D7" w14:textId="77777777" w:rsidR="00130FA2" w:rsidRDefault="00130FA2" w:rsidP="0082522A">
      <w:pPr>
        <w:spacing w:before="114" w:after="114"/>
        <w:ind w:firstLineChars="0" w:firstLine="0"/>
        <w:rPr>
          <w:u w:val="none"/>
        </w:rPr>
      </w:pPr>
    </w:p>
    <w:p w14:paraId="34834447" w14:textId="77777777" w:rsidR="00130FA2" w:rsidRDefault="00130FA2" w:rsidP="0082522A">
      <w:pPr>
        <w:spacing w:before="114" w:after="114"/>
        <w:ind w:firstLineChars="0" w:firstLine="0"/>
        <w:rPr>
          <w:u w:val="none"/>
        </w:rPr>
      </w:pPr>
    </w:p>
    <w:p w14:paraId="4B3B96AB" w14:textId="77777777" w:rsidR="00130FA2" w:rsidRDefault="00130FA2" w:rsidP="0082522A">
      <w:pPr>
        <w:spacing w:before="114" w:after="114"/>
        <w:ind w:firstLineChars="0" w:firstLine="0"/>
        <w:rPr>
          <w:u w:val="none"/>
        </w:rPr>
      </w:pPr>
    </w:p>
    <w:p w14:paraId="268EB6B7" w14:textId="77777777" w:rsidR="00130FA2" w:rsidRDefault="00130FA2" w:rsidP="0082522A">
      <w:pPr>
        <w:spacing w:before="114" w:after="114"/>
        <w:ind w:firstLineChars="0" w:firstLine="0"/>
        <w:rPr>
          <w:u w:val="none"/>
        </w:rPr>
      </w:pPr>
    </w:p>
    <w:p w14:paraId="5CC08F88" w14:textId="77777777" w:rsidR="00130FA2" w:rsidRDefault="00130FA2" w:rsidP="0082522A">
      <w:pPr>
        <w:spacing w:before="114" w:after="114"/>
        <w:ind w:firstLineChars="0" w:firstLine="0"/>
        <w:rPr>
          <w:u w:val="none"/>
        </w:rPr>
      </w:pPr>
    </w:p>
    <w:p w14:paraId="164B8EEB" w14:textId="77777777" w:rsidR="00130FA2" w:rsidRDefault="00130FA2" w:rsidP="0082522A">
      <w:pPr>
        <w:spacing w:before="114" w:after="114"/>
        <w:ind w:firstLineChars="0" w:firstLine="0"/>
        <w:rPr>
          <w:u w:val="none"/>
        </w:rPr>
      </w:pPr>
    </w:p>
    <w:p w14:paraId="55C43C1F" w14:textId="7D3C3A32" w:rsidR="00130FA2" w:rsidRDefault="00130FA2" w:rsidP="0082522A">
      <w:pPr>
        <w:spacing w:before="114" w:after="114"/>
        <w:ind w:firstLineChars="0" w:firstLine="0"/>
        <w:rPr>
          <w:u w:val="none"/>
        </w:rPr>
      </w:pPr>
      <w:r>
        <w:rPr>
          <w:rFonts w:hint="eastAsia"/>
          <w:u w:val="none"/>
        </w:rPr>
        <w:t>评论区</w:t>
      </w:r>
      <w:r>
        <w:rPr>
          <w:rFonts w:hint="eastAsia"/>
          <w:u w:val="none"/>
        </w:rPr>
        <w:t>:</w:t>
      </w:r>
    </w:p>
    <w:p w14:paraId="7EE9A116" w14:textId="77777777" w:rsidR="00130FA2" w:rsidRDefault="00130FA2" w:rsidP="0082522A">
      <w:pPr>
        <w:spacing w:before="114" w:after="114"/>
        <w:ind w:firstLineChars="0" w:firstLine="0"/>
        <w:rPr>
          <w:rFonts w:hint="eastAsia"/>
          <w:u w:val="none"/>
        </w:rPr>
      </w:pPr>
    </w:p>
    <w:p w14:paraId="53CE7CA4" w14:textId="05D217E0" w:rsidR="0082522A" w:rsidRDefault="00674862" w:rsidP="0082522A">
      <w:pPr>
        <w:spacing w:before="114" w:after="114"/>
        <w:ind w:firstLineChars="0" w:firstLine="420"/>
        <w:rPr>
          <w:u w:val="none"/>
        </w:rPr>
      </w:pPr>
      <w:r>
        <w:rPr>
          <w:rFonts w:hint="eastAsia"/>
          <w:u w:val="none"/>
        </w:rPr>
        <w:t>Q</w:t>
      </w:r>
      <w:r>
        <w:rPr>
          <w:u w:val="none"/>
        </w:rPr>
        <w:t xml:space="preserve">: </w:t>
      </w:r>
      <w:r w:rsidRPr="00674862">
        <w:rPr>
          <w:rFonts w:hint="eastAsia"/>
          <w:u w:val="none"/>
        </w:rPr>
        <w:t>反抗</w:t>
      </w:r>
      <w:r w:rsidRPr="00674862">
        <w:rPr>
          <w:rFonts w:hint="eastAsia"/>
          <w:u w:val="none"/>
        </w:rPr>
        <w:t>996</w:t>
      </w:r>
      <w:r w:rsidRPr="00674862">
        <w:rPr>
          <w:rFonts w:hint="eastAsia"/>
          <w:u w:val="none"/>
        </w:rPr>
        <w:t>跟完成统一有什么必然联系吗？有人喜欢雅典，有人喜欢斯巴达，喜欢雅典的完全只需要喜欢它的灿烂文化而不需要证明雅典在军事上能战胜斯巴达。</w:t>
      </w:r>
    </w:p>
    <w:p w14:paraId="493FD340" w14:textId="1D6E9D31" w:rsidR="00674862" w:rsidRDefault="00674862" w:rsidP="0082522A">
      <w:pPr>
        <w:spacing w:before="114" w:after="114"/>
        <w:ind w:firstLineChars="0" w:firstLine="420"/>
        <w:rPr>
          <w:u w:val="none"/>
        </w:rPr>
      </w:pPr>
      <w:r>
        <w:rPr>
          <w:rFonts w:hint="eastAsia"/>
          <w:u w:val="none"/>
        </w:rPr>
        <w:t>A</w:t>
      </w:r>
      <w:r>
        <w:rPr>
          <w:u w:val="none"/>
        </w:rPr>
        <w:t xml:space="preserve">: </w:t>
      </w:r>
      <w:r w:rsidRPr="00674862">
        <w:rPr>
          <w:rFonts w:hint="eastAsia"/>
          <w:u w:val="none"/>
        </w:rPr>
        <w:t>……技术也比不过，本钱也不够厚，再不拼命，难道自动胜利？</w:t>
      </w:r>
    </w:p>
    <w:p w14:paraId="548FD048" w14:textId="3F325C71" w:rsidR="00674862" w:rsidRDefault="00674862" w:rsidP="0082522A">
      <w:pPr>
        <w:spacing w:before="114" w:after="114"/>
        <w:ind w:firstLineChars="0" w:firstLine="420"/>
        <w:rPr>
          <w:u w:val="none"/>
        </w:rPr>
      </w:pPr>
      <w:r w:rsidRPr="00674862">
        <w:rPr>
          <w:rFonts w:hint="eastAsia"/>
          <w:u w:val="none"/>
        </w:rPr>
        <w:t>不能在军事上和经济上自保的文明属于刚性的不及格。无论其尸体画得如何栩栩如生。</w:t>
      </w:r>
    </w:p>
    <w:p w14:paraId="5B269DF8" w14:textId="436847D0" w:rsidR="00674862" w:rsidRDefault="00674862" w:rsidP="00674862">
      <w:pPr>
        <w:spacing w:before="114" w:after="114"/>
        <w:ind w:firstLineChars="0" w:firstLine="420"/>
        <w:rPr>
          <w:u w:val="none"/>
        </w:rPr>
      </w:pPr>
      <w:r>
        <w:rPr>
          <w:rFonts w:hint="eastAsia"/>
          <w:u w:val="none"/>
        </w:rPr>
        <w:t>B</w:t>
      </w:r>
      <w:r>
        <w:rPr>
          <w:u w:val="none"/>
        </w:rPr>
        <w:t xml:space="preserve">: </w:t>
      </w:r>
      <w:r w:rsidRPr="00674862">
        <w:rPr>
          <w:rFonts w:hint="eastAsia"/>
          <w:u w:val="none"/>
        </w:rPr>
        <w:t>国家发展和</w:t>
      </w:r>
      <w:r w:rsidRPr="00674862">
        <w:rPr>
          <w:rFonts w:hint="eastAsia"/>
          <w:u w:val="none"/>
        </w:rPr>
        <w:t>996</w:t>
      </w:r>
      <w:r w:rsidRPr="00674862">
        <w:rPr>
          <w:rFonts w:hint="eastAsia"/>
          <w:u w:val="none"/>
        </w:rPr>
        <w:t>真没关系</w:t>
      </w:r>
      <w:r>
        <w:rPr>
          <w:rFonts w:hint="eastAsia"/>
          <w:u w:val="none"/>
        </w:rPr>
        <w:t>。</w:t>
      </w:r>
      <w:r w:rsidRPr="00674862">
        <w:rPr>
          <w:rFonts w:hint="eastAsia"/>
          <w:u w:val="none"/>
        </w:rPr>
        <w:t>996</w:t>
      </w:r>
      <w:r w:rsidRPr="00674862">
        <w:rPr>
          <w:rFonts w:hint="eastAsia"/>
          <w:u w:val="none"/>
        </w:rPr>
        <w:t>的同时，是年轻人高失业率，找工作难。资本家把两个人工作内容给一个岗位，除了增加剩余价值，没看出对国家发展有什么好处。</w:t>
      </w:r>
    </w:p>
    <w:p w14:paraId="36BA56D6" w14:textId="771A3B9A" w:rsidR="00674862" w:rsidRDefault="00674862" w:rsidP="00674862">
      <w:pPr>
        <w:spacing w:before="114" w:after="114"/>
        <w:ind w:firstLineChars="0" w:firstLine="420"/>
        <w:rPr>
          <w:rFonts w:hint="eastAsia"/>
          <w:u w:val="none"/>
        </w:rPr>
      </w:pPr>
      <w:r>
        <w:rPr>
          <w:rFonts w:hint="eastAsia"/>
          <w:u w:val="none"/>
        </w:rPr>
        <w:t>A</w:t>
      </w:r>
      <w:r>
        <w:rPr>
          <w:u w:val="none"/>
        </w:rPr>
        <w:t xml:space="preserve">: </w:t>
      </w:r>
      <w:r w:rsidRPr="00674862">
        <w:rPr>
          <w:rFonts w:hint="eastAsia"/>
          <w:u w:val="none"/>
        </w:rPr>
        <w:t>那为什么不把一个人的活拆给四个人做，直接实现全面就业？</w:t>
      </w:r>
    </w:p>
    <w:p w14:paraId="4FA891B3" w14:textId="419854C3" w:rsidR="00674862" w:rsidRDefault="00674862" w:rsidP="00674862">
      <w:pPr>
        <w:spacing w:before="114" w:after="114"/>
        <w:ind w:firstLineChars="0" w:firstLine="420"/>
        <w:jc w:val="right"/>
        <w:rPr>
          <w:rFonts w:hint="eastAsia"/>
          <w:u w:val="none"/>
        </w:rPr>
      </w:pPr>
      <w:r>
        <w:rPr>
          <w:rFonts w:hint="eastAsia"/>
          <w:u w:val="none"/>
        </w:rPr>
        <w:t>-</w:t>
      </w:r>
      <w:r>
        <w:rPr>
          <w:u w:val="none"/>
        </w:rPr>
        <w:t>--</w:t>
      </w:r>
    </w:p>
    <w:p w14:paraId="4851988E" w14:textId="5499C483" w:rsidR="00F340CF" w:rsidRPr="00F340CF" w:rsidRDefault="00F340CF" w:rsidP="00F340CF">
      <w:pPr>
        <w:spacing w:before="114" w:after="114"/>
        <w:ind w:firstLineChars="0" w:firstLine="420"/>
        <w:rPr>
          <w:rFonts w:hint="eastAsia"/>
          <w:u w:val="none"/>
        </w:rPr>
      </w:pPr>
      <w:r>
        <w:rPr>
          <w:u w:val="none"/>
        </w:rPr>
        <w:t xml:space="preserve">Q: </w:t>
      </w:r>
      <w:r w:rsidRPr="00F340CF">
        <w:rPr>
          <w:rFonts w:hint="eastAsia"/>
          <w:u w:val="none"/>
        </w:rPr>
        <w:t>这个回答真切的让我联想到了“溺爱子女”的场景，尤其是独生子女。</w:t>
      </w:r>
    </w:p>
    <w:p w14:paraId="7757F4C0" w14:textId="5259E6AC" w:rsidR="00F340CF" w:rsidRPr="00F340CF" w:rsidRDefault="00F340CF" w:rsidP="00F340CF">
      <w:pPr>
        <w:spacing w:before="114" w:after="114"/>
        <w:ind w:firstLineChars="0" w:firstLine="420"/>
        <w:rPr>
          <w:rFonts w:hint="eastAsia"/>
          <w:u w:val="none"/>
        </w:rPr>
      </w:pPr>
      <w:r w:rsidRPr="00F340CF">
        <w:rPr>
          <w:rFonts w:hint="eastAsia"/>
          <w:u w:val="none"/>
        </w:rPr>
        <w:t>因为是独生子女，家里就有人宠有人爱，我想要什么东西，就要给我什么东西。不给就哭、就闹当哭闹超出某一程度的时候，父母可能会妥协。但是我想是不是这种妥协会让孩子形成一种思维定势呢。</w:t>
      </w:r>
    </w:p>
    <w:p w14:paraId="4A047EBB" w14:textId="04555307" w:rsidR="0082522A" w:rsidRDefault="00F340CF" w:rsidP="00F340CF">
      <w:pPr>
        <w:spacing w:before="114" w:after="114"/>
        <w:ind w:firstLineChars="0" w:firstLine="420"/>
        <w:rPr>
          <w:u w:val="none"/>
        </w:rPr>
      </w:pPr>
      <w:r w:rsidRPr="00F340CF">
        <w:rPr>
          <w:rFonts w:hint="eastAsia"/>
          <w:u w:val="none"/>
        </w:rPr>
        <w:t>但是这里有一个疑惑，如果不给孩子的话。以什么方式拒绝孩子好呢？讲道理？大孩子还好，那要是小孩子的话思维都没有形成，讲道理也不合时宜啊。不讲道理，霸道的拒绝，感觉也不对。真让人挠头。</w:t>
      </w:r>
    </w:p>
    <w:p w14:paraId="7A540F16" w14:textId="542C6EF4" w:rsidR="00F340CF" w:rsidRPr="00F340CF" w:rsidRDefault="00F340CF" w:rsidP="00F340CF">
      <w:pPr>
        <w:spacing w:before="114" w:after="114"/>
        <w:ind w:firstLineChars="0" w:firstLine="420"/>
        <w:rPr>
          <w:rFonts w:hint="eastAsia"/>
          <w:u w:val="none"/>
        </w:rPr>
      </w:pPr>
      <w:r>
        <w:rPr>
          <w:u w:val="none"/>
        </w:rPr>
        <w:t xml:space="preserve">A: </w:t>
      </w:r>
      <w:r w:rsidRPr="00F340CF">
        <w:rPr>
          <w:rFonts w:hint="eastAsia"/>
          <w:u w:val="none"/>
        </w:rPr>
        <w:t>拒绝没什么霸道的，不需要解释。</w:t>
      </w:r>
    </w:p>
    <w:p w14:paraId="24D3F016" w14:textId="51544B11" w:rsidR="00F340CF" w:rsidRPr="00F340CF" w:rsidRDefault="00F340CF" w:rsidP="00F340CF">
      <w:pPr>
        <w:spacing w:before="114" w:after="114"/>
        <w:ind w:firstLineChars="0" w:firstLine="420"/>
        <w:rPr>
          <w:rFonts w:hint="eastAsia"/>
          <w:u w:val="none"/>
        </w:rPr>
      </w:pPr>
      <w:r w:rsidRPr="00F340CF">
        <w:rPr>
          <w:rFonts w:hint="eastAsia"/>
          <w:u w:val="none"/>
        </w:rPr>
        <w:t>让子女习惯“别人拒绝不需要给解释”，还是让他们习惯“别人拒绝我一定要先说服我接受”，哪个对子女的命运更好？</w:t>
      </w:r>
    </w:p>
    <w:p w14:paraId="373BDC31" w14:textId="71AE4379" w:rsidR="00F340CF" w:rsidRDefault="00F340CF" w:rsidP="00F340CF">
      <w:pPr>
        <w:spacing w:before="114" w:after="114"/>
        <w:ind w:firstLineChars="0" w:firstLine="420"/>
        <w:rPr>
          <w:u w:val="none"/>
        </w:rPr>
      </w:pPr>
      <w:r w:rsidRPr="00F340CF">
        <w:rPr>
          <w:rFonts w:hint="eastAsia"/>
          <w:u w:val="none"/>
        </w:rPr>
        <w:t>自己多想想</w:t>
      </w:r>
    </w:p>
    <w:p w14:paraId="4651455D" w14:textId="509E80D2" w:rsidR="00F340CF" w:rsidRDefault="00F340CF" w:rsidP="00F340CF">
      <w:pPr>
        <w:spacing w:before="114" w:after="114"/>
        <w:ind w:firstLineChars="0" w:firstLine="420"/>
        <w:jc w:val="right"/>
        <w:rPr>
          <w:u w:val="none"/>
        </w:rPr>
      </w:pPr>
      <w:r>
        <w:rPr>
          <w:rFonts w:hint="eastAsia"/>
          <w:u w:val="none"/>
        </w:rPr>
        <w:t>-</w:t>
      </w:r>
      <w:r>
        <w:rPr>
          <w:u w:val="none"/>
        </w:rPr>
        <w:t>--</w:t>
      </w:r>
    </w:p>
    <w:p w14:paraId="1EEEB85E" w14:textId="7226306A" w:rsidR="00F340CF" w:rsidRDefault="00F340CF" w:rsidP="00F340CF">
      <w:pPr>
        <w:spacing w:before="114" w:after="114"/>
        <w:ind w:firstLineChars="0" w:firstLine="420"/>
        <w:rPr>
          <w:u w:val="none"/>
        </w:rPr>
      </w:pPr>
      <w:r>
        <w:rPr>
          <w:rFonts w:hint="eastAsia"/>
          <w:u w:val="none"/>
        </w:rPr>
        <w:t>Q</w:t>
      </w:r>
      <w:r>
        <w:rPr>
          <w:u w:val="none"/>
        </w:rPr>
        <w:t xml:space="preserve">: </w:t>
      </w:r>
      <w:r w:rsidRPr="00F340CF">
        <w:rPr>
          <w:rFonts w:hint="eastAsia"/>
          <w:u w:val="none"/>
        </w:rPr>
        <w:t>我觉得高赞回答基本上都在“说服中国人普遍相信禁绝</w:t>
      </w:r>
      <w:r w:rsidRPr="00F340CF">
        <w:rPr>
          <w:rFonts w:hint="eastAsia"/>
          <w:u w:val="none"/>
        </w:rPr>
        <w:t>996</w:t>
      </w:r>
      <w:r w:rsidRPr="00F340CF">
        <w:rPr>
          <w:rFonts w:hint="eastAsia"/>
          <w:u w:val="none"/>
        </w:rPr>
        <w:t>可以更早的完成统一、保护国家安全、民族崛起速度只会更快而不会更慢。”，你觉得呢？</w:t>
      </w:r>
    </w:p>
    <w:p w14:paraId="4D1AB590" w14:textId="1BBC50BC" w:rsidR="00AC60E9" w:rsidRPr="00AC60E9" w:rsidRDefault="00F340CF" w:rsidP="00AC60E9">
      <w:pPr>
        <w:spacing w:before="114" w:after="114"/>
        <w:ind w:firstLineChars="0" w:firstLine="420"/>
        <w:rPr>
          <w:rFonts w:hint="eastAsia"/>
          <w:u w:val="none"/>
        </w:rPr>
      </w:pPr>
      <w:r>
        <w:rPr>
          <w:rFonts w:hint="eastAsia"/>
          <w:u w:val="none"/>
        </w:rPr>
        <w:t>A</w:t>
      </w:r>
      <w:r>
        <w:rPr>
          <w:u w:val="none"/>
        </w:rPr>
        <w:t xml:space="preserve">: </w:t>
      </w:r>
      <w:r w:rsidR="00AC60E9" w:rsidRPr="00AC60E9">
        <w:rPr>
          <w:rFonts w:hint="eastAsia"/>
          <w:u w:val="none"/>
        </w:rPr>
        <w:t>他们只是在说他们自信如此。</w:t>
      </w:r>
    </w:p>
    <w:p w14:paraId="6308543B" w14:textId="2272038E" w:rsidR="00AC60E9" w:rsidRPr="00AC60E9" w:rsidRDefault="00AC60E9" w:rsidP="00AC60E9">
      <w:pPr>
        <w:spacing w:before="114" w:after="114"/>
        <w:ind w:firstLineChars="0" w:firstLine="420"/>
        <w:rPr>
          <w:rFonts w:hint="eastAsia"/>
          <w:u w:val="none"/>
        </w:rPr>
      </w:pPr>
      <w:r w:rsidRPr="00AC60E9">
        <w:rPr>
          <w:rFonts w:hint="eastAsia"/>
          <w:u w:val="none"/>
        </w:rPr>
        <w:t>那不叫论证。</w:t>
      </w:r>
    </w:p>
    <w:p w14:paraId="17F40AA9" w14:textId="787B5EAA" w:rsidR="00F340CF" w:rsidRDefault="00AC60E9" w:rsidP="00AC60E9">
      <w:pPr>
        <w:spacing w:before="114" w:after="114"/>
        <w:ind w:firstLineChars="0" w:firstLine="420"/>
        <w:rPr>
          <w:u w:val="none"/>
        </w:rPr>
      </w:pPr>
      <w:r w:rsidRPr="00AC60E9">
        <w:rPr>
          <w:rFonts w:hint="eastAsia"/>
          <w:u w:val="none"/>
        </w:rPr>
        <w:t>只能说服用不着说服的人。</w:t>
      </w:r>
    </w:p>
    <w:p w14:paraId="7EB4C2E8" w14:textId="23F663A4" w:rsidR="00AC60E9" w:rsidRDefault="00AC60E9" w:rsidP="00AC60E9">
      <w:pPr>
        <w:spacing w:before="114" w:after="114"/>
        <w:ind w:firstLineChars="0" w:firstLine="420"/>
        <w:jc w:val="right"/>
        <w:rPr>
          <w:u w:val="none"/>
        </w:rPr>
      </w:pPr>
      <w:r>
        <w:rPr>
          <w:rFonts w:hint="eastAsia"/>
          <w:u w:val="none"/>
        </w:rPr>
        <w:t>-</w:t>
      </w:r>
      <w:r>
        <w:rPr>
          <w:u w:val="none"/>
        </w:rPr>
        <w:t>--</w:t>
      </w:r>
    </w:p>
    <w:p w14:paraId="3C623347" w14:textId="3B0EFCA1" w:rsidR="00AC60E9" w:rsidRDefault="00AC60E9" w:rsidP="00AC60E9">
      <w:pPr>
        <w:spacing w:before="114" w:after="114"/>
        <w:ind w:firstLineChars="0" w:firstLine="420"/>
        <w:rPr>
          <w:u w:val="none"/>
        </w:rPr>
      </w:pPr>
      <w:r>
        <w:rPr>
          <w:rFonts w:hint="eastAsia"/>
          <w:u w:val="none"/>
        </w:rPr>
        <w:t>更新于</w:t>
      </w:r>
      <w:r>
        <w:rPr>
          <w:u w:val="none"/>
        </w:rPr>
        <w:t>2023/11/6</w:t>
      </w:r>
    </w:p>
    <w:p w14:paraId="5981C202" w14:textId="77777777" w:rsidR="00AC60E9" w:rsidRDefault="00AC60E9" w:rsidP="00AC60E9">
      <w:pPr>
        <w:spacing w:before="114" w:after="114"/>
        <w:ind w:firstLineChars="0" w:firstLine="420"/>
        <w:rPr>
          <w:u w:val="none"/>
        </w:rPr>
      </w:pPr>
    </w:p>
    <w:p w14:paraId="34C25FAD" w14:textId="77777777" w:rsidR="00AC60E9" w:rsidRPr="00AC60E9" w:rsidRDefault="00AC60E9" w:rsidP="00AC60E9">
      <w:pPr>
        <w:spacing w:before="114" w:after="114"/>
        <w:ind w:firstLineChars="0" w:firstLine="420"/>
        <w:rPr>
          <w:rFonts w:hint="eastAsia"/>
          <w:u w:val="none"/>
        </w:rPr>
      </w:pPr>
    </w:p>
    <w:sectPr w:rsidR="00AC60E9" w:rsidRPr="00AC60E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522A"/>
    <w:rsid w:val="0006717D"/>
    <w:rsid w:val="00130FA2"/>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74862"/>
    <w:rsid w:val="00793E61"/>
    <w:rsid w:val="007A6AB9"/>
    <w:rsid w:val="0082522A"/>
    <w:rsid w:val="008429F3"/>
    <w:rsid w:val="00853128"/>
    <w:rsid w:val="008C2C6B"/>
    <w:rsid w:val="009263C7"/>
    <w:rsid w:val="009301E5"/>
    <w:rsid w:val="009347CE"/>
    <w:rsid w:val="009525AD"/>
    <w:rsid w:val="00955B56"/>
    <w:rsid w:val="00A85344"/>
    <w:rsid w:val="00AC60E9"/>
    <w:rsid w:val="00AF6D8D"/>
    <w:rsid w:val="00B14962"/>
    <w:rsid w:val="00B22D9E"/>
    <w:rsid w:val="00B8143C"/>
    <w:rsid w:val="00B95081"/>
    <w:rsid w:val="00B978C1"/>
    <w:rsid w:val="00C421F3"/>
    <w:rsid w:val="00C52A8D"/>
    <w:rsid w:val="00CE180A"/>
    <w:rsid w:val="00D73963"/>
    <w:rsid w:val="00DA75E7"/>
    <w:rsid w:val="00DE6FE8"/>
    <w:rsid w:val="00E0341E"/>
    <w:rsid w:val="00E512FD"/>
    <w:rsid w:val="00EB60D1"/>
    <w:rsid w:val="00EC24B5"/>
    <w:rsid w:val="00F2010B"/>
    <w:rsid w:val="00F20366"/>
    <w:rsid w:val="00F340CF"/>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CE3C"/>
  <w15:chartTrackingRefBased/>
  <w15:docId w15:val="{72B2C148-1090-4B73-8785-D17930C5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522A"/>
    <w:rPr>
      <w:color w:val="0563C1" w:themeColor="hyperlink"/>
      <w:u w:val="single"/>
    </w:rPr>
  </w:style>
  <w:style w:type="character" w:styleId="ab">
    <w:name w:val="Unresolved Mention"/>
    <w:basedOn w:val="a0"/>
    <w:uiPriority w:val="99"/>
    <w:semiHidden/>
    <w:unhideWhenUsed/>
    <w:rsid w:val="00825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1387">
      <w:bodyDiv w:val="1"/>
      <w:marLeft w:val="0"/>
      <w:marRight w:val="0"/>
      <w:marTop w:val="0"/>
      <w:marBottom w:val="0"/>
      <w:divBdr>
        <w:top w:val="none" w:sz="0" w:space="0" w:color="auto"/>
        <w:left w:val="none" w:sz="0" w:space="0" w:color="auto"/>
        <w:bottom w:val="none" w:sz="0" w:space="0" w:color="auto"/>
        <w:right w:val="none" w:sz="0" w:space="0" w:color="auto"/>
      </w:divBdr>
      <w:divsChild>
        <w:div w:id="295961521">
          <w:marLeft w:val="0"/>
          <w:marRight w:val="0"/>
          <w:marTop w:val="0"/>
          <w:marBottom w:val="0"/>
          <w:divBdr>
            <w:top w:val="none" w:sz="0" w:space="0" w:color="auto"/>
            <w:left w:val="none" w:sz="0" w:space="0" w:color="auto"/>
            <w:bottom w:val="none" w:sz="0" w:space="0" w:color="auto"/>
            <w:right w:val="none" w:sz="0" w:space="0" w:color="auto"/>
          </w:divBdr>
          <w:divsChild>
            <w:div w:id="1676153718">
              <w:marLeft w:val="0"/>
              <w:marRight w:val="0"/>
              <w:marTop w:val="0"/>
              <w:marBottom w:val="0"/>
              <w:divBdr>
                <w:top w:val="none" w:sz="0" w:space="0" w:color="auto"/>
                <w:left w:val="none" w:sz="0" w:space="0" w:color="auto"/>
                <w:bottom w:val="none" w:sz="0" w:space="0" w:color="auto"/>
                <w:right w:val="none" w:sz="0" w:space="0" w:color="auto"/>
              </w:divBdr>
              <w:divsChild>
                <w:div w:id="1636640815">
                  <w:marLeft w:val="0"/>
                  <w:marRight w:val="0"/>
                  <w:marTop w:val="0"/>
                  <w:marBottom w:val="0"/>
                  <w:divBdr>
                    <w:top w:val="none" w:sz="0" w:space="0" w:color="auto"/>
                    <w:left w:val="none" w:sz="0" w:space="0" w:color="auto"/>
                    <w:bottom w:val="none" w:sz="0" w:space="0" w:color="auto"/>
                    <w:right w:val="none" w:sz="0" w:space="0" w:color="auto"/>
                  </w:divBdr>
                  <w:divsChild>
                    <w:div w:id="2130079534">
                      <w:marLeft w:val="0"/>
                      <w:marRight w:val="0"/>
                      <w:marTop w:val="0"/>
                      <w:marBottom w:val="0"/>
                      <w:divBdr>
                        <w:top w:val="none" w:sz="0" w:space="0" w:color="auto"/>
                        <w:left w:val="none" w:sz="0" w:space="0" w:color="auto"/>
                        <w:bottom w:val="none" w:sz="0" w:space="0" w:color="auto"/>
                        <w:right w:val="none" w:sz="0" w:space="0" w:color="auto"/>
                      </w:divBdr>
                    </w:div>
                  </w:divsChild>
                </w:div>
                <w:div w:id="1759053764">
                  <w:marLeft w:val="0"/>
                  <w:marRight w:val="0"/>
                  <w:marTop w:val="0"/>
                  <w:marBottom w:val="0"/>
                  <w:divBdr>
                    <w:top w:val="none" w:sz="0" w:space="0" w:color="auto"/>
                    <w:left w:val="none" w:sz="0" w:space="0" w:color="auto"/>
                    <w:bottom w:val="none" w:sz="0" w:space="0" w:color="auto"/>
                    <w:right w:val="none" w:sz="0" w:space="0" w:color="auto"/>
                  </w:divBdr>
                  <w:divsChild>
                    <w:div w:id="6994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8293">
      <w:bodyDiv w:val="1"/>
      <w:marLeft w:val="0"/>
      <w:marRight w:val="0"/>
      <w:marTop w:val="0"/>
      <w:marBottom w:val="0"/>
      <w:divBdr>
        <w:top w:val="none" w:sz="0" w:space="0" w:color="auto"/>
        <w:left w:val="none" w:sz="0" w:space="0" w:color="auto"/>
        <w:bottom w:val="none" w:sz="0" w:space="0" w:color="auto"/>
        <w:right w:val="none" w:sz="0" w:space="0" w:color="auto"/>
      </w:divBdr>
    </w:div>
    <w:div w:id="16965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97644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2023-11-05T15:40:00Z</dcterms:created>
  <dcterms:modified xsi:type="dcterms:W3CDTF">2023-11-05T16:11:00Z</dcterms:modified>
</cp:coreProperties>
</file>