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6E81" w:rsidRDefault="000C6E81" w:rsidP="000C6E81">
      <w:pPr>
        <w:spacing w:before="97" w:after="97"/>
      </w:pPr>
      <w:r>
        <w:rPr>
          <w:rFonts w:hint="eastAsia"/>
        </w:rPr>
        <w:t>#</w:t>
      </w:r>
      <w:r>
        <w:rPr>
          <w:rFonts w:hint="eastAsia"/>
        </w:rPr>
        <w:t>该与不该</w:t>
      </w:r>
      <w:r>
        <w:rPr>
          <w:rFonts w:hint="eastAsia"/>
        </w:rPr>
        <w:t>#</w:t>
      </w:r>
    </w:p>
    <w:p w:rsidR="000C6E81" w:rsidRDefault="000C6E81" w:rsidP="000C6E81">
      <w:pPr>
        <w:spacing w:before="97" w:after="97"/>
      </w:pPr>
    </w:p>
    <w:p w:rsidR="000C6E81" w:rsidRDefault="000C6E81" w:rsidP="000C6E81">
      <w:pPr>
        <w:spacing w:before="97" w:after="97"/>
        <w:jc w:val="center"/>
      </w:pPr>
      <w:r>
        <w:rPr>
          <w:rFonts w:hint="eastAsia"/>
        </w:rPr>
        <w:t>问题：</w:t>
      </w:r>
      <w:r w:rsidRPr="000C6E81">
        <w:rPr>
          <w:rFonts w:hint="eastAsia"/>
        </w:rPr>
        <w:t>年轻人到底该不该为社会问题发声呢？</w:t>
      </w:r>
    </w:p>
    <w:p w:rsidR="000C6E81" w:rsidRDefault="000C6E81" w:rsidP="000C6E81">
      <w:pPr>
        <w:spacing w:before="97" w:after="97"/>
      </w:pPr>
    </w:p>
    <w:p w:rsidR="000C6E81" w:rsidRDefault="000C6E81" w:rsidP="000C6E81">
      <w:pPr>
        <w:spacing w:before="97" w:after="97"/>
        <w:ind w:firstLine="480"/>
      </w:pPr>
      <w:r>
        <w:rPr>
          <w:rFonts w:hint="eastAsia"/>
        </w:rPr>
        <w:t>以下几个事实是明确的：</w:t>
      </w:r>
    </w:p>
    <w:p w:rsidR="000C6E81" w:rsidRDefault="000C6E81" w:rsidP="000C6E81">
      <w:pPr>
        <w:spacing w:before="97" w:after="97"/>
        <w:ind w:firstLine="480"/>
      </w:pPr>
      <w:r>
        <w:rPr>
          <w:rFonts w:hint="eastAsia"/>
        </w:rPr>
        <w:t>1</w:t>
      </w:r>
      <w:r>
        <w:rPr>
          <w:rFonts w:hint="eastAsia"/>
        </w:rPr>
        <w:t>）作为成年人，你可以参与公共讨论。</w:t>
      </w:r>
    </w:p>
    <w:p w:rsidR="000C6E81" w:rsidRDefault="000C6E81" w:rsidP="000C6E81">
      <w:pPr>
        <w:spacing w:before="97" w:after="97"/>
        <w:ind w:firstLine="480"/>
      </w:pPr>
      <w:r>
        <w:rPr>
          <w:rFonts w:hint="eastAsia"/>
        </w:rPr>
        <w:t>2</w:t>
      </w:r>
      <w:r>
        <w:rPr>
          <w:rFonts w:hint="eastAsia"/>
        </w:rPr>
        <w:t>）作为公民，你可以主张其他人应该享有法律赋予的权利。</w:t>
      </w:r>
    </w:p>
    <w:p w:rsidR="000C6E81" w:rsidRDefault="000C6E81" w:rsidP="000C6E81">
      <w:pPr>
        <w:spacing w:before="97" w:after="97"/>
        <w:ind w:firstLine="480"/>
      </w:pPr>
      <w:r>
        <w:rPr>
          <w:rFonts w:hint="eastAsia"/>
        </w:rPr>
        <w:t>3</w:t>
      </w:r>
      <w:r>
        <w:rPr>
          <w:rFonts w:hint="eastAsia"/>
        </w:rPr>
        <w:t>）在没有明确授权的前提下，你不能自行主张自己的看法就是某个其他人的看法。</w:t>
      </w:r>
    </w:p>
    <w:p w:rsidR="000C6E81" w:rsidRDefault="000C6E81" w:rsidP="000C6E81">
      <w:pPr>
        <w:spacing w:before="97" w:after="97"/>
        <w:ind w:firstLine="480"/>
      </w:pPr>
      <w:r>
        <w:rPr>
          <w:rFonts w:hint="eastAsia"/>
        </w:rPr>
        <w:t>4</w:t>
      </w:r>
      <w:r>
        <w:rPr>
          <w:rFonts w:hint="eastAsia"/>
        </w:rPr>
        <w:t>）在缺少侦查手段和专业训练的前提下，你缺少判断真相、避免误导的能力。</w:t>
      </w:r>
    </w:p>
    <w:p w:rsidR="000C6E81" w:rsidRDefault="000C6E81" w:rsidP="000C6E81">
      <w:pPr>
        <w:spacing w:before="97" w:after="97"/>
        <w:ind w:firstLine="480"/>
      </w:pPr>
      <w:r>
        <w:rPr>
          <w:rFonts w:hint="eastAsia"/>
        </w:rPr>
        <w:t>简单的来说——</w:t>
      </w:r>
    </w:p>
    <w:p w:rsidR="000C6E81" w:rsidRPr="003A61BC" w:rsidRDefault="000C6E81" w:rsidP="003A61BC">
      <w:pPr>
        <w:spacing w:beforeLines="40" w:before="130" w:afterLines="40" w:after="130" w:line="340" w:lineRule="exact"/>
        <w:ind w:firstLine="482"/>
        <w:rPr>
          <w:rFonts w:eastAsia="点字青花楷"/>
          <w:sz w:val="26"/>
          <w:szCs w:val="24"/>
        </w:rPr>
      </w:pPr>
      <w:r w:rsidRPr="003A61BC">
        <w:rPr>
          <w:rFonts w:eastAsia="点字青花楷" w:hint="eastAsia"/>
          <w:sz w:val="26"/>
          <w:szCs w:val="24"/>
        </w:rPr>
        <w:t>你有这个权利，但“有权利”并不是你“应该做某某事”的全部必要理由。</w:t>
      </w:r>
    </w:p>
    <w:p w:rsidR="003A61BC" w:rsidRDefault="000C6E81" w:rsidP="000C6E81">
      <w:pPr>
        <w:spacing w:before="97" w:after="97"/>
        <w:ind w:firstLine="480"/>
      </w:pPr>
      <w:r>
        <w:rPr>
          <w:rFonts w:hint="eastAsia"/>
        </w:rPr>
        <w:t>很多人仅仅是为了品尝这个权利的快感——或者不如说是因为有权利的焦虑、害怕这个权利是假的，所以要不考虑后果的用一用，好确认自己真的有这个权利。</w:t>
      </w:r>
    </w:p>
    <w:p w:rsidR="003A61BC" w:rsidRDefault="000C6E81" w:rsidP="000C6E81">
      <w:pPr>
        <w:spacing w:before="97" w:after="97"/>
        <w:ind w:firstLine="480"/>
      </w:pPr>
      <w:r>
        <w:rPr>
          <w:rFonts w:hint="eastAsia"/>
        </w:rPr>
        <w:t>就像刚成年的小孩子要用熬夜来验证自己真的有了熬夜的权利，用放纵证明自己真的有了放纵的权利一样。</w:t>
      </w:r>
    </w:p>
    <w:p w:rsidR="003A61BC" w:rsidRDefault="000C6E81" w:rsidP="000C6E81">
      <w:pPr>
        <w:spacing w:before="97" w:after="97"/>
        <w:ind w:firstLine="480"/>
      </w:pPr>
      <w:r>
        <w:rPr>
          <w:rFonts w:hint="eastAsia"/>
        </w:rPr>
        <w:t>问题是，事实上你该不该做什么事，并不取决于你是否有某个权利，还要取决于做这件事是利大于弊还是弊大于利。</w:t>
      </w:r>
    </w:p>
    <w:p w:rsidR="007570F3" w:rsidRDefault="000C6E81" w:rsidP="000C6E81">
      <w:pPr>
        <w:spacing w:before="97" w:after="97"/>
        <w:ind w:firstLine="480"/>
      </w:pPr>
      <w:r>
        <w:rPr>
          <w:rFonts w:hint="eastAsia"/>
        </w:rPr>
        <w:t>如果一件事弊大于利，意味着即使人类社会给了你权利，</w:t>
      </w:r>
      <w:r w:rsidRPr="007570F3">
        <w:rPr>
          <w:rFonts w:eastAsia="点字青花楷" w:hint="eastAsia"/>
        </w:rPr>
        <w:t>但是自然法并没有给。</w:t>
      </w:r>
    </w:p>
    <w:p w:rsidR="007570F3" w:rsidRDefault="000C6E81" w:rsidP="007570F3">
      <w:pPr>
        <w:spacing w:beforeLines="40" w:before="130" w:afterLines="40" w:after="130" w:line="340" w:lineRule="exact"/>
        <w:ind w:firstLine="482"/>
        <w:rPr>
          <w:rFonts w:eastAsia="点字青花楷"/>
          <w:sz w:val="26"/>
          <w:szCs w:val="24"/>
        </w:rPr>
      </w:pPr>
      <w:r w:rsidRPr="007570F3">
        <w:rPr>
          <w:rFonts w:eastAsia="点字青花楷" w:hint="eastAsia"/>
          <w:sz w:val="26"/>
          <w:szCs w:val="24"/>
        </w:rPr>
        <w:t>永远记住——在自然法面前，人类法根本不值一文。</w:t>
      </w:r>
    </w:p>
    <w:p w:rsidR="007570F3" w:rsidRDefault="000C6E81" w:rsidP="007D5C16">
      <w:pPr>
        <w:spacing w:before="97" w:after="97"/>
        <w:ind w:firstLine="482"/>
      </w:pPr>
      <w:r>
        <w:rPr>
          <w:rFonts w:hint="eastAsia"/>
        </w:rPr>
        <w:t>考虑问题要养成习惯、练成本能的思考这事自然法的裁决是什么，而不要首先关心人类法的裁决是什么。</w:t>
      </w:r>
    </w:p>
    <w:p w:rsidR="007570F3" w:rsidRDefault="000C6E81" w:rsidP="007D5C16">
      <w:pPr>
        <w:spacing w:before="97" w:after="97"/>
        <w:ind w:firstLine="482"/>
      </w:pPr>
      <w:r>
        <w:rPr>
          <w:rFonts w:hint="eastAsia"/>
        </w:rPr>
        <w:t>人类法禁止的，意味着</w:t>
      </w:r>
      <w:r w:rsidRPr="007570F3">
        <w:rPr>
          <w:rFonts w:eastAsia="点字青花楷" w:hint="eastAsia"/>
        </w:rPr>
        <w:t>自然法在通过人类法做了相对限制——不要忘了人类法是自然法的结果，是自然法通过社会机制所做的曲折表达。</w:t>
      </w:r>
    </w:p>
    <w:p w:rsidR="007570F3" w:rsidRDefault="000C6E81" w:rsidP="007D5C16">
      <w:pPr>
        <w:spacing w:before="97" w:after="97"/>
        <w:ind w:firstLine="482"/>
      </w:pPr>
      <w:r>
        <w:rPr>
          <w:rFonts w:hint="eastAsia"/>
        </w:rPr>
        <w:t>但是</w:t>
      </w:r>
      <w:r w:rsidRPr="007570F3">
        <w:rPr>
          <w:rFonts w:eastAsia="点字青花楷" w:hint="eastAsia"/>
        </w:rPr>
        <w:t>人类法允许的，自然法未必同意。</w:t>
      </w:r>
    </w:p>
    <w:p w:rsidR="007570F3" w:rsidRDefault="000C6E81" w:rsidP="007D5C16">
      <w:pPr>
        <w:spacing w:before="97" w:after="97"/>
        <w:ind w:firstLine="482"/>
      </w:pPr>
      <w:r>
        <w:rPr>
          <w:rFonts w:hint="eastAsia"/>
        </w:rPr>
        <w:t>人类法会影响你可做什么，不可做什么——但是注意，这只是</w:t>
      </w:r>
      <w:r w:rsidRPr="007570F3">
        <w:rPr>
          <w:rFonts w:eastAsia="点字青花楷" w:hint="eastAsia"/>
        </w:rPr>
        <w:t>影响</w:t>
      </w:r>
      <w:r>
        <w:rPr>
          <w:rFonts w:hint="eastAsia"/>
        </w:rPr>
        <w:t>，并不是决定。</w:t>
      </w:r>
    </w:p>
    <w:p w:rsidR="007D5C16" w:rsidRDefault="000C6E81" w:rsidP="007D5C16">
      <w:pPr>
        <w:spacing w:before="97" w:after="97"/>
        <w:ind w:firstLine="482"/>
      </w:pPr>
      <w:r>
        <w:rPr>
          <w:rFonts w:hint="eastAsia"/>
        </w:rPr>
        <w:t>人类法在本质上只是通过改变你做事的成本来改变你达成目的的概率。这归根结底只是一种影响，一种“有力的建议”。</w:t>
      </w:r>
    </w:p>
    <w:p w:rsidR="007D5C16" w:rsidRPr="007D5C16" w:rsidRDefault="000C6E81" w:rsidP="007D5C16">
      <w:pPr>
        <w:spacing w:before="97" w:after="97"/>
        <w:ind w:firstLine="482"/>
        <w:rPr>
          <w:rFonts w:eastAsia="点字青花楷"/>
        </w:rPr>
      </w:pPr>
      <w:r w:rsidRPr="007D5C16">
        <w:rPr>
          <w:rFonts w:eastAsia="点字青花楷" w:hint="eastAsia"/>
        </w:rPr>
        <w:t>自然法才是决定你该做什么、不该做什么的真正法官。</w:t>
      </w:r>
    </w:p>
    <w:p w:rsidR="007D5C16" w:rsidRPr="007D5C16" w:rsidRDefault="000C6E81" w:rsidP="007D5C16">
      <w:pPr>
        <w:spacing w:before="97" w:after="97"/>
        <w:ind w:firstLine="482"/>
        <w:rPr>
          <w:rFonts w:eastAsia="点字青花楷"/>
        </w:rPr>
      </w:pPr>
      <w:r w:rsidRPr="007D5C16">
        <w:rPr>
          <w:rFonts w:eastAsia="点字青花楷" w:hint="eastAsia"/>
        </w:rPr>
        <w:t>该与不该，人回答你的不算。</w:t>
      </w:r>
    </w:p>
    <w:p w:rsidR="000C6E81" w:rsidRPr="007D5C16" w:rsidRDefault="000C6E81" w:rsidP="007D5C16">
      <w:pPr>
        <w:spacing w:before="97" w:after="97"/>
        <w:ind w:firstLine="482"/>
        <w:rPr>
          <w:rFonts w:eastAsia="点字青花楷"/>
        </w:rPr>
      </w:pPr>
      <w:r w:rsidRPr="007D5C16">
        <w:rPr>
          <w:rFonts w:eastAsia="点字青花楷" w:hint="eastAsia"/>
        </w:rPr>
        <w:t>去向历史要答案，因为历史就是自然法判决的总和。</w:t>
      </w:r>
    </w:p>
    <w:p w:rsidR="000C6E81" w:rsidRDefault="000C6E81" w:rsidP="000C6E81">
      <w:pPr>
        <w:spacing w:before="97" w:after="97"/>
        <w:ind w:firstLine="480"/>
      </w:pPr>
    </w:p>
    <w:p w:rsidR="00493FFE" w:rsidRDefault="000C6E81" w:rsidP="000C6E81">
      <w:pPr>
        <w:spacing w:before="97" w:after="97"/>
        <w:ind w:firstLine="480"/>
        <w:jc w:val="right"/>
      </w:pPr>
      <w:r>
        <w:rPr>
          <w:rFonts w:hint="eastAsia"/>
        </w:rPr>
        <w:t>编辑于</w:t>
      </w:r>
      <w:r>
        <w:rPr>
          <w:rFonts w:hint="eastAsia"/>
        </w:rPr>
        <w:t xml:space="preserve"> 2022-12-18</w:t>
      </w:r>
    </w:p>
    <w:p w:rsidR="000C6E81" w:rsidRDefault="000C6E81" w:rsidP="000C6E81">
      <w:pPr>
        <w:spacing w:before="97" w:after="97"/>
        <w:ind w:firstLine="480"/>
        <w:jc w:val="right"/>
      </w:pPr>
      <w:hyperlink r:id="rId4" w:history="1">
        <w:r w:rsidRPr="000D4A1D">
          <w:rPr>
            <w:rStyle w:val="a3"/>
            <w:rFonts w:hint="eastAsia"/>
          </w:rPr>
          <w:t>https://www.zhihu.com/answer/2806187887</w:t>
        </w:r>
      </w:hyperlink>
    </w:p>
    <w:p w:rsidR="000C6E81" w:rsidRDefault="000C6E81" w:rsidP="000C6E81">
      <w:pPr>
        <w:spacing w:before="97" w:after="97"/>
      </w:pPr>
    </w:p>
    <w:p w:rsidR="000C6E81" w:rsidRDefault="000C6E81" w:rsidP="000C6E81">
      <w:pPr>
        <w:spacing w:before="97" w:after="97"/>
      </w:pPr>
      <w:r>
        <w:rPr>
          <w:rFonts w:hint="eastAsia"/>
        </w:rPr>
        <w:t>---</w:t>
      </w:r>
    </w:p>
    <w:p w:rsidR="000C6E81" w:rsidRDefault="000C6E81" w:rsidP="000C6E81">
      <w:pPr>
        <w:spacing w:before="97" w:after="97"/>
      </w:pPr>
    </w:p>
    <w:p w:rsidR="004B1C57" w:rsidRDefault="004B1C57" w:rsidP="000C6E81">
      <w:pPr>
        <w:spacing w:before="97" w:after="97"/>
      </w:pPr>
    </w:p>
    <w:p w:rsidR="004B1C57" w:rsidRDefault="004B1C57" w:rsidP="000C6E81">
      <w:pPr>
        <w:spacing w:before="97" w:after="97"/>
      </w:pPr>
    </w:p>
    <w:p w:rsidR="004B1C57" w:rsidRDefault="004B1C57" w:rsidP="000C6E81">
      <w:pPr>
        <w:spacing w:before="97" w:after="97"/>
      </w:pPr>
    </w:p>
    <w:p w:rsidR="004B1C57" w:rsidRDefault="004B1C57" w:rsidP="000C6E81">
      <w:pPr>
        <w:spacing w:before="97" w:after="97"/>
        <w:rPr>
          <w:rFonts w:hint="eastAsia"/>
        </w:rPr>
      </w:pPr>
      <w:r>
        <w:rPr>
          <w:rFonts w:hint="eastAsia"/>
        </w:rPr>
        <w:lastRenderedPageBreak/>
        <w:t>评论区</w:t>
      </w:r>
      <w:r>
        <w:rPr>
          <w:rFonts w:hint="eastAsia"/>
        </w:rPr>
        <w:t>:</w:t>
      </w:r>
    </w:p>
    <w:p w:rsidR="000C6E81" w:rsidRDefault="000C6E81" w:rsidP="000C6E81">
      <w:pPr>
        <w:spacing w:before="97" w:after="97"/>
        <w:ind w:firstLine="480"/>
      </w:pPr>
    </w:p>
    <w:p w:rsidR="000C6E81" w:rsidRDefault="004B1C57" w:rsidP="000C6E81">
      <w:pPr>
        <w:spacing w:before="97" w:after="97"/>
        <w:ind w:firstLine="480"/>
      </w:pPr>
      <w:r>
        <w:rPr>
          <w:rFonts w:hint="eastAsia"/>
        </w:rPr>
        <w:t xml:space="preserve">Q: </w:t>
      </w:r>
      <w:r>
        <w:rPr>
          <w:rFonts w:hint="eastAsia"/>
        </w:rPr>
        <w:t>答主</w:t>
      </w:r>
      <w:r w:rsidRPr="004B1C57">
        <w:rPr>
          <w:rFonts w:hint="eastAsia"/>
        </w:rPr>
        <w:t>，我最近觉得情况的发展不乐观啊，好像人们越来越难以达成共识了，是我的错觉还是社会发展必然如此？似乎真的有很多人觉得死亡多少人都无所谓，不单是网上的，现实中我的部分朋友也有这个想法</w:t>
      </w:r>
      <w:r w:rsidRPr="004B1C57">
        <w:rPr>
          <w:rFonts w:hint="eastAsia"/>
        </w:rPr>
        <w:t>[</w:t>
      </w:r>
      <w:r w:rsidRPr="004B1C57">
        <w:rPr>
          <w:rFonts w:hint="eastAsia"/>
        </w:rPr>
        <w:t>捂脸</w:t>
      </w:r>
      <w:r w:rsidRPr="004B1C57">
        <w:rPr>
          <w:rFonts w:hint="eastAsia"/>
        </w:rPr>
        <w:t>]</w:t>
      </w:r>
    </w:p>
    <w:p w:rsidR="004B1C57" w:rsidRDefault="004B1C57" w:rsidP="004B1C57">
      <w:pPr>
        <w:spacing w:before="97" w:after="97"/>
        <w:ind w:firstLine="480"/>
        <w:rPr>
          <w:rFonts w:hint="eastAsia"/>
        </w:rPr>
      </w:pPr>
      <w:r>
        <w:rPr>
          <w:rFonts w:hint="eastAsia"/>
        </w:rPr>
        <w:t xml:space="preserve">A: </w:t>
      </w:r>
      <w:r>
        <w:rPr>
          <w:rFonts w:hint="eastAsia"/>
        </w:rPr>
        <w:t>共识不是商量出来的，是一种实践击败了另一种实践后被证明出来的。</w:t>
      </w:r>
    </w:p>
    <w:p w:rsidR="004B1C57" w:rsidRDefault="004B1C57" w:rsidP="004B1C57">
      <w:pPr>
        <w:spacing w:before="97" w:after="97"/>
        <w:ind w:firstLine="480"/>
      </w:pPr>
      <w:r>
        <w:rPr>
          <w:rFonts w:hint="eastAsia"/>
        </w:rPr>
        <w:t>多动手，少说服。</w:t>
      </w:r>
    </w:p>
    <w:p w:rsidR="004B1C57" w:rsidRDefault="004B1C57" w:rsidP="004B1C57">
      <w:pPr>
        <w:spacing w:before="97" w:after="97"/>
        <w:ind w:firstLine="480"/>
        <w:jc w:val="right"/>
        <w:rPr>
          <w:rFonts w:hint="eastAsia"/>
        </w:rPr>
      </w:pPr>
      <w:r>
        <w:rPr>
          <w:rFonts w:hint="eastAsia"/>
        </w:rPr>
        <w:t>---</w:t>
      </w:r>
    </w:p>
    <w:p w:rsidR="004B1C57" w:rsidRDefault="00D523BE" w:rsidP="004B1C57">
      <w:pPr>
        <w:spacing w:before="97" w:after="97"/>
        <w:ind w:firstLine="480"/>
      </w:pPr>
      <w:r>
        <w:rPr>
          <w:rFonts w:hint="eastAsia"/>
        </w:rPr>
        <w:t>Q:</w:t>
      </w:r>
      <w:r w:rsidRPr="00D523BE">
        <w:rPr>
          <w:rFonts w:hint="eastAsia"/>
        </w:rPr>
        <w:t xml:space="preserve"> </w:t>
      </w:r>
      <w:r w:rsidRPr="00D523BE">
        <w:rPr>
          <w:rFonts w:hint="eastAsia"/>
        </w:rPr>
        <w:t>有人认为历史学常受史观的影响，对历史的解读有很大的发挥空间，所以读历史读出的规律未必是真的规律云云。不知答主如何看待？</w:t>
      </w:r>
      <w:r w:rsidRPr="00D523BE">
        <w:rPr>
          <w:rFonts w:hint="eastAsia"/>
        </w:rPr>
        <w:t>[</w:t>
      </w:r>
      <w:r w:rsidRPr="00D523BE">
        <w:rPr>
          <w:rFonts w:hint="eastAsia"/>
        </w:rPr>
        <w:t>思考</w:t>
      </w:r>
      <w:r w:rsidRPr="00D523BE">
        <w:rPr>
          <w:rFonts w:hint="eastAsia"/>
        </w:rPr>
        <w:t>]</w:t>
      </w:r>
    </w:p>
    <w:p w:rsidR="00D523BE" w:rsidRDefault="00D523BE" w:rsidP="004B1C57">
      <w:pPr>
        <w:spacing w:before="97" w:after="97"/>
        <w:ind w:firstLine="480"/>
      </w:pPr>
      <w:r>
        <w:rPr>
          <w:rFonts w:hint="eastAsia"/>
        </w:rPr>
        <w:t xml:space="preserve">A: </w:t>
      </w:r>
      <w:r w:rsidRPr="00D523BE">
        <w:rPr>
          <w:rFonts w:hint="eastAsia"/>
        </w:rPr>
        <w:t>是的，所以要看实践结果。要用物理规律、考古证据去核验历史文献</w:t>
      </w:r>
    </w:p>
    <w:p w:rsidR="00D523BE" w:rsidRDefault="00D523BE" w:rsidP="00D523BE">
      <w:pPr>
        <w:spacing w:before="97" w:after="97"/>
        <w:ind w:firstLine="480"/>
        <w:jc w:val="right"/>
        <w:rPr>
          <w:rFonts w:hint="eastAsia"/>
        </w:rPr>
      </w:pPr>
      <w:r>
        <w:rPr>
          <w:rFonts w:hint="eastAsia"/>
        </w:rPr>
        <w:t>---</w:t>
      </w:r>
    </w:p>
    <w:p w:rsidR="004B1C57" w:rsidRPr="004B1C57" w:rsidRDefault="00D523BE" w:rsidP="004B1C57">
      <w:pPr>
        <w:spacing w:before="97" w:after="97"/>
        <w:ind w:firstLine="480"/>
        <w:rPr>
          <w:rFonts w:hint="eastAsia"/>
        </w:rPr>
      </w:pPr>
      <w:r>
        <w:rPr>
          <w:rFonts w:hint="eastAsia"/>
        </w:rPr>
        <w:t>更新于</w:t>
      </w:r>
      <w:r>
        <w:t>2024/6/17</w:t>
      </w:r>
    </w:p>
    <w:sectPr w:rsidR="004B1C57" w:rsidRPr="004B1C57"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D3E5F"/>
    <w:rsid w:val="000C6E81"/>
    <w:rsid w:val="001C712F"/>
    <w:rsid w:val="001E775C"/>
    <w:rsid w:val="003A61BC"/>
    <w:rsid w:val="0040567E"/>
    <w:rsid w:val="00452E4D"/>
    <w:rsid w:val="00493FFE"/>
    <w:rsid w:val="004B1C57"/>
    <w:rsid w:val="0056104D"/>
    <w:rsid w:val="00657D60"/>
    <w:rsid w:val="006D3E5F"/>
    <w:rsid w:val="007570F3"/>
    <w:rsid w:val="007D5C16"/>
    <w:rsid w:val="008C78B7"/>
    <w:rsid w:val="00950EFB"/>
    <w:rsid w:val="00987C8A"/>
    <w:rsid w:val="00B308A5"/>
    <w:rsid w:val="00B95A10"/>
    <w:rsid w:val="00D523BE"/>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1A4E1"/>
  <w15:chartTrackingRefBased/>
  <w15:docId w15:val="{512DDF1A-1039-4618-9EC7-E36B030CC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6E81"/>
    <w:rPr>
      <w:color w:val="0563C1" w:themeColor="hyperlink"/>
      <w:u w:val="single"/>
    </w:rPr>
  </w:style>
  <w:style w:type="character" w:styleId="a4">
    <w:name w:val="Unresolved Mention"/>
    <w:basedOn w:val="a0"/>
    <w:uiPriority w:val="99"/>
    <w:semiHidden/>
    <w:unhideWhenUsed/>
    <w:rsid w:val="000C6E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41679">
      <w:bodyDiv w:val="1"/>
      <w:marLeft w:val="0"/>
      <w:marRight w:val="0"/>
      <w:marTop w:val="0"/>
      <w:marBottom w:val="0"/>
      <w:divBdr>
        <w:top w:val="none" w:sz="0" w:space="0" w:color="auto"/>
        <w:left w:val="none" w:sz="0" w:space="0" w:color="auto"/>
        <w:bottom w:val="none" w:sz="0" w:space="0" w:color="auto"/>
        <w:right w:val="none" w:sz="0" w:space="0" w:color="auto"/>
      </w:divBdr>
      <w:divsChild>
        <w:div w:id="1638878678">
          <w:marLeft w:val="0"/>
          <w:marRight w:val="0"/>
          <w:marTop w:val="0"/>
          <w:marBottom w:val="0"/>
          <w:divBdr>
            <w:top w:val="none" w:sz="0" w:space="0" w:color="auto"/>
            <w:left w:val="none" w:sz="0" w:space="0" w:color="auto"/>
            <w:bottom w:val="none" w:sz="0" w:space="0" w:color="auto"/>
            <w:right w:val="none" w:sz="0" w:space="0" w:color="auto"/>
          </w:divBdr>
          <w:divsChild>
            <w:div w:id="1724480333">
              <w:marLeft w:val="0"/>
              <w:marRight w:val="0"/>
              <w:marTop w:val="0"/>
              <w:marBottom w:val="0"/>
              <w:divBdr>
                <w:top w:val="none" w:sz="0" w:space="0" w:color="auto"/>
                <w:left w:val="none" w:sz="0" w:space="0" w:color="auto"/>
                <w:bottom w:val="none" w:sz="0" w:space="0" w:color="auto"/>
                <w:right w:val="none" w:sz="0" w:space="0" w:color="auto"/>
              </w:divBdr>
              <w:divsChild>
                <w:div w:id="1051733757">
                  <w:marLeft w:val="0"/>
                  <w:marRight w:val="0"/>
                  <w:marTop w:val="0"/>
                  <w:marBottom w:val="0"/>
                  <w:divBdr>
                    <w:top w:val="none" w:sz="0" w:space="0" w:color="auto"/>
                    <w:left w:val="none" w:sz="0" w:space="0" w:color="auto"/>
                    <w:bottom w:val="none" w:sz="0" w:space="0" w:color="auto"/>
                    <w:right w:val="none" w:sz="0" w:space="0" w:color="auto"/>
                  </w:divBdr>
                  <w:divsChild>
                    <w:div w:id="358045196">
                      <w:marLeft w:val="0"/>
                      <w:marRight w:val="0"/>
                      <w:marTop w:val="0"/>
                      <w:marBottom w:val="0"/>
                      <w:divBdr>
                        <w:top w:val="none" w:sz="0" w:space="0" w:color="auto"/>
                        <w:left w:val="none" w:sz="0" w:space="0" w:color="auto"/>
                        <w:bottom w:val="none" w:sz="0" w:space="0" w:color="auto"/>
                        <w:right w:val="none" w:sz="0" w:space="0" w:color="auto"/>
                      </w:divBdr>
                    </w:div>
                  </w:divsChild>
                </w:div>
                <w:div w:id="1434743028">
                  <w:marLeft w:val="0"/>
                  <w:marRight w:val="0"/>
                  <w:marTop w:val="0"/>
                  <w:marBottom w:val="0"/>
                  <w:divBdr>
                    <w:top w:val="none" w:sz="0" w:space="0" w:color="auto"/>
                    <w:left w:val="none" w:sz="0" w:space="0" w:color="auto"/>
                    <w:bottom w:val="none" w:sz="0" w:space="0" w:color="auto"/>
                    <w:right w:val="none" w:sz="0" w:space="0" w:color="auto"/>
                  </w:divBdr>
                  <w:divsChild>
                    <w:div w:id="115174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8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061878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2024-06-17T08:12:00Z</dcterms:created>
  <dcterms:modified xsi:type="dcterms:W3CDTF">2024-06-17T08:19:00Z</dcterms:modified>
</cp:coreProperties>
</file>