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70D9" w14:textId="77777777" w:rsidR="00C07253" w:rsidRDefault="00C07253" w:rsidP="00C07253">
      <w:pPr>
        <w:spacing w:before="114" w:after="114"/>
        <w:ind w:firstLineChars="0" w:firstLine="0"/>
        <w:rPr>
          <w:u w:val="none"/>
        </w:rPr>
      </w:pPr>
      <w:r w:rsidRPr="00C07253">
        <w:rPr>
          <w:rFonts w:hint="eastAsia"/>
          <w:u w:val="none"/>
        </w:rPr>
        <w:t>#</w:t>
      </w:r>
      <w:r w:rsidRPr="00C07253">
        <w:rPr>
          <w:rFonts w:hint="eastAsia"/>
          <w:u w:val="none"/>
        </w:rPr>
        <w:t>负责的收益</w:t>
      </w:r>
      <w:r w:rsidRPr="00C07253">
        <w:rPr>
          <w:rFonts w:hint="eastAsia"/>
          <w:u w:val="none"/>
        </w:rPr>
        <w:t>#</w:t>
      </w:r>
    </w:p>
    <w:p w14:paraId="72C28CEF" w14:textId="77777777" w:rsidR="00C07253" w:rsidRDefault="00C07253" w:rsidP="00C07253">
      <w:pPr>
        <w:spacing w:before="114" w:after="114"/>
        <w:ind w:firstLineChars="0" w:firstLine="0"/>
        <w:rPr>
          <w:u w:val="none"/>
        </w:rPr>
      </w:pPr>
    </w:p>
    <w:p w14:paraId="685C54C6" w14:textId="3802AC08" w:rsidR="00C07253" w:rsidRDefault="00C07253" w:rsidP="00C0725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07253">
        <w:rPr>
          <w:rFonts w:hint="eastAsia"/>
          <w:u w:val="none"/>
        </w:rPr>
        <w:t>如何处理掉重度自闭症弟弟</w:t>
      </w:r>
      <w:r w:rsidRPr="00C07253">
        <w:rPr>
          <w:rFonts w:hint="eastAsia"/>
          <w:u w:val="none"/>
        </w:rPr>
        <w:t>?</w:t>
      </w:r>
    </w:p>
    <w:p w14:paraId="13AB1066" w14:textId="77777777" w:rsidR="00C07253" w:rsidRDefault="00C07253" w:rsidP="00C07253">
      <w:pPr>
        <w:spacing w:before="114" w:after="114"/>
        <w:ind w:firstLineChars="0" w:firstLine="0"/>
        <w:rPr>
          <w:u w:val="none"/>
        </w:rPr>
      </w:pPr>
    </w:p>
    <w:p w14:paraId="48B9E03E" w14:textId="77777777" w:rsidR="00C07253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最现实的还是多努力工作，</w:t>
      </w:r>
      <w:r w:rsidRPr="00C07253">
        <w:rPr>
          <w:rFonts w:hint="eastAsia"/>
          <w:u w:val="none"/>
        </w:rPr>
        <w:t>cover</w:t>
      </w:r>
      <w:r w:rsidRPr="00C07253">
        <w:rPr>
          <w:rFonts w:hint="eastAsia"/>
          <w:u w:val="none"/>
        </w:rPr>
        <w:t>掉照顾成本。</w:t>
      </w:r>
    </w:p>
    <w:p w14:paraId="38885551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其实如果是在三四线城市，寻找可负担的照顾资源还是有可能的。亲自照顾其实成本很高，如果妨碍了事业发展反而不划算。</w:t>
      </w:r>
    </w:p>
    <w:p w14:paraId="1C1A78AC" w14:textId="77777777" w:rsidR="00C65982" w:rsidRDefault="00C65982" w:rsidP="00C07253">
      <w:pPr>
        <w:spacing w:before="114" w:after="114"/>
        <w:ind w:firstLineChars="0" w:firstLine="420"/>
        <w:rPr>
          <w:u w:val="none"/>
        </w:rPr>
      </w:pPr>
    </w:p>
    <w:p w14:paraId="54843961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真正的问题是——承担这个责任的收益是什么？</w:t>
      </w:r>
    </w:p>
    <w:p w14:paraId="06BFBBC0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这么说吧，如果我认识一个人，能毫不犹豫的承担这样的责任，那么如果其他方面的差距可以接受，</w:t>
      </w:r>
    </w:p>
    <w:p w14:paraId="7FE348AB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ta</w:t>
      </w:r>
      <w:r w:rsidRPr="00C07253">
        <w:rPr>
          <w:rFonts w:hint="eastAsia"/>
          <w:u w:val="none"/>
        </w:rPr>
        <w:t>家开超市，我一定照顾</w:t>
      </w:r>
      <w:r w:rsidRPr="00C07253">
        <w:rPr>
          <w:rFonts w:hint="eastAsia"/>
          <w:u w:val="none"/>
        </w:rPr>
        <w:t>ta</w:t>
      </w:r>
      <w:r w:rsidRPr="00C07253">
        <w:rPr>
          <w:rFonts w:hint="eastAsia"/>
          <w:u w:val="none"/>
        </w:rPr>
        <w:t>生意；</w:t>
      </w:r>
    </w:p>
    <w:p w14:paraId="2309980E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ta</w:t>
      </w:r>
      <w:r w:rsidRPr="00C07253">
        <w:rPr>
          <w:rFonts w:hint="eastAsia"/>
          <w:u w:val="none"/>
        </w:rPr>
        <w:t>家做产品，我一定优先购买</w:t>
      </w:r>
      <w:r w:rsidRPr="00C07253">
        <w:rPr>
          <w:rFonts w:hint="eastAsia"/>
          <w:u w:val="none"/>
        </w:rPr>
        <w:t>ta</w:t>
      </w:r>
      <w:r w:rsidRPr="00C07253">
        <w:rPr>
          <w:rFonts w:hint="eastAsia"/>
          <w:u w:val="none"/>
        </w:rPr>
        <w:t>家的产品；</w:t>
      </w:r>
    </w:p>
    <w:p w14:paraId="2387A319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ta</w:t>
      </w:r>
      <w:r w:rsidRPr="00C07253">
        <w:rPr>
          <w:rFonts w:hint="eastAsia"/>
          <w:u w:val="none"/>
        </w:rPr>
        <w:t>家提供服务，我一定优先采购</w:t>
      </w:r>
      <w:r w:rsidRPr="00C07253">
        <w:rPr>
          <w:rFonts w:hint="eastAsia"/>
          <w:u w:val="none"/>
        </w:rPr>
        <w:t>ta</w:t>
      </w:r>
      <w:r w:rsidRPr="00C07253">
        <w:rPr>
          <w:rFonts w:hint="eastAsia"/>
          <w:u w:val="none"/>
        </w:rPr>
        <w:t>家的服务。</w:t>
      </w:r>
    </w:p>
    <w:p w14:paraId="06B8464E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这跟“同情”、“慈善”关系不大，仅仅是最基本的判断而已——因为质量保证、客户服务，很多时候也是“责任当头要推还是要扛”的问题。</w:t>
      </w:r>
    </w:p>
    <w:p w14:paraId="204D30C2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一个不会抛弃自闭症弟弟的人，有比较好的概率。</w:t>
      </w:r>
    </w:p>
    <w:p w14:paraId="5A668C9B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尤其是如果</w:t>
      </w:r>
      <w:r w:rsidRPr="00C07253">
        <w:rPr>
          <w:rFonts w:hint="eastAsia"/>
          <w:u w:val="none"/>
        </w:rPr>
        <w:t>ta</w:t>
      </w:r>
      <w:r w:rsidRPr="00C07253">
        <w:rPr>
          <w:rFonts w:hint="eastAsia"/>
          <w:u w:val="none"/>
        </w:rPr>
        <w:t>意识到承担这个责任和似乎生意兴隆之间的相关性的时候，更加如此。</w:t>
      </w:r>
    </w:p>
    <w:p w14:paraId="792D6F22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其实社会要“救济”这样的困境并不复杂，也不需要付出什么额外的捐助，只要遵照这个本质上仍然是利己的法则交易，并且明确的告知对方这关联的存在，就能强有力的推动当事人乐于承担责任的倾向。</w:t>
      </w:r>
    </w:p>
    <w:p w14:paraId="1FC1A579" w14:textId="77777777" w:rsidR="00C65982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注意前提——“同样质量的前提下”。</w:t>
      </w:r>
    </w:p>
    <w:p w14:paraId="4501AD69" w14:textId="77777777" w:rsidR="00341811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考虑到存在着沉重的日常负担，当事人比较适宜去从事门槛低、接触社会大众多、技术要求不复杂的基本服务，更容易得到正面反馈。</w:t>
      </w:r>
    </w:p>
    <w:p w14:paraId="2F5DF200" w14:textId="77777777" w:rsidR="00341811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例如卖盐蛋皮蛋、早点小吃这类。</w:t>
      </w:r>
    </w:p>
    <w:p w14:paraId="70ABEA16" w14:textId="77777777" w:rsidR="00341811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这样的结构很容易产生“孝子皮蛋”、“二姐包子”这类的社会价值品牌，催生出这类正面的关系。</w:t>
      </w:r>
    </w:p>
    <w:p w14:paraId="526C7846" w14:textId="77777777" w:rsidR="00341811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大众没有受损，反而给自己的一般消费增加了慈善色彩，而你也不但因此受益，还可以得到强大的、持续的安慰，同时家中的“不幸之源”也因此从诅咒转变成了祝福，由此有了可以长期依赖的生路。</w:t>
      </w:r>
    </w:p>
    <w:p w14:paraId="3FADBFAD" w14:textId="77777777" w:rsidR="00341811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让家中有沉重伦理义务而勇于承担的人享有基础产业的优先权，是一个被数学原则支持的良好方法，存在显而易见的经济性和社会效益上的比较优势，只是当事人需要有足够的头脑让这个循环运转起来。</w:t>
      </w:r>
    </w:p>
    <w:p w14:paraId="7E34CBF2" w14:textId="77777777" w:rsidR="00341811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这条路走得通，走通了你的问题就自然解决了。</w:t>
      </w:r>
    </w:p>
    <w:p w14:paraId="5D454CF7" w14:textId="079F1D54" w:rsidR="00C07253" w:rsidRDefault="00C07253" w:rsidP="00C07253">
      <w:pPr>
        <w:spacing w:before="114" w:after="114"/>
        <w:ind w:firstLineChars="0" w:firstLine="420"/>
        <w:rPr>
          <w:u w:val="none"/>
        </w:rPr>
      </w:pPr>
      <w:r w:rsidRPr="00C07253">
        <w:rPr>
          <w:rFonts w:hint="eastAsia"/>
          <w:u w:val="none"/>
        </w:rPr>
        <w:t>何止解决，生意兴隆起来，你甚至可能发现这是一种祝福。</w:t>
      </w:r>
    </w:p>
    <w:p w14:paraId="7E196A9C" w14:textId="77777777" w:rsidR="00C07253" w:rsidRDefault="00C07253" w:rsidP="00C07253">
      <w:pPr>
        <w:spacing w:before="114" w:after="114"/>
        <w:ind w:firstLineChars="0" w:firstLine="420"/>
        <w:rPr>
          <w:u w:val="none"/>
        </w:rPr>
      </w:pPr>
    </w:p>
    <w:p w14:paraId="2E249DCD" w14:textId="46A68A6E" w:rsidR="00B978C1" w:rsidRDefault="00C07253" w:rsidP="00C07253">
      <w:pPr>
        <w:spacing w:before="114" w:after="114"/>
        <w:ind w:firstLineChars="0" w:firstLine="420"/>
        <w:jc w:val="right"/>
        <w:rPr>
          <w:u w:val="none"/>
        </w:rPr>
      </w:pPr>
      <w:r w:rsidRPr="00C07253">
        <w:rPr>
          <w:rFonts w:hint="eastAsia"/>
          <w:u w:val="none"/>
        </w:rPr>
        <w:t>发布于</w:t>
      </w:r>
      <w:r w:rsidRPr="00C07253">
        <w:rPr>
          <w:rFonts w:hint="eastAsia"/>
          <w:u w:val="none"/>
        </w:rPr>
        <w:t xml:space="preserve"> 2024-03-31</w:t>
      </w:r>
    </w:p>
    <w:p w14:paraId="098B0AAA" w14:textId="1E3E4710" w:rsidR="00C07253" w:rsidRDefault="00C07253" w:rsidP="00C07253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D64BEB">
          <w:rPr>
            <w:rStyle w:val="aa"/>
            <w:rFonts w:hint="eastAsia"/>
          </w:rPr>
          <w:t>https://www.zhihu.com/answer/3449911224</w:t>
        </w:r>
      </w:hyperlink>
    </w:p>
    <w:p w14:paraId="6F7E3C2A" w14:textId="77777777" w:rsidR="00C07253" w:rsidRDefault="00C07253" w:rsidP="00C07253">
      <w:pPr>
        <w:spacing w:before="114" w:after="114"/>
        <w:ind w:firstLineChars="0" w:firstLine="0"/>
        <w:rPr>
          <w:u w:val="none"/>
        </w:rPr>
      </w:pPr>
    </w:p>
    <w:p w14:paraId="514425D5" w14:textId="5B32D21E" w:rsidR="00C07253" w:rsidRDefault="00C07253" w:rsidP="00C0725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AD5B814" w14:textId="77777777" w:rsidR="00C07253" w:rsidRDefault="00C07253" w:rsidP="00C07253">
      <w:pPr>
        <w:spacing w:before="114" w:after="114"/>
        <w:ind w:firstLineChars="0" w:firstLine="0"/>
        <w:rPr>
          <w:u w:val="none"/>
        </w:rPr>
      </w:pPr>
    </w:p>
    <w:p w14:paraId="50BADA95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2A09AD62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3EC17488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097B652D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388A4071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12CB2F0D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722B7557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5482A403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14B9DC31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0EF8F256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599B873B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1270CACF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6FA41283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0569981A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0121BF5B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28384E21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6A4D5DBF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194863D9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5BDC17AD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015E581C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5606E752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2B341ADA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014E158A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3EB6CC29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274052F4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4CCAF083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7730E6F0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0B434DC0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1A825B9E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5224BF6A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5A663E75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3300C402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394BB053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611FBC3F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3735F540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3DC375FD" w14:textId="77777777" w:rsidR="00341811" w:rsidRDefault="00341811" w:rsidP="00C07253">
      <w:pPr>
        <w:spacing w:before="114" w:after="114"/>
        <w:ind w:firstLineChars="0" w:firstLine="0"/>
        <w:rPr>
          <w:u w:val="none"/>
        </w:rPr>
      </w:pPr>
    </w:p>
    <w:p w14:paraId="41B7B635" w14:textId="5B6AE4AF" w:rsidR="00341811" w:rsidRPr="00C07253" w:rsidRDefault="00341811" w:rsidP="00C0725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86B5AE6" w14:textId="77777777" w:rsidR="00C07253" w:rsidRDefault="00C07253" w:rsidP="00C07253">
      <w:pPr>
        <w:spacing w:before="114" w:after="114"/>
        <w:ind w:firstLineChars="0" w:firstLine="420"/>
        <w:rPr>
          <w:u w:val="none"/>
        </w:rPr>
      </w:pPr>
    </w:p>
    <w:p w14:paraId="3B3BDCDB" w14:textId="52970B2E" w:rsidR="00341811" w:rsidRPr="00341811" w:rsidRDefault="00341811" w:rsidP="0034181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341811">
        <w:rPr>
          <w:rFonts w:hint="eastAsia"/>
          <w:u w:val="none"/>
        </w:rPr>
        <w:t>接诊过几位自闭症患者，只是相处几十分钟就已经感到十分无力，难以想象照顾他们的人每天生活在怎样的炼狱里。</w:t>
      </w:r>
    </w:p>
    <w:p w14:paraId="3F84E792" w14:textId="0294A32A" w:rsidR="00C07253" w:rsidRDefault="00341811" w:rsidP="00341811">
      <w:pPr>
        <w:spacing w:before="114" w:after="114"/>
        <w:ind w:firstLineChars="0" w:firstLine="420"/>
        <w:rPr>
          <w:u w:val="none"/>
        </w:rPr>
      </w:pPr>
      <w:r w:rsidRPr="00341811">
        <w:rPr>
          <w:rFonts w:hint="eastAsia"/>
          <w:u w:val="none"/>
        </w:rPr>
        <w:t>若对方不是自己至爱之人，接不下这个担子实在也无法苛责。</w:t>
      </w:r>
    </w:p>
    <w:p w14:paraId="248EAACC" w14:textId="54280AE6" w:rsidR="00341811" w:rsidRDefault="00341811" w:rsidP="0034181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8648033" w14:textId="0D735E71" w:rsidR="00341811" w:rsidRDefault="00B31D17" w:rsidP="0034181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31D17">
        <w:rPr>
          <w:rFonts w:hint="eastAsia"/>
          <w:u w:val="none"/>
        </w:rPr>
        <w:t>押宝中国一定要想清楚伦理的重要性。大家知道你家里这那破事，可只要你扛不住，在中国的社会里你就真正的社会性死亡了。咬住牙沉住气确保这一切是礼敬的，全是拖后腿的那就安静做事，码头立起来的那一天你就彻底自由了，这是唯一的完美解法。</w:t>
      </w:r>
    </w:p>
    <w:p w14:paraId="37A6E354" w14:textId="69B92ADD" w:rsidR="00B31D17" w:rsidRDefault="00B31D17" w:rsidP="0034181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B31D17">
        <w:rPr>
          <w:rFonts w:hint="eastAsia"/>
          <w:u w:val="none"/>
        </w:rPr>
        <w:t>社会性死亡也不至于。中国社会其实对这还比较宽容</w:t>
      </w:r>
    </w:p>
    <w:p w14:paraId="5DBBA3F9" w14:textId="65B4E154" w:rsidR="00B31D17" w:rsidRDefault="00B31D17" w:rsidP="00B31D1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F523752" w14:textId="4E3C7A42" w:rsidR="00B31D17" w:rsidRDefault="00B31D17" w:rsidP="0034181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31D17">
        <w:rPr>
          <w:rFonts w:hint="eastAsia"/>
          <w:u w:val="none"/>
        </w:rPr>
        <w:t>唉，理是这个理儿，但上策总是太难。普通人不一定有这个勇气。</w:t>
      </w:r>
    </w:p>
    <w:p w14:paraId="6DB40374" w14:textId="46C92169" w:rsidR="00B31D17" w:rsidRDefault="00B31D17" w:rsidP="0034181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B31D17">
        <w:rPr>
          <w:rFonts w:hint="eastAsia"/>
          <w:u w:val="none"/>
        </w:rPr>
        <w:t>以博士的学习能力，其实没那么难。</w:t>
      </w:r>
    </w:p>
    <w:p w14:paraId="617C506B" w14:textId="5962CE6E" w:rsidR="00B31D17" w:rsidRDefault="00B31D17" w:rsidP="00B31D1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0AA09F2" w14:textId="57C82F5D" w:rsidR="00B31D17" w:rsidRPr="00C07253" w:rsidRDefault="00B31D17" w:rsidP="0034181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2024/4/2</w:t>
      </w:r>
    </w:p>
    <w:sectPr w:rsidR="00B31D17" w:rsidRPr="00C07253" w:rsidSect="0038496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253"/>
    <w:rsid w:val="00177A2E"/>
    <w:rsid w:val="00221033"/>
    <w:rsid w:val="0024250E"/>
    <w:rsid w:val="002B7A25"/>
    <w:rsid w:val="003132B1"/>
    <w:rsid w:val="003342AC"/>
    <w:rsid w:val="00341811"/>
    <w:rsid w:val="0038496D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31D17"/>
    <w:rsid w:val="00B95081"/>
    <w:rsid w:val="00B978C1"/>
    <w:rsid w:val="00C07253"/>
    <w:rsid w:val="00C421F3"/>
    <w:rsid w:val="00C52A8D"/>
    <w:rsid w:val="00C65982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2E26"/>
  <w15:chartTrackingRefBased/>
  <w15:docId w15:val="{CE02CC2D-1AEA-4DB7-8DAC-C11156E4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072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7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499112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2024-04-01T17:59:00Z</dcterms:created>
  <dcterms:modified xsi:type="dcterms:W3CDTF">2024-04-01T18:03:00Z</dcterms:modified>
</cp:coreProperties>
</file>