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688E" w14:textId="77777777" w:rsidR="000D3257" w:rsidRDefault="000D3257" w:rsidP="000D3257">
      <w:pPr>
        <w:spacing w:before="114" w:after="114"/>
        <w:ind w:firstLineChars="0" w:firstLine="0"/>
        <w:rPr>
          <w:u w:val="none"/>
        </w:rPr>
      </w:pPr>
      <w:r w:rsidRPr="000D3257">
        <w:rPr>
          <w:rFonts w:hint="eastAsia"/>
          <w:u w:val="none"/>
        </w:rPr>
        <w:t>#</w:t>
      </w:r>
      <w:r w:rsidRPr="000D3257">
        <w:rPr>
          <w:rFonts w:hint="eastAsia"/>
          <w:u w:val="none"/>
        </w:rPr>
        <w:t>赌你</w:t>
      </w:r>
      <w:r w:rsidRPr="000D3257">
        <w:rPr>
          <w:rFonts w:hint="eastAsia"/>
          <w:u w:val="none"/>
        </w:rPr>
        <w:t>#</w:t>
      </w:r>
    </w:p>
    <w:p w14:paraId="556D0A67" w14:textId="77777777" w:rsidR="000D3257" w:rsidRDefault="000D3257" w:rsidP="000D3257">
      <w:pPr>
        <w:spacing w:before="114" w:after="114"/>
        <w:ind w:firstLineChars="0" w:firstLine="0"/>
        <w:rPr>
          <w:u w:val="none"/>
        </w:rPr>
      </w:pPr>
    </w:p>
    <w:p w14:paraId="304ED35B" w14:textId="7F81A45F" w:rsidR="000D3257" w:rsidRDefault="000D3257" w:rsidP="000D325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7F3B1F" w:rsidRPr="007F3B1F">
        <w:rPr>
          <w:rFonts w:hint="eastAsia"/>
          <w:u w:val="none"/>
        </w:rPr>
        <w:t>罗布泊四个人不下车会死亡吗？</w:t>
      </w:r>
    </w:p>
    <w:p w14:paraId="6E6285EA" w14:textId="77777777" w:rsidR="000D3257" w:rsidRDefault="000D3257" w:rsidP="000D3257">
      <w:pPr>
        <w:spacing w:before="114" w:after="114"/>
        <w:ind w:firstLineChars="0" w:firstLine="0"/>
        <w:rPr>
          <w:u w:val="none"/>
        </w:rPr>
      </w:pPr>
    </w:p>
    <w:p w14:paraId="32D3A046" w14:textId="77777777" w:rsidR="007F3B1F" w:rsidRDefault="007F3B1F" w:rsidP="007F3B1F">
      <w:pPr>
        <w:spacing w:beforeLines="25" w:before="81" w:afterLines="25" w:after="81" w:line="310" w:lineRule="exact"/>
        <w:ind w:firstLineChars="0" w:firstLine="0"/>
        <w:rPr>
          <w:rFonts w:ascii="点字乐圆体" w:eastAsia="点字乐圆体"/>
          <w:sz w:val="19"/>
          <w:szCs w:val="17"/>
          <w:u w:val="none"/>
        </w:rPr>
      </w:pPr>
      <w:r w:rsidRPr="007F3B1F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Pr="007F3B1F">
        <w:rPr>
          <w:rFonts w:ascii="点字乐圆体" w:eastAsia="点字乐圆体" w:hint="eastAsia"/>
          <w:sz w:val="19"/>
          <w:szCs w:val="17"/>
          <w:u w:val="none"/>
        </w:rPr>
        <w:t>大概率不会，因为车上还有还有油，能开空调，还有水和少量零食和酒。</w:t>
      </w:r>
    </w:p>
    <w:p w14:paraId="23DA5FC5" w14:textId="56195710" w:rsidR="007F3B1F" w:rsidRPr="007F3B1F" w:rsidRDefault="007F3B1F" w:rsidP="007F3B1F">
      <w:pPr>
        <w:spacing w:beforeLines="25" w:before="81" w:afterLines="25" w:after="81" w:line="310" w:lineRule="exact"/>
        <w:ind w:firstLineChars="0" w:firstLine="420"/>
        <w:rPr>
          <w:rFonts w:ascii="点字乐圆体" w:eastAsia="点字乐圆体"/>
          <w:sz w:val="19"/>
          <w:szCs w:val="17"/>
          <w:u w:val="none"/>
        </w:rPr>
      </w:pPr>
      <w:r w:rsidRPr="007F3B1F">
        <w:rPr>
          <w:rFonts w:ascii="点字乐圆体" w:eastAsia="点字乐圆体" w:hint="eastAsia"/>
          <w:sz w:val="19"/>
          <w:szCs w:val="17"/>
          <w:u w:val="none"/>
        </w:rPr>
        <w:t>如果不赌气，罗布泊死亡四个人其实完全可以不用死~~四川成都组织一个丰田霸王越野车罗布泊穿越探险，报名有9部霸王汽车，加上领队的一部丰田陆地巡洋舰，加上向导的一部皮卡，一共是十一部汽车，9个客户每部车说是交了9800元，进入罗布泊，最后一部车，因为加油是领队油桶里面最后的油，杂质比较多，所以抛锚了。同行的除了领队，想导，还有维修工，最后抛锚车两个人，男的60后，女的80后相差20岁，女的脾气不好，抛锚之后，维修工和向导给加油，没有想到加的是柴油，本来还没有完全死火，这下子完全死火了，于是维修工过来维修，技术不行，又把供油管搞断了，这一男一女客户彻底发飘，表示不跟大部队走了，准备回去。。。于是领队带了其他九车继续走，留下陆地巡洋舰和皮带他们两个回，两部车五个人，一男一女两客人，加上向导，维修工还有领队朋友，也是陆地巡洋舰的主人，霸王就暂时停在沙漠路上了。没有想到没有开一点路，陆地巡洋舰野抛锚了，还是因为油的问题，本来可以等其他九个车回来一起走，但是女客人这时候受不了，一定 要马上回，男客人也是发飘，搞得没有办法，只好留下留底巡洋舰和领队客人在路上，其他四人继续坐皮卡往外走。。。皮卡开了开了野坏掉了，然后，不知道为什么，四人分为两拨分别下车走路，维修工和一男一女两个客人首先被发现，死在沙漠里，最后剩下那个向导野发现，另外一个方向单独死在哪里，四人全部死亡，假如他们不下车，车上还有油，还有水，还有一点食物和酒，估计可以等待到救人的人，下车天气炎热很快考死个人。。。那个陆地巡洋舰主人也就是领队朋友最后反而获救了，因为他留在原地等待九个车回来救人。。。</w:t>
      </w:r>
    </w:p>
    <w:p w14:paraId="7EA09616" w14:textId="77777777" w:rsidR="007F3B1F" w:rsidRDefault="007F3B1F" w:rsidP="000D3257">
      <w:pPr>
        <w:spacing w:before="114" w:after="114"/>
        <w:ind w:firstLineChars="0" w:firstLine="0"/>
        <w:rPr>
          <w:u w:val="none"/>
        </w:rPr>
      </w:pPr>
    </w:p>
    <w:p w14:paraId="052AA3A3" w14:textId="149B6DCE" w:rsidR="00521109" w:rsidRDefault="00521109" w:rsidP="00521109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 w:rsidRPr="00521109">
        <w:rPr>
          <w:rFonts w:hint="eastAsia"/>
          <w:u w:val="none"/>
        </w:rPr>
        <w:t>官方通报：</w:t>
      </w:r>
      <w:r w:rsidRPr="00521109">
        <w:rPr>
          <w:rFonts w:hint="eastAsia"/>
          <w:u w:val="none"/>
        </w:rPr>
        <w:t>4</w:t>
      </w:r>
      <w:r w:rsidRPr="00521109">
        <w:rPr>
          <w:rFonts w:hint="eastAsia"/>
          <w:u w:val="none"/>
        </w:rPr>
        <w:t>人遇难，“教训十分深刻”</w:t>
      </w:r>
    </w:p>
    <w:p w14:paraId="220717B1" w14:textId="383BB4C2" w:rsidR="00521109" w:rsidRDefault="00521109" w:rsidP="00521109">
      <w:pPr>
        <w:spacing w:before="114" w:after="114"/>
        <w:ind w:firstLineChars="0" w:firstLine="0"/>
        <w:jc w:val="center"/>
        <w:rPr>
          <w:u w:val="none"/>
        </w:rPr>
      </w:pPr>
      <w:hyperlink r:id="rId4" w:history="1">
        <w:r w:rsidRPr="00E5471B">
          <w:rPr>
            <w:rStyle w:val="aa"/>
          </w:rPr>
          <w:t>https://www.thepaper.cn/newsDetail_forward_24125091</w:t>
        </w:r>
      </w:hyperlink>
    </w:p>
    <w:p w14:paraId="382E8FF6" w14:textId="77777777" w:rsidR="00521109" w:rsidRDefault="00521109" w:rsidP="00521109">
      <w:pPr>
        <w:spacing w:before="114" w:after="114"/>
        <w:ind w:firstLineChars="0" w:firstLine="0"/>
        <w:jc w:val="center"/>
        <w:rPr>
          <w:rFonts w:hint="eastAsia"/>
          <w:u w:val="none"/>
        </w:rPr>
      </w:pPr>
    </w:p>
    <w:p w14:paraId="0A80C427" w14:textId="77777777" w:rsidR="00521109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t>其实这事真正有问题的点，没什么人在提。</w:t>
      </w:r>
    </w:p>
    <w:p w14:paraId="2221EAB2" w14:textId="77777777" w:rsidR="00147F80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t>那就是遇难的几个人是从大队脱离的，也就是说，大部队是知道这几个人是处境不佳的。那么很自然的，应该有“如果我们脱困，就会马上和你们联系。如果超过</w:t>
      </w:r>
      <w:r w:rsidRPr="000D3257">
        <w:rPr>
          <w:rFonts w:hint="eastAsia"/>
          <w:u w:val="none"/>
        </w:rPr>
        <w:t>x</w:t>
      </w:r>
      <w:r w:rsidRPr="000D3257">
        <w:rPr>
          <w:rFonts w:hint="eastAsia"/>
          <w:u w:val="none"/>
        </w:rPr>
        <w:t>天我们没有和你们取得联系，而你们脱困了的话，就请第一时间报警来援救我们”这样的约定。</w:t>
      </w:r>
    </w:p>
    <w:p w14:paraId="3E3B6455" w14:textId="77777777" w:rsidR="00147F80" w:rsidRDefault="000D3257" w:rsidP="000D3257">
      <w:pPr>
        <w:spacing w:before="114" w:after="114"/>
        <w:ind w:firstLineChars="0" w:firstLine="420"/>
        <w:rPr>
          <w:u w:val="none"/>
        </w:rPr>
      </w:pPr>
      <w:r w:rsidRPr="00147F80">
        <w:rPr>
          <w:rFonts w:ascii="点字青花楷" w:eastAsia="点字青花楷" w:hint="eastAsia"/>
          <w:u w:val="none"/>
        </w:rPr>
        <w:t>这几个人受困之后决定下车徒步，有一个极其重要的前提，那就是“要么ta们没有做过这个约定，要么是做过了这个约定，但是却信不过会有救援赶来”。</w:t>
      </w:r>
      <w:r w:rsidRPr="000D3257">
        <w:rPr>
          <w:rFonts w:hint="eastAsia"/>
          <w:u w:val="none"/>
        </w:rPr>
        <w:t>以至于</w:t>
      </w:r>
      <w:r w:rsidRPr="000D3257">
        <w:rPr>
          <w:rFonts w:hint="eastAsia"/>
          <w:u w:val="none"/>
        </w:rPr>
        <w:t>ta</w:t>
      </w:r>
      <w:r w:rsidRPr="000D3257">
        <w:rPr>
          <w:rFonts w:hint="eastAsia"/>
          <w:u w:val="none"/>
        </w:rPr>
        <w:t>们担心死守在车上大概率是坐以待毙、徒然消耗自己本来可以走得更远的体力。</w:t>
      </w:r>
    </w:p>
    <w:p w14:paraId="100273F8" w14:textId="77777777" w:rsidR="00147F80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t>否则，只要有这个约定而且信得过，策略必然是在原地等到太阳下山，依托车辆挖沙修建避难所。简单说就是在车下面挖个浅坑，利用车的荫蔽和余沙堆起的短墙尽可能的避开阳光。这是可以极大的节省汽油和水的。</w:t>
      </w:r>
    </w:p>
    <w:p w14:paraId="11CCFC1C" w14:textId="77777777" w:rsidR="00147F80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t>极端一点，怕是可以挺上一个星期。</w:t>
      </w:r>
    </w:p>
    <w:p w14:paraId="474D3314" w14:textId="77777777" w:rsidR="00147F80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t>问题是，</w:t>
      </w:r>
      <w:r w:rsidRPr="000D3257">
        <w:rPr>
          <w:rFonts w:hint="eastAsia"/>
          <w:u w:val="none"/>
        </w:rPr>
        <w:t>ta</w:t>
      </w:r>
      <w:r w:rsidRPr="000D3257">
        <w:rPr>
          <w:rFonts w:hint="eastAsia"/>
          <w:u w:val="none"/>
        </w:rPr>
        <w:t>们信不住，信不住大部队会有人这么在意四条人命。</w:t>
      </w:r>
    </w:p>
    <w:p w14:paraId="51EDB63D" w14:textId="77777777" w:rsidR="00147F80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t>信不住，无法指望救援，死守待援就成了不成立的选项，那就真的只有“靠自己”一条路了。靠自己，那是迟早要下车的，因为没有别的选择。</w:t>
      </w:r>
    </w:p>
    <w:p w14:paraId="7409C264" w14:textId="77777777" w:rsidR="00C225A9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t>说这些，不是要去感叹世风日下，而是要你们反躬自省——“如果我是大部队的一员，我有没有可能成为那四个人不下车的指望。”</w:t>
      </w:r>
    </w:p>
    <w:p w14:paraId="25F69ADA" w14:textId="77777777" w:rsidR="00C225A9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t>这是一个做人的标准。</w:t>
      </w:r>
    </w:p>
    <w:p w14:paraId="7ED79AC2" w14:textId="77777777" w:rsidR="00C225A9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t>你如果达得到这个标准，你不可能长期失业、不可能孤独终老。</w:t>
      </w:r>
    </w:p>
    <w:p w14:paraId="63B631AB" w14:textId="77777777" w:rsidR="00C225A9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t>因为看得到你的地方，就不会有人觉得孤立无援，这对人是极大的安慰。这份安慰是无价的，人也是知道的。</w:t>
      </w:r>
    </w:p>
    <w:p w14:paraId="0B916391" w14:textId="77777777" w:rsidR="00C225A9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lastRenderedPageBreak/>
        <w:t>问题是，若你在大部队里，而对方再忘记做这个约定的前提下，会不会因为大部队有你，</w:t>
      </w:r>
      <w:r w:rsidRPr="000D3257">
        <w:rPr>
          <w:rFonts w:hint="eastAsia"/>
          <w:u w:val="none"/>
        </w:rPr>
        <w:t>ta</w:t>
      </w:r>
      <w:r w:rsidRPr="000D3257">
        <w:rPr>
          <w:rFonts w:hint="eastAsia"/>
          <w:u w:val="none"/>
        </w:rPr>
        <w:t>们就敢于赌“不下车”？</w:t>
      </w:r>
    </w:p>
    <w:p w14:paraId="30B9CCC4" w14:textId="5F9C55B8" w:rsidR="000D3257" w:rsidRDefault="000D3257" w:rsidP="000D3257">
      <w:pPr>
        <w:spacing w:before="114" w:after="114"/>
        <w:ind w:firstLineChars="0" w:firstLine="420"/>
        <w:rPr>
          <w:u w:val="none"/>
        </w:rPr>
      </w:pPr>
      <w:r w:rsidRPr="000D3257">
        <w:rPr>
          <w:rFonts w:hint="eastAsia"/>
          <w:u w:val="none"/>
        </w:rPr>
        <w:t>会不会？</w:t>
      </w:r>
    </w:p>
    <w:p w14:paraId="5C1C7DEA" w14:textId="77777777" w:rsidR="000D3257" w:rsidRDefault="000D3257" w:rsidP="000D3257">
      <w:pPr>
        <w:spacing w:before="114" w:after="114"/>
        <w:ind w:firstLineChars="0" w:firstLine="420"/>
        <w:rPr>
          <w:u w:val="none"/>
        </w:rPr>
      </w:pPr>
    </w:p>
    <w:p w14:paraId="6EF97A97" w14:textId="62F13F76" w:rsidR="00B978C1" w:rsidRDefault="000D3257" w:rsidP="000D3257">
      <w:pPr>
        <w:spacing w:before="114" w:after="114"/>
        <w:ind w:firstLineChars="0" w:firstLine="420"/>
        <w:jc w:val="right"/>
        <w:rPr>
          <w:u w:val="none"/>
        </w:rPr>
      </w:pPr>
      <w:r w:rsidRPr="000D3257">
        <w:rPr>
          <w:rFonts w:hint="eastAsia"/>
          <w:u w:val="none"/>
        </w:rPr>
        <w:t>编辑于</w:t>
      </w:r>
      <w:r w:rsidRPr="000D3257">
        <w:rPr>
          <w:rFonts w:hint="eastAsia"/>
          <w:u w:val="none"/>
        </w:rPr>
        <w:t xml:space="preserve"> 2023-08-13</w:t>
      </w:r>
    </w:p>
    <w:p w14:paraId="56AA7F22" w14:textId="3FEB04CF" w:rsidR="000D3257" w:rsidRDefault="000D3257" w:rsidP="000D3257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E5471B">
          <w:rPr>
            <w:rStyle w:val="aa"/>
            <w:rFonts w:hint="eastAsia"/>
          </w:rPr>
          <w:t>https://www.zhihu.com/answer/3162810011</w:t>
        </w:r>
      </w:hyperlink>
    </w:p>
    <w:p w14:paraId="6FD7A75B" w14:textId="77777777" w:rsidR="000D3257" w:rsidRDefault="000D3257" w:rsidP="000D3257">
      <w:pPr>
        <w:spacing w:before="114" w:after="114"/>
        <w:ind w:firstLineChars="0" w:firstLine="0"/>
        <w:rPr>
          <w:u w:val="none"/>
        </w:rPr>
      </w:pPr>
    </w:p>
    <w:p w14:paraId="00E7AF86" w14:textId="54703615" w:rsidR="000D3257" w:rsidRDefault="000D3257" w:rsidP="000D325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8704C11" w14:textId="77777777" w:rsidR="000D3257" w:rsidRDefault="000D3257" w:rsidP="000D3257">
      <w:pPr>
        <w:spacing w:before="114" w:after="114"/>
        <w:ind w:firstLineChars="0" w:firstLine="0"/>
        <w:rPr>
          <w:u w:val="none"/>
        </w:rPr>
      </w:pPr>
    </w:p>
    <w:p w14:paraId="5A268659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0D0BCB52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0FB7FB71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4AC56473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7772CA67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6CA861C0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266DF604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4E2453EA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34004245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231AA0F4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645301DA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0C743473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425F29D0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7907D540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043BCD50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086F915A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05B577A2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2F5067D7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0314A630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6B4212F2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33AFDAE5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081B8A2A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69B7EFD0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2561834B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167C41F7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4269A971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1B85B6DE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6EF96CBD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72063309" w14:textId="77777777" w:rsidR="00C225A9" w:rsidRDefault="00C225A9" w:rsidP="000D3257">
      <w:pPr>
        <w:spacing w:before="114" w:after="114"/>
        <w:ind w:firstLineChars="0" w:firstLine="0"/>
        <w:rPr>
          <w:u w:val="none"/>
        </w:rPr>
      </w:pPr>
    </w:p>
    <w:p w14:paraId="3580F131" w14:textId="1D2E0092" w:rsidR="00C225A9" w:rsidRDefault="00C225A9" w:rsidP="000D325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78D2924" w14:textId="77777777" w:rsidR="00C225A9" w:rsidRDefault="00C225A9" w:rsidP="000D3257">
      <w:pPr>
        <w:spacing w:before="114" w:after="114"/>
        <w:ind w:firstLineChars="0" w:firstLine="0"/>
        <w:rPr>
          <w:rFonts w:hint="eastAsia"/>
          <w:u w:val="none"/>
        </w:rPr>
      </w:pPr>
    </w:p>
    <w:p w14:paraId="0D0B65B0" w14:textId="77777777" w:rsidR="00C225A9" w:rsidRPr="00C225A9" w:rsidRDefault="00C225A9" w:rsidP="00C225A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225A9">
        <w:rPr>
          <w:rFonts w:hint="eastAsia"/>
          <w:u w:val="none"/>
        </w:rPr>
        <w:t>#</w:t>
      </w:r>
      <w:r w:rsidRPr="00C225A9">
        <w:rPr>
          <w:rFonts w:hint="eastAsia"/>
          <w:u w:val="none"/>
        </w:rPr>
        <w:t>靠谱的人</w:t>
      </w:r>
      <w:r w:rsidRPr="00C225A9">
        <w:rPr>
          <w:rFonts w:hint="eastAsia"/>
          <w:u w:val="none"/>
        </w:rPr>
        <w:t>#</w:t>
      </w:r>
    </w:p>
    <w:p w14:paraId="0948D74D" w14:textId="77777777" w:rsidR="00C225A9" w:rsidRPr="00C225A9" w:rsidRDefault="00C225A9" w:rsidP="00C225A9">
      <w:pPr>
        <w:spacing w:before="114" w:after="114"/>
        <w:ind w:firstLineChars="0" w:firstLine="420"/>
        <w:rPr>
          <w:rFonts w:hint="eastAsia"/>
          <w:u w:val="none"/>
        </w:rPr>
      </w:pPr>
      <w:r w:rsidRPr="00C225A9">
        <w:rPr>
          <w:rFonts w:hint="eastAsia"/>
          <w:u w:val="none"/>
        </w:rPr>
        <w:t>有那么个人，会做合理的事。</w:t>
      </w:r>
    </w:p>
    <w:p w14:paraId="4A784797" w14:textId="77777777" w:rsidR="00C225A9" w:rsidRPr="00C225A9" w:rsidRDefault="00C225A9" w:rsidP="00C225A9">
      <w:pPr>
        <w:spacing w:before="114" w:after="114"/>
        <w:ind w:firstLineChars="0" w:firstLine="420"/>
        <w:rPr>
          <w:rFonts w:hint="eastAsia"/>
          <w:u w:val="none"/>
        </w:rPr>
      </w:pPr>
      <w:r w:rsidRPr="00C225A9">
        <w:rPr>
          <w:rFonts w:hint="eastAsia"/>
          <w:u w:val="none"/>
        </w:rPr>
        <w:t>无论遇到什么天崩地裂的局面，</w:t>
      </w:r>
    </w:p>
    <w:p w14:paraId="035F428D" w14:textId="77777777" w:rsidR="00C225A9" w:rsidRPr="00C225A9" w:rsidRDefault="00C225A9" w:rsidP="00C225A9">
      <w:pPr>
        <w:spacing w:before="114" w:after="114"/>
        <w:ind w:firstLineChars="0" w:firstLine="420"/>
        <w:rPr>
          <w:rFonts w:hint="eastAsia"/>
          <w:u w:val="none"/>
        </w:rPr>
      </w:pPr>
      <w:r w:rsidRPr="00C225A9">
        <w:rPr>
          <w:rFonts w:hint="eastAsia"/>
          <w:u w:val="none"/>
        </w:rPr>
        <w:t>ta</w:t>
      </w:r>
      <w:r w:rsidRPr="00C225A9">
        <w:rPr>
          <w:rFonts w:hint="eastAsia"/>
          <w:u w:val="none"/>
        </w:rPr>
        <w:t>也会做到</w:t>
      </w:r>
      <w:r w:rsidRPr="00C225A9">
        <w:rPr>
          <w:rFonts w:hint="eastAsia"/>
          <w:u w:val="none"/>
        </w:rPr>
        <w:t>ta</w:t>
      </w:r>
      <w:r w:rsidRPr="00C225A9">
        <w:rPr>
          <w:rFonts w:hint="eastAsia"/>
          <w:u w:val="none"/>
        </w:rPr>
        <w:t>那份能做的事，</w:t>
      </w:r>
    </w:p>
    <w:p w14:paraId="7888D4C4" w14:textId="77777777" w:rsidR="00C225A9" w:rsidRPr="00C225A9" w:rsidRDefault="00C225A9" w:rsidP="00C225A9">
      <w:pPr>
        <w:spacing w:before="114" w:after="114"/>
        <w:ind w:firstLineChars="0" w:firstLine="420"/>
        <w:rPr>
          <w:rFonts w:hint="eastAsia"/>
          <w:u w:val="none"/>
        </w:rPr>
      </w:pPr>
      <w:r w:rsidRPr="00C225A9">
        <w:rPr>
          <w:rFonts w:hint="eastAsia"/>
          <w:u w:val="none"/>
        </w:rPr>
        <w:t>其心不改易，因为那是</w:t>
      </w:r>
      <w:r w:rsidRPr="00C225A9">
        <w:rPr>
          <w:rFonts w:hint="eastAsia"/>
          <w:u w:val="none"/>
        </w:rPr>
        <w:t>ta</w:t>
      </w:r>
      <w:r w:rsidRPr="00C225A9">
        <w:rPr>
          <w:rFonts w:hint="eastAsia"/>
          <w:u w:val="none"/>
        </w:rPr>
        <w:t>的运行逻辑、言行习惯、良知基础。</w:t>
      </w:r>
    </w:p>
    <w:p w14:paraId="3457503A" w14:textId="77777777" w:rsidR="00C225A9" w:rsidRPr="00C225A9" w:rsidRDefault="00C225A9" w:rsidP="00C225A9">
      <w:pPr>
        <w:spacing w:before="114" w:after="114"/>
        <w:ind w:firstLineChars="0" w:firstLine="420"/>
        <w:rPr>
          <w:rFonts w:hint="eastAsia"/>
          <w:u w:val="none"/>
        </w:rPr>
      </w:pPr>
      <w:r w:rsidRPr="00C225A9">
        <w:rPr>
          <w:rFonts w:hint="eastAsia"/>
          <w:u w:val="none"/>
        </w:rPr>
        <w:t>那份能做的事不必大，可以非常小，</w:t>
      </w:r>
    </w:p>
    <w:p w14:paraId="14AD7FA3" w14:textId="77777777" w:rsidR="00C225A9" w:rsidRPr="00C225A9" w:rsidRDefault="00C225A9" w:rsidP="00C225A9">
      <w:pPr>
        <w:spacing w:before="114" w:after="114"/>
        <w:ind w:firstLineChars="0" w:firstLine="420"/>
        <w:rPr>
          <w:rFonts w:hint="eastAsia"/>
          <w:u w:val="none"/>
        </w:rPr>
      </w:pPr>
      <w:r w:rsidRPr="00C225A9">
        <w:rPr>
          <w:rFonts w:hint="eastAsia"/>
          <w:u w:val="none"/>
        </w:rPr>
        <w:t>但定心的效果同理，就是【想到</w:t>
      </w:r>
      <w:r w:rsidRPr="00C225A9">
        <w:rPr>
          <w:rFonts w:hint="eastAsia"/>
          <w:u w:val="none"/>
        </w:rPr>
        <w:t>ta</w:t>
      </w:r>
      <w:r w:rsidRPr="00C225A9">
        <w:rPr>
          <w:rFonts w:hint="eastAsia"/>
          <w:u w:val="none"/>
        </w:rPr>
        <w:t>，就稳了】。</w:t>
      </w:r>
    </w:p>
    <w:p w14:paraId="5F065D64" w14:textId="77777777" w:rsidR="00C225A9" w:rsidRPr="00C225A9" w:rsidRDefault="00C225A9" w:rsidP="00C225A9">
      <w:pPr>
        <w:spacing w:before="114" w:after="114"/>
        <w:ind w:firstLineChars="0" w:firstLine="420"/>
        <w:rPr>
          <w:rFonts w:hint="eastAsia"/>
          <w:u w:val="none"/>
        </w:rPr>
      </w:pPr>
      <w:r w:rsidRPr="00C225A9">
        <w:rPr>
          <w:rFonts w:hint="eastAsia"/>
          <w:u w:val="none"/>
        </w:rPr>
        <w:t>有</w:t>
      </w:r>
      <w:r w:rsidRPr="00C225A9">
        <w:rPr>
          <w:rFonts w:hint="eastAsia"/>
          <w:u w:val="none"/>
        </w:rPr>
        <w:t>ta</w:t>
      </w:r>
      <w:r w:rsidRPr="00C225A9">
        <w:rPr>
          <w:rFonts w:hint="eastAsia"/>
          <w:u w:val="none"/>
        </w:rPr>
        <w:t>在，那个开关必然会接通，那盏灯必然会亮起，那通电话必然会拨出，</w:t>
      </w:r>
    </w:p>
    <w:p w14:paraId="1239A29E" w14:textId="77777777" w:rsidR="00C225A9" w:rsidRPr="00C225A9" w:rsidRDefault="00C225A9" w:rsidP="00C225A9">
      <w:pPr>
        <w:spacing w:before="114" w:after="114"/>
        <w:ind w:firstLineChars="0" w:firstLine="420"/>
        <w:rPr>
          <w:rFonts w:hint="eastAsia"/>
          <w:u w:val="none"/>
        </w:rPr>
      </w:pPr>
      <w:r w:rsidRPr="00C225A9">
        <w:rPr>
          <w:rFonts w:hint="eastAsia"/>
          <w:u w:val="none"/>
        </w:rPr>
        <w:t>仅仅那一丁点儿光，就让人心有锚点，</w:t>
      </w:r>
    </w:p>
    <w:p w14:paraId="28821B72" w14:textId="48204058" w:rsidR="000D3257" w:rsidRDefault="00C225A9" w:rsidP="00C225A9">
      <w:pPr>
        <w:spacing w:before="114" w:after="114"/>
        <w:ind w:firstLineChars="0" w:firstLine="420"/>
        <w:rPr>
          <w:u w:val="none"/>
        </w:rPr>
      </w:pPr>
      <w:r w:rsidRPr="00C225A9">
        <w:rPr>
          <w:rFonts w:hint="eastAsia"/>
          <w:u w:val="none"/>
        </w:rPr>
        <w:t>这一锚点在关键时，千金不换。</w:t>
      </w:r>
    </w:p>
    <w:p w14:paraId="01CE58C5" w14:textId="57D8218D" w:rsidR="00C225A9" w:rsidRDefault="00C225A9" w:rsidP="00C225A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467793C" w14:textId="0B916787" w:rsidR="000D3257" w:rsidRDefault="00FF1F04" w:rsidP="000D325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F1F04">
        <w:rPr>
          <w:rFonts w:hint="eastAsia"/>
          <w:u w:val="none"/>
        </w:rPr>
        <w:t>成为“别人不下车的指望”，当你成为完全体的时候，你身边应该都是同样的人。</w:t>
      </w:r>
    </w:p>
    <w:p w14:paraId="20D0F2CB" w14:textId="790698DC" w:rsidR="00FF1F04" w:rsidRDefault="00FF1F04" w:rsidP="00FF1F0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60036A4" w14:textId="682809FC" w:rsidR="00FF1F04" w:rsidRDefault="00D259F8" w:rsidP="000D325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259F8">
        <w:rPr>
          <w:rFonts w:hint="eastAsia"/>
          <w:u w:val="none"/>
        </w:rPr>
        <w:t>一句也没评价大部队里的具体人，但把那一队人说的……</w:t>
      </w:r>
    </w:p>
    <w:p w14:paraId="0DD236C7" w14:textId="7035CE4A" w:rsidR="00D259F8" w:rsidRDefault="00D259F8" w:rsidP="000D325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259F8">
        <w:rPr>
          <w:rFonts w:hint="eastAsia"/>
          <w:u w:val="none"/>
        </w:rPr>
        <w:t>这未必是大部队的问题，也可能是这些人自己信不了</w:t>
      </w:r>
    </w:p>
    <w:p w14:paraId="64F2A109" w14:textId="77F8C07D" w:rsidR="00D259F8" w:rsidRDefault="00D259F8" w:rsidP="00D259F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105C75C" w14:textId="51E65F8D" w:rsidR="00D259F8" w:rsidRPr="000D3257" w:rsidRDefault="00D259F8" w:rsidP="000D325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2023/12/27</w:t>
      </w:r>
    </w:p>
    <w:sectPr w:rsidR="00D259F8" w:rsidRPr="000D325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257"/>
    <w:rsid w:val="000D3257"/>
    <w:rsid w:val="00147F80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21109"/>
    <w:rsid w:val="005459DC"/>
    <w:rsid w:val="00557323"/>
    <w:rsid w:val="005E6F19"/>
    <w:rsid w:val="006109AA"/>
    <w:rsid w:val="007A6AB9"/>
    <w:rsid w:val="007F3B1F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225A9"/>
    <w:rsid w:val="00C421F3"/>
    <w:rsid w:val="00C52A8D"/>
    <w:rsid w:val="00CE180A"/>
    <w:rsid w:val="00D259F8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1C70"/>
  <w15:chartTrackingRefBased/>
  <w15:docId w15:val="{9BD6A85D-D4D9-41A9-9949-092F64CA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D325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3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2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162810011" TargetMode="External"/><Relationship Id="rId4" Type="http://schemas.openxmlformats.org/officeDocument/2006/relationships/hyperlink" Target="https://www.thepaper.cn/newsDetail_forward_241250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2023-12-27T09:27:00Z</dcterms:created>
  <dcterms:modified xsi:type="dcterms:W3CDTF">2023-12-27T09:35:00Z</dcterms:modified>
</cp:coreProperties>
</file>