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9EF4F" w14:textId="77777777" w:rsidR="00043E9B" w:rsidRDefault="00043E9B" w:rsidP="00043E9B">
      <w:pPr>
        <w:spacing w:before="114" w:after="114"/>
        <w:ind w:firstLineChars="0" w:firstLine="0"/>
        <w:rPr>
          <w:u w:val="none"/>
        </w:rPr>
      </w:pPr>
      <w:r w:rsidRPr="00043E9B">
        <w:rPr>
          <w:rFonts w:hint="eastAsia"/>
          <w:u w:val="none"/>
        </w:rPr>
        <w:t>#</w:t>
      </w:r>
      <w:r w:rsidRPr="00043E9B">
        <w:rPr>
          <w:rFonts w:hint="eastAsia"/>
          <w:u w:val="none"/>
        </w:rPr>
        <w:t>高中书目</w:t>
      </w:r>
      <w:r w:rsidRPr="00043E9B">
        <w:rPr>
          <w:rFonts w:hint="eastAsia"/>
          <w:u w:val="none"/>
        </w:rPr>
        <w:t>#</w:t>
      </w:r>
    </w:p>
    <w:p w14:paraId="5F89932F" w14:textId="77777777" w:rsidR="00043E9B" w:rsidRDefault="00043E9B" w:rsidP="00043E9B">
      <w:pPr>
        <w:spacing w:before="114" w:after="114"/>
        <w:ind w:firstLineChars="0" w:firstLine="0"/>
        <w:rPr>
          <w:u w:val="none"/>
        </w:rPr>
      </w:pPr>
    </w:p>
    <w:p w14:paraId="26B062FA" w14:textId="774A9808" w:rsidR="00043E9B" w:rsidRDefault="00043E9B" w:rsidP="00043E9B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043E9B">
        <w:rPr>
          <w:rFonts w:hint="eastAsia"/>
          <w:u w:val="none"/>
        </w:rPr>
        <w:t>有什么推荐高中生看的书？</w:t>
      </w:r>
    </w:p>
    <w:p w14:paraId="25C06525" w14:textId="77777777" w:rsidR="00043E9B" w:rsidRDefault="00043E9B" w:rsidP="00043E9B">
      <w:pPr>
        <w:spacing w:before="114" w:after="114"/>
        <w:ind w:firstLineChars="0" w:firstLine="0"/>
        <w:rPr>
          <w:u w:val="none"/>
        </w:rPr>
      </w:pPr>
    </w:p>
    <w:p w14:paraId="3047A9E2" w14:textId="77777777" w:rsidR="00043E9B" w:rsidRDefault="00043E9B" w:rsidP="00043E9B">
      <w:pPr>
        <w:spacing w:before="114" w:after="114"/>
        <w:ind w:firstLineChars="0" w:firstLine="420"/>
        <w:rPr>
          <w:u w:val="none"/>
        </w:rPr>
      </w:pPr>
      <w:r w:rsidRPr="00043E9B">
        <w:rPr>
          <w:rFonts w:hint="eastAsia"/>
          <w:u w:val="none"/>
        </w:rPr>
        <w:t>我建议高中生——或者更泛化的说，所有人——先从科学经典读起，也就是从自然史、自然史学读起。</w:t>
      </w:r>
    </w:p>
    <w:p w14:paraId="4F98CF87" w14:textId="77777777" w:rsidR="00043E9B" w:rsidRDefault="00043E9B" w:rsidP="00043E9B">
      <w:pPr>
        <w:spacing w:before="114" w:after="114"/>
        <w:ind w:firstLineChars="0" w:firstLine="420"/>
        <w:rPr>
          <w:u w:val="none"/>
        </w:rPr>
      </w:pPr>
      <w:r w:rsidRPr="00043E9B">
        <w:rPr>
          <w:rFonts w:hint="eastAsia"/>
          <w:u w:val="none"/>
        </w:rPr>
        <w:t>下面这个推荐的系列，就是自然史学的经典。</w:t>
      </w:r>
    </w:p>
    <w:p w14:paraId="1F20E47A" w14:textId="77777777" w:rsidR="00043E9B" w:rsidRDefault="00043E9B" w:rsidP="00043E9B">
      <w:pPr>
        <w:spacing w:before="114" w:after="114"/>
        <w:ind w:firstLineChars="0" w:firstLine="420"/>
        <w:rPr>
          <w:u w:val="none"/>
        </w:rPr>
      </w:pPr>
      <w:r w:rsidRPr="00043E9B">
        <w:rPr>
          <w:rFonts w:hint="eastAsia"/>
          <w:u w:val="none"/>
        </w:rPr>
        <w:t>将来你无论采取什么意识形态立场、有什么样的价值观，你都要记住，这是你要总结和理解的世界的一个质量相当好的描述，是你必须兼容的逻辑出发点和立足点之一。</w:t>
      </w:r>
    </w:p>
    <w:p w14:paraId="6417B3CE" w14:textId="77777777" w:rsidR="00043E9B" w:rsidRDefault="00043E9B" w:rsidP="00043E9B">
      <w:pPr>
        <w:spacing w:before="114" w:after="114"/>
        <w:ind w:firstLineChars="0" w:firstLine="420"/>
        <w:rPr>
          <w:u w:val="none"/>
        </w:rPr>
      </w:pPr>
      <w:r w:rsidRPr="00043E9B">
        <w:rPr>
          <w:rFonts w:hint="eastAsia"/>
          <w:u w:val="none"/>
        </w:rPr>
        <w:t>不得不服从的客观世界及其规律，是所有意识形态能够相互理解、交流、定约的</w:t>
      </w:r>
      <w:r w:rsidRPr="00043E9B">
        <w:rPr>
          <w:rFonts w:hint="eastAsia"/>
          <w:u w:val="none"/>
        </w:rPr>
        <w:t>common ground</w:t>
      </w:r>
      <w:r w:rsidRPr="00043E9B">
        <w:rPr>
          <w:rFonts w:hint="eastAsia"/>
          <w:u w:val="none"/>
        </w:rPr>
        <w:t>。</w:t>
      </w:r>
    </w:p>
    <w:p w14:paraId="1D14DF40" w14:textId="77777777" w:rsidR="00043E9B" w:rsidRDefault="00043E9B" w:rsidP="00043E9B">
      <w:pPr>
        <w:spacing w:before="114" w:after="114"/>
        <w:ind w:firstLineChars="0" w:firstLine="420"/>
        <w:rPr>
          <w:u w:val="none"/>
        </w:rPr>
      </w:pPr>
      <w:r w:rsidRPr="00043E9B">
        <w:rPr>
          <w:rFonts w:hint="eastAsia"/>
          <w:u w:val="none"/>
        </w:rPr>
        <w:t>你若对人类有爱的指望，你非从这里出发、也非在此立足不可。</w:t>
      </w:r>
    </w:p>
    <w:p w14:paraId="63460795" w14:textId="77777777" w:rsidR="00043E9B" w:rsidRDefault="00043E9B" w:rsidP="00043E9B">
      <w:pPr>
        <w:spacing w:before="114" w:after="114"/>
        <w:ind w:firstLineChars="0" w:firstLine="420"/>
        <w:rPr>
          <w:u w:val="none"/>
        </w:rPr>
      </w:pPr>
      <w:r w:rsidRPr="00043E9B">
        <w:rPr>
          <w:rFonts w:hint="eastAsia"/>
          <w:u w:val="none"/>
        </w:rPr>
        <w:t>所以，你要先知道这个世界里已经比较明了的一部分是如何的，再决定什么是与这世界兼容的——也就是进行哲学和价值观的探索。</w:t>
      </w:r>
    </w:p>
    <w:p w14:paraId="0EF30694" w14:textId="77777777" w:rsidR="00043E9B" w:rsidRDefault="00043E9B" w:rsidP="00043E9B">
      <w:pPr>
        <w:spacing w:before="114" w:after="114"/>
        <w:ind w:firstLineChars="0" w:firstLine="420"/>
        <w:rPr>
          <w:u w:val="none"/>
        </w:rPr>
      </w:pPr>
      <w:r w:rsidRPr="00043E9B">
        <w:rPr>
          <w:rFonts w:hint="eastAsia"/>
          <w:u w:val="none"/>
        </w:rPr>
        <w:t>但是注意——不要将这些东西视为真理。</w:t>
      </w:r>
    </w:p>
    <w:p w14:paraId="0088E7C7" w14:textId="77777777" w:rsidR="00043E9B" w:rsidRDefault="00043E9B" w:rsidP="00043E9B">
      <w:pPr>
        <w:spacing w:before="114" w:after="114"/>
        <w:ind w:firstLineChars="0" w:firstLine="420"/>
        <w:rPr>
          <w:u w:val="none"/>
        </w:rPr>
      </w:pPr>
      <w:r w:rsidRPr="00043E9B">
        <w:rPr>
          <w:rFonts w:hint="eastAsia"/>
          <w:u w:val="none"/>
        </w:rPr>
        <w:t>因为人类能达到的极限，不过是“有质量的错误”。</w:t>
      </w:r>
    </w:p>
    <w:p w14:paraId="1D9FE70E" w14:textId="77777777" w:rsidR="00043E9B" w:rsidRDefault="00043E9B" w:rsidP="00043E9B">
      <w:pPr>
        <w:spacing w:before="114" w:after="114"/>
        <w:ind w:firstLineChars="0" w:firstLine="420"/>
        <w:rPr>
          <w:u w:val="none"/>
        </w:rPr>
      </w:pPr>
      <w:r w:rsidRPr="00043E9B">
        <w:rPr>
          <w:rFonts w:hint="eastAsia"/>
          <w:u w:val="none"/>
        </w:rPr>
        <w:t>这些只是</w:t>
      </w:r>
      <w:r w:rsidRPr="00043E9B">
        <w:rPr>
          <w:rFonts w:eastAsia="点字青花楷" w:hint="eastAsia"/>
          <w:u w:val="none"/>
        </w:rPr>
        <w:t>质量比较好的错误。</w:t>
      </w:r>
    </w:p>
    <w:p w14:paraId="3B64FCF5" w14:textId="1F305E57" w:rsidR="00043E9B" w:rsidRPr="00043E9B" w:rsidRDefault="00043E9B" w:rsidP="00043E9B">
      <w:pPr>
        <w:spacing w:before="114" w:after="114"/>
        <w:ind w:firstLineChars="0" w:firstLine="420"/>
        <w:rPr>
          <w:rFonts w:hint="eastAsia"/>
          <w:u w:val="none"/>
        </w:rPr>
      </w:pPr>
      <w:r w:rsidRPr="00043E9B">
        <w:rPr>
          <w:rFonts w:hint="eastAsia"/>
          <w:u w:val="none"/>
        </w:rPr>
        <w:t>图侵删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8"/>
      </w:tblGrid>
      <w:tr w:rsidR="00DD7C2B" w14:paraId="17BAD8AF" w14:textId="77777777" w:rsidTr="00E12A94">
        <w:tc>
          <w:tcPr>
            <w:tcW w:w="10138" w:type="dxa"/>
          </w:tcPr>
          <w:p w14:paraId="1537C630" w14:textId="70E4EF44" w:rsidR="00DD7C2B" w:rsidRPr="00DD7C2B" w:rsidRDefault="00DD7C2B" w:rsidP="00DD7C2B">
            <w:pPr>
              <w:spacing w:before="114" w:after="114"/>
              <w:ind w:firstLineChars="0" w:firstLine="0"/>
              <w:jc w:val="center"/>
              <w:rPr>
                <w:u w:val="none"/>
              </w:rPr>
            </w:pPr>
            <w:r w:rsidRPr="00DD7C2B">
              <w:rPr>
                <w:noProof/>
                <w:u w:val="none"/>
              </w:rPr>
              <w:drawing>
                <wp:inline distT="0" distB="0" distL="0" distR="0" wp14:anchorId="2C3C184F" wp14:editId="59106FE2">
                  <wp:extent cx="3573535" cy="5375082"/>
                  <wp:effectExtent l="0" t="0" r="0" b="0"/>
                  <wp:docPr id="143561626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3702"/>
                          <a:stretch/>
                        </pic:blipFill>
                        <pic:spPr bwMode="auto">
                          <a:xfrm>
                            <a:off x="0" y="0"/>
                            <a:ext cx="3600656" cy="5415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C2B" w14:paraId="7EFEC22E" w14:textId="77777777" w:rsidTr="00E12A94">
        <w:tc>
          <w:tcPr>
            <w:tcW w:w="10138" w:type="dxa"/>
          </w:tcPr>
          <w:p w14:paraId="761782B8" w14:textId="6C27EF63" w:rsidR="00DD7C2B" w:rsidRPr="00DD7C2B" w:rsidRDefault="00DD7C2B" w:rsidP="00DD7C2B">
            <w:pPr>
              <w:spacing w:before="114" w:after="114"/>
              <w:ind w:firstLineChars="0" w:firstLine="0"/>
              <w:jc w:val="center"/>
              <w:rPr>
                <w:u w:val="none"/>
              </w:rPr>
            </w:pPr>
            <w:r w:rsidRPr="00DD7C2B">
              <w:rPr>
                <w:noProof/>
                <w:u w:val="none"/>
              </w:rPr>
              <w:lastRenderedPageBreak/>
              <w:drawing>
                <wp:inline distT="0" distB="0" distL="0" distR="0" wp14:anchorId="02129C23" wp14:editId="1C83DE96">
                  <wp:extent cx="4786686" cy="10171623"/>
                  <wp:effectExtent l="0" t="0" r="0" b="0"/>
                  <wp:docPr id="61819998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568" b="60418"/>
                          <a:stretch/>
                        </pic:blipFill>
                        <pic:spPr bwMode="auto">
                          <a:xfrm>
                            <a:off x="0" y="0"/>
                            <a:ext cx="4821623" cy="10245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"/>
        <w:tblW w:w="0" w:type="auto"/>
        <w:tblLook w:val="04A0" w:firstRow="1" w:lastRow="0" w:firstColumn="1" w:lastColumn="0" w:noHBand="0" w:noVBand="1"/>
      </w:tblPr>
      <w:tblGrid>
        <w:gridCol w:w="10138"/>
      </w:tblGrid>
      <w:tr w:rsidR="00BB2D25" w14:paraId="2B72D8B3" w14:textId="77777777" w:rsidTr="00E12A94">
        <w:tc>
          <w:tcPr>
            <w:tcW w:w="10138" w:type="dxa"/>
          </w:tcPr>
          <w:p w14:paraId="6DBDF527" w14:textId="49846736" w:rsidR="00BB2D25" w:rsidRPr="00E32312" w:rsidRDefault="00BB2D25" w:rsidP="00DD7C2B">
            <w:pPr>
              <w:spacing w:before="114" w:after="114"/>
              <w:ind w:firstLineChars="0" w:firstLine="0"/>
              <w:jc w:val="center"/>
              <w:rPr>
                <w:noProof/>
                <w:u w:val="none"/>
              </w:rPr>
            </w:pPr>
            <w:r w:rsidRPr="00E32312">
              <w:rPr>
                <w:noProof/>
                <w:u w:val="none"/>
              </w:rPr>
              <w:drawing>
                <wp:inline distT="0" distB="0" distL="0" distR="0" wp14:anchorId="21CE6DF1" wp14:editId="31152FB4">
                  <wp:extent cx="5538463" cy="10145864"/>
                  <wp:effectExtent l="0" t="0" r="0" b="0"/>
                  <wp:docPr id="177813835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943" b="40218"/>
                          <a:stretch/>
                        </pic:blipFill>
                        <pic:spPr bwMode="auto">
                          <a:xfrm>
                            <a:off x="0" y="0"/>
                            <a:ext cx="5589168" cy="1023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2312" w14:paraId="7B873C31" w14:textId="77777777" w:rsidTr="00E12A94">
        <w:tc>
          <w:tcPr>
            <w:tcW w:w="10138" w:type="dxa"/>
          </w:tcPr>
          <w:p w14:paraId="36E147AB" w14:textId="791981BB" w:rsidR="00E32312" w:rsidRPr="00567E87" w:rsidRDefault="00E32312" w:rsidP="00DD7C2B">
            <w:pPr>
              <w:spacing w:before="114" w:after="114"/>
              <w:ind w:firstLineChars="0" w:firstLine="0"/>
              <w:jc w:val="center"/>
              <w:rPr>
                <w:noProof/>
                <w:u w:val="none"/>
              </w:rPr>
            </w:pPr>
            <w:r w:rsidRPr="00567E87">
              <w:rPr>
                <w:noProof/>
                <w:u w:val="none"/>
              </w:rPr>
              <w:drawing>
                <wp:inline distT="0" distB="0" distL="0" distR="0" wp14:anchorId="1592BA3C" wp14:editId="0333D21A">
                  <wp:extent cx="4677949" cy="10121900"/>
                  <wp:effectExtent l="0" t="0" r="0" b="0"/>
                  <wp:docPr id="133907095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9646" b="16922"/>
                          <a:stretch/>
                        </pic:blipFill>
                        <pic:spPr bwMode="auto">
                          <a:xfrm>
                            <a:off x="0" y="0"/>
                            <a:ext cx="4731874" cy="10238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7E87" w14:paraId="7908D8A9" w14:textId="77777777" w:rsidTr="00E12A94">
        <w:tc>
          <w:tcPr>
            <w:tcW w:w="10138" w:type="dxa"/>
          </w:tcPr>
          <w:p w14:paraId="7AC6A191" w14:textId="77777777" w:rsidR="00567E87" w:rsidRDefault="00567E87" w:rsidP="00DD7C2B">
            <w:pPr>
              <w:spacing w:before="114" w:after="114"/>
              <w:ind w:firstLineChars="0" w:firstLine="0"/>
              <w:jc w:val="center"/>
              <w:rPr>
                <w:noProof/>
                <w:u w:val="none"/>
              </w:rPr>
            </w:pPr>
            <w:r w:rsidRPr="00567E87">
              <w:rPr>
                <w:noProof/>
                <w:u w:val="none"/>
              </w:rPr>
              <w:drawing>
                <wp:inline distT="0" distB="0" distL="0" distR="0" wp14:anchorId="36F45943" wp14:editId="5FE79759">
                  <wp:extent cx="4691270" cy="7311475"/>
                  <wp:effectExtent l="0" t="0" r="0" b="0"/>
                  <wp:docPr id="238177600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3121"/>
                          <a:stretch/>
                        </pic:blipFill>
                        <pic:spPr bwMode="auto">
                          <a:xfrm>
                            <a:off x="0" y="0"/>
                            <a:ext cx="4731977" cy="7374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873441C" w14:textId="33C1348D" w:rsidR="00E12A94" w:rsidRPr="00567E87" w:rsidRDefault="00E12A94" w:rsidP="00E12A94">
            <w:pPr>
              <w:spacing w:before="114" w:after="114"/>
              <w:ind w:firstLineChars="0" w:firstLine="0"/>
              <w:jc w:val="right"/>
              <w:rPr>
                <w:rFonts w:hint="eastAsia"/>
                <w:noProof/>
                <w:u w:val="none"/>
              </w:rPr>
            </w:pPr>
            <w:r>
              <w:rPr>
                <w:rFonts w:hint="eastAsia"/>
                <w:noProof/>
                <w:u w:val="none"/>
              </w:rPr>
              <w:t>（</w:t>
            </w:r>
            <w:r w:rsidRPr="00E12A94">
              <w:rPr>
                <w:rFonts w:hint="eastAsia"/>
                <w:noProof/>
                <w:u w:val="none"/>
              </w:rPr>
              <w:t>图侵删</w:t>
            </w:r>
            <w:r>
              <w:rPr>
                <w:rFonts w:hint="eastAsia"/>
                <w:noProof/>
                <w:u w:val="none"/>
              </w:rPr>
              <w:t>）</w:t>
            </w:r>
          </w:p>
        </w:tc>
      </w:tr>
    </w:tbl>
    <w:p w14:paraId="0896496B" w14:textId="1F7775DE" w:rsidR="00B978C1" w:rsidRDefault="00B978C1" w:rsidP="00043E9B">
      <w:pPr>
        <w:spacing w:before="114" w:after="114"/>
        <w:ind w:firstLineChars="0" w:firstLine="0"/>
        <w:rPr>
          <w:rFonts w:hint="eastAsia"/>
          <w:u w:val="none"/>
        </w:rPr>
      </w:pPr>
    </w:p>
    <w:p w14:paraId="3DE1DC44" w14:textId="23EC0F4F" w:rsidR="00E12A94" w:rsidRDefault="00E12A94" w:rsidP="00043E9B">
      <w:pPr>
        <w:spacing w:before="114" w:after="114"/>
        <w:ind w:firstLineChars="0" w:firstLine="0"/>
        <w:jc w:val="right"/>
        <w:rPr>
          <w:u w:val="none"/>
        </w:rPr>
      </w:pPr>
      <w:r w:rsidRPr="00E12A94">
        <w:rPr>
          <w:rFonts w:hint="eastAsia"/>
          <w:u w:val="none"/>
        </w:rPr>
        <w:t>编辑于</w:t>
      </w:r>
      <w:r w:rsidRPr="00E12A94">
        <w:rPr>
          <w:rFonts w:hint="eastAsia"/>
          <w:u w:val="none"/>
        </w:rPr>
        <w:t xml:space="preserve"> 2021-05-25</w:t>
      </w:r>
    </w:p>
    <w:p w14:paraId="7F13EE8B" w14:textId="44C0BD50" w:rsidR="00043E9B" w:rsidRDefault="00E12A94" w:rsidP="00043E9B">
      <w:pPr>
        <w:spacing w:before="114" w:after="114"/>
        <w:ind w:firstLineChars="0" w:firstLine="0"/>
        <w:jc w:val="right"/>
        <w:rPr>
          <w:u w:val="none"/>
        </w:rPr>
      </w:pPr>
      <w:hyperlink r:id="rId5" w:history="1">
        <w:r w:rsidRPr="009107F7">
          <w:rPr>
            <w:rStyle w:val="ab"/>
            <w:rFonts w:hint="eastAsia"/>
          </w:rPr>
          <w:t>https://www.zhihu.com/answer/1304983217</w:t>
        </w:r>
      </w:hyperlink>
    </w:p>
    <w:p w14:paraId="3C53CAA7" w14:textId="77777777" w:rsidR="00E12A94" w:rsidRDefault="00E12A94" w:rsidP="00E12A94">
      <w:pPr>
        <w:spacing w:before="114" w:after="114"/>
        <w:ind w:firstLineChars="0" w:firstLine="0"/>
        <w:rPr>
          <w:u w:val="none"/>
        </w:rPr>
      </w:pPr>
    </w:p>
    <w:p w14:paraId="5C0E221E" w14:textId="33C43A47" w:rsidR="00E12A94" w:rsidRDefault="00E12A94" w:rsidP="00E12A94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1911BED1" w14:textId="77777777" w:rsidR="00E12A94" w:rsidRDefault="00E12A94" w:rsidP="00E12A94">
      <w:pPr>
        <w:spacing w:before="114" w:after="114"/>
        <w:ind w:firstLineChars="0" w:firstLine="0"/>
        <w:rPr>
          <w:u w:val="none"/>
        </w:rPr>
      </w:pPr>
    </w:p>
    <w:p w14:paraId="3A301F3D" w14:textId="77777777" w:rsidR="00E12A94" w:rsidRDefault="00E12A94" w:rsidP="00E12A94">
      <w:pPr>
        <w:spacing w:before="114" w:after="114"/>
        <w:ind w:firstLineChars="0" w:firstLine="0"/>
        <w:rPr>
          <w:u w:val="none"/>
        </w:rPr>
      </w:pPr>
    </w:p>
    <w:p w14:paraId="0C2A5D08" w14:textId="77777777" w:rsidR="00E12A94" w:rsidRDefault="00E12A94" w:rsidP="00E12A94">
      <w:pPr>
        <w:spacing w:before="114" w:after="114"/>
        <w:ind w:firstLineChars="0" w:firstLine="0"/>
        <w:rPr>
          <w:u w:val="none"/>
        </w:rPr>
      </w:pPr>
    </w:p>
    <w:p w14:paraId="35B6BA18" w14:textId="77777777" w:rsidR="00E12A94" w:rsidRDefault="00E12A94" w:rsidP="00E12A94">
      <w:pPr>
        <w:spacing w:before="114" w:after="114"/>
        <w:ind w:firstLineChars="0" w:firstLine="0"/>
        <w:rPr>
          <w:u w:val="none"/>
        </w:rPr>
      </w:pPr>
    </w:p>
    <w:p w14:paraId="39CC1F64" w14:textId="443A8126" w:rsidR="00E12A94" w:rsidRDefault="00E12A94" w:rsidP="00E12A94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49BF87F1" w14:textId="77777777" w:rsidR="00E12A94" w:rsidRDefault="00E12A94" w:rsidP="00E12A94">
      <w:pPr>
        <w:spacing w:before="114" w:after="114"/>
        <w:ind w:firstLineChars="0" w:firstLine="0"/>
        <w:rPr>
          <w:u w:val="none"/>
        </w:rPr>
      </w:pPr>
    </w:p>
    <w:p w14:paraId="19BB7C1B" w14:textId="1B0E6CAF" w:rsidR="006F51F5" w:rsidRPr="006F51F5" w:rsidRDefault="00E12A94" w:rsidP="006F51F5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6F51F5" w:rsidRPr="006F51F5">
        <w:rPr>
          <w:rFonts w:hint="eastAsia"/>
          <w:u w:val="none"/>
        </w:rPr>
        <w:t>答主写过这句话：世界不够美好的主要原因是人类支付不了令它更美好的成本——这包括资金、资源、人力、智力、时间成本。</w:t>
      </w:r>
    </w:p>
    <w:p w14:paraId="104195F1" w14:textId="757AF59F" w:rsidR="006F51F5" w:rsidRPr="006F51F5" w:rsidRDefault="006F51F5" w:rsidP="006F51F5">
      <w:pPr>
        <w:spacing w:before="114" w:after="114"/>
        <w:ind w:firstLineChars="0" w:firstLine="420"/>
        <w:rPr>
          <w:rFonts w:hint="eastAsia"/>
          <w:u w:val="none"/>
        </w:rPr>
      </w:pPr>
      <w:r w:rsidRPr="006F51F5">
        <w:rPr>
          <w:rFonts w:hint="eastAsia"/>
          <w:u w:val="none"/>
        </w:rPr>
        <w:t>最近在思考对个人而言也是这样吗？经常会对自己产生不满，但这种不满意却没指向有效的行动。</w:t>
      </w:r>
    </w:p>
    <w:p w14:paraId="18007DAB" w14:textId="092DC47C" w:rsidR="006F51F5" w:rsidRPr="006F51F5" w:rsidRDefault="006F51F5" w:rsidP="006F51F5">
      <w:pPr>
        <w:spacing w:before="114" w:after="114"/>
        <w:ind w:firstLineChars="0" w:firstLine="420"/>
        <w:rPr>
          <w:rFonts w:hint="eastAsia"/>
          <w:u w:val="none"/>
        </w:rPr>
      </w:pPr>
      <w:r w:rsidRPr="006F51F5">
        <w:rPr>
          <w:rFonts w:hint="eastAsia"/>
          <w:u w:val="none"/>
        </w:rPr>
        <w:t>万一不满意的现状已经是当下的自己竭尽全力支付成本的结果呢？那相当于不给项目预算就在痛骂员工没成果的黑心老板。</w:t>
      </w:r>
    </w:p>
    <w:p w14:paraId="23C48073" w14:textId="06B9D9B6" w:rsidR="006F51F5" w:rsidRPr="006F51F5" w:rsidRDefault="006F51F5" w:rsidP="006F51F5">
      <w:pPr>
        <w:spacing w:before="114" w:after="114"/>
        <w:ind w:firstLineChars="0" w:firstLine="420"/>
        <w:rPr>
          <w:rFonts w:hint="eastAsia"/>
          <w:u w:val="none"/>
        </w:rPr>
      </w:pPr>
      <w:r w:rsidRPr="006F51F5">
        <w:rPr>
          <w:rFonts w:hint="eastAsia"/>
          <w:u w:val="none"/>
        </w:rPr>
        <w:t>有个模模糊糊的认识，或许问题就出在对世界的知识没有好奇心上，这是最基础的地基部分。</w:t>
      </w:r>
    </w:p>
    <w:p w14:paraId="10B425B5" w14:textId="4939A54B" w:rsidR="006F51F5" w:rsidRPr="006F51F5" w:rsidRDefault="006F51F5" w:rsidP="006F51F5">
      <w:pPr>
        <w:spacing w:before="114" w:after="114"/>
        <w:ind w:firstLineChars="0" w:firstLine="420"/>
        <w:rPr>
          <w:rFonts w:hint="eastAsia"/>
          <w:u w:val="none"/>
        </w:rPr>
      </w:pPr>
      <w:r w:rsidRPr="006F51F5">
        <w:rPr>
          <w:rFonts w:hint="eastAsia"/>
          <w:u w:val="none"/>
        </w:rPr>
        <w:t>不了解所以无法产生行动的渴望，看什么都朦朦胧胧的，不是因为人缺乏勤奋、自律等品质，而是因为视力不足，看不见世界，雾里的人辨识不了方向。</w:t>
      </w:r>
    </w:p>
    <w:p w14:paraId="3559C079" w14:textId="6A174DBE" w:rsidR="00E12A94" w:rsidRDefault="006F51F5" w:rsidP="006F51F5">
      <w:pPr>
        <w:spacing w:before="114" w:after="114"/>
        <w:ind w:firstLineChars="0" w:firstLine="420"/>
        <w:rPr>
          <w:u w:val="none"/>
        </w:rPr>
      </w:pPr>
      <w:r w:rsidRPr="006F51F5">
        <w:rPr>
          <w:rFonts w:hint="eastAsia"/>
          <w:u w:val="none"/>
        </w:rPr>
        <w:t>语言能力不足，暂时没办法很好地表达，想快点补补基础，买这套书来看。</w:t>
      </w:r>
    </w:p>
    <w:p w14:paraId="18F96846" w14:textId="61205381" w:rsidR="006F51F5" w:rsidRDefault="006F51F5" w:rsidP="006F51F5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91770CD" w14:textId="54BD1FA3" w:rsidR="006F51F5" w:rsidRDefault="00FF03FD" w:rsidP="006F51F5">
      <w:pPr>
        <w:spacing w:before="114" w:after="114"/>
        <w:ind w:firstLineChars="0" w:firstLine="420"/>
        <w:rPr>
          <w:rFonts w:ascii="Segoe UI Emoji" w:hAnsi="Segoe UI Emoji" w:cs="Segoe UI Emoji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FF03FD">
        <w:rPr>
          <w:rFonts w:hint="eastAsia"/>
          <w:u w:val="none"/>
        </w:rPr>
        <w:t>微信读书可以找到这套书，无限卡免费阅读（不然</w:t>
      </w:r>
      <w:r w:rsidRPr="00FF03FD">
        <w:rPr>
          <w:rFonts w:hint="eastAsia"/>
          <w:u w:val="none"/>
        </w:rPr>
        <w:t>2000</w:t>
      </w:r>
      <w:r w:rsidRPr="00FF03FD">
        <w:rPr>
          <w:rFonts w:hint="eastAsia"/>
          <w:u w:val="none"/>
        </w:rPr>
        <w:t>一套的书实在看不起</w:t>
      </w:r>
      <w:r w:rsidRPr="00FF03FD">
        <w:rPr>
          <w:rFonts w:ascii="Segoe UI Emoji" w:hAnsi="Segoe UI Emoji" w:cs="Segoe UI Emoji"/>
          <w:u w:val="none"/>
        </w:rPr>
        <w:t>🐶</w:t>
      </w:r>
    </w:p>
    <w:p w14:paraId="489B373C" w14:textId="497FF0E1" w:rsidR="00FF03FD" w:rsidRDefault="00FF03FD" w:rsidP="00FF03FD">
      <w:pPr>
        <w:spacing w:before="114" w:after="114"/>
        <w:ind w:firstLineChars="0" w:firstLine="420"/>
        <w:jc w:val="right"/>
        <w:rPr>
          <w:rFonts w:ascii="Segoe UI Emoji" w:hAnsi="Segoe UI Emoji" w:cs="Segoe UI Emoji"/>
          <w:u w:val="none"/>
        </w:rPr>
      </w:pPr>
      <w:r>
        <w:rPr>
          <w:rFonts w:ascii="Segoe UI Emoji" w:hAnsi="Segoe UI Emoji" w:cs="Segoe UI Emoji" w:hint="eastAsia"/>
          <w:u w:val="none"/>
        </w:rPr>
        <w:t>-</w:t>
      </w:r>
      <w:r>
        <w:rPr>
          <w:rFonts w:ascii="Segoe UI Emoji" w:hAnsi="Segoe UI Emoji" w:cs="Segoe UI Emoji"/>
          <w:u w:val="none"/>
        </w:rPr>
        <w:t>--</w:t>
      </w:r>
    </w:p>
    <w:p w14:paraId="50B15D52" w14:textId="2B52B15B" w:rsidR="00FF03FD" w:rsidRDefault="00FF03FD" w:rsidP="006F51F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FF03FD">
        <w:rPr>
          <w:rFonts w:hint="eastAsia"/>
          <w:u w:val="none"/>
        </w:rPr>
        <w:t>京东读书上有，然后免费读的方法自己找</w:t>
      </w:r>
      <w:r w:rsidRPr="00FF03FD">
        <w:rPr>
          <w:rFonts w:hint="eastAsia"/>
          <w:u w:val="none"/>
        </w:rPr>
        <w:t>[</w:t>
      </w:r>
      <w:r w:rsidRPr="00FF03FD">
        <w:rPr>
          <w:rFonts w:hint="eastAsia"/>
          <w:u w:val="none"/>
        </w:rPr>
        <w:t>酷</w:t>
      </w:r>
      <w:r w:rsidRPr="00FF03FD">
        <w:rPr>
          <w:rFonts w:hint="eastAsia"/>
          <w:u w:val="none"/>
        </w:rPr>
        <w:t>]</w:t>
      </w:r>
    </w:p>
    <w:p w14:paraId="7FBC8626" w14:textId="7FB495AC" w:rsidR="00FF03FD" w:rsidRDefault="00FF03FD" w:rsidP="006F51F5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A: </w:t>
      </w:r>
      <w:r w:rsidRPr="00FF03FD">
        <w:rPr>
          <w:rFonts w:hint="eastAsia"/>
          <w:u w:val="none"/>
        </w:rPr>
        <w:t>不要伤害人家的正当版权。</w:t>
      </w:r>
    </w:p>
    <w:p w14:paraId="7BCCD849" w14:textId="22E7F351" w:rsidR="00FF03FD" w:rsidRDefault="00FF03FD" w:rsidP="006F51F5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Q: </w:t>
      </w:r>
      <w:r w:rsidRPr="00FF03FD">
        <w:rPr>
          <w:rFonts w:hint="eastAsia"/>
          <w:u w:val="none"/>
        </w:rPr>
        <w:t>不是哦，京东读书有版权的，只是有方法薅京东的羊毛。</w:t>
      </w:r>
    </w:p>
    <w:p w14:paraId="198EB549" w14:textId="12A875F7" w:rsidR="00FF03FD" w:rsidRDefault="00FF03FD" w:rsidP="006F51F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FF03FD">
        <w:rPr>
          <w:rFonts w:hint="eastAsia"/>
          <w:u w:val="none"/>
        </w:rPr>
        <w:t>中文版权是湖南科技出版社的。翻译、校订这个是很大的成本</w:t>
      </w:r>
    </w:p>
    <w:p w14:paraId="4660E6E2" w14:textId="5BC310A3" w:rsidR="00FA033D" w:rsidRDefault="00FA033D" w:rsidP="006F51F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FA033D">
        <w:rPr>
          <w:rFonts w:hint="eastAsia"/>
          <w:u w:val="none"/>
        </w:rPr>
        <w:t>好吧，我坦白了，京东读书的电子版书籍是要付费的，但是呢，京东读书有个校园版，校园版的学生用户是可以免费阅读会员内容的。</w:t>
      </w:r>
    </w:p>
    <w:p w14:paraId="7ED648DC" w14:textId="19E88510" w:rsidR="00FA033D" w:rsidRDefault="00FA033D" w:rsidP="006F51F5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FA033D">
        <w:rPr>
          <w:rFonts w:hint="eastAsia"/>
          <w:u w:val="none"/>
        </w:rPr>
        <w:t>这种合法的不算问题</w:t>
      </w:r>
    </w:p>
    <w:p w14:paraId="2D40B76F" w14:textId="222ED999" w:rsidR="00FF03FD" w:rsidRDefault="00FF03FD" w:rsidP="00FF03FD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D9D321D" w14:textId="4A9BA666" w:rsidR="00FF03FD" w:rsidRPr="00FF03FD" w:rsidRDefault="00FA033D" w:rsidP="006F51F5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2024/1/31</w:t>
      </w:r>
    </w:p>
    <w:sectPr w:rsidR="00FF03FD" w:rsidRPr="00FF03FD" w:rsidSect="002C41B3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E9B"/>
    <w:rsid w:val="00043E9B"/>
    <w:rsid w:val="00177A2E"/>
    <w:rsid w:val="00221033"/>
    <w:rsid w:val="0024250E"/>
    <w:rsid w:val="002B7A25"/>
    <w:rsid w:val="002C41B3"/>
    <w:rsid w:val="003132B1"/>
    <w:rsid w:val="003342AC"/>
    <w:rsid w:val="003D3509"/>
    <w:rsid w:val="003D3F8E"/>
    <w:rsid w:val="004E4E23"/>
    <w:rsid w:val="004F2DAB"/>
    <w:rsid w:val="005459DC"/>
    <w:rsid w:val="00557323"/>
    <w:rsid w:val="00567E87"/>
    <w:rsid w:val="005E6F19"/>
    <w:rsid w:val="006109AA"/>
    <w:rsid w:val="006F51F5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BB2D25"/>
    <w:rsid w:val="00C421F3"/>
    <w:rsid w:val="00C52A8D"/>
    <w:rsid w:val="00CE180A"/>
    <w:rsid w:val="00D73963"/>
    <w:rsid w:val="00DD7C2B"/>
    <w:rsid w:val="00DE6FE8"/>
    <w:rsid w:val="00E0341E"/>
    <w:rsid w:val="00E12A94"/>
    <w:rsid w:val="00E32312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A033D"/>
    <w:rsid w:val="00FD7D39"/>
    <w:rsid w:val="00FF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61D25"/>
  <w15:chartTrackingRefBased/>
  <w15:docId w15:val="{F49F1A58-276E-4B07-BEAC-3B5A8F1CB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table" w:styleId="aa">
    <w:name w:val="Table Grid"/>
    <w:basedOn w:val="a1"/>
    <w:uiPriority w:val="39"/>
    <w:rsid w:val="00DD7C2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E12A94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E12A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1304983217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2024-01-31T13:55:00Z</dcterms:created>
  <dcterms:modified xsi:type="dcterms:W3CDTF">2024-01-31T14:06:00Z</dcterms:modified>
</cp:coreProperties>
</file>