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1A58D" w14:textId="0817FDB1" w:rsidR="00803ACF" w:rsidRDefault="00803ACF" w:rsidP="00803ACF">
      <w:pPr>
        <w:spacing w:before="114" w:after="114"/>
        <w:ind w:firstLineChars="0" w:firstLine="0"/>
        <w:rPr>
          <w:u w:val="none"/>
        </w:rPr>
      </w:pPr>
      <w:r>
        <w:rPr>
          <w:rFonts w:hint="eastAsia"/>
          <w:u w:val="none"/>
        </w:rPr>
        <w:t>（</w:t>
      </w:r>
      <w:r w:rsidR="009D2ADD">
        <w:rPr>
          <w:rFonts w:hint="eastAsia"/>
          <w:u w:val="none"/>
        </w:rPr>
        <w:t>安心务实</w:t>
      </w:r>
      <w:r>
        <w:rPr>
          <w:rFonts w:hint="eastAsia"/>
          <w:u w:val="none"/>
        </w:rPr>
        <w:t>）</w:t>
      </w:r>
    </w:p>
    <w:p w14:paraId="5F875BE4" w14:textId="77777777" w:rsidR="00803ACF" w:rsidRDefault="00803ACF" w:rsidP="00803ACF">
      <w:pPr>
        <w:spacing w:before="114" w:after="114"/>
        <w:ind w:firstLineChars="0" w:firstLine="0"/>
        <w:rPr>
          <w:u w:val="none"/>
        </w:rPr>
      </w:pPr>
    </w:p>
    <w:p w14:paraId="63835D0A" w14:textId="77777777" w:rsidR="00E53A1E" w:rsidRDefault="00803ACF" w:rsidP="00803ACF">
      <w:pPr>
        <w:spacing w:before="114" w:after="114"/>
        <w:ind w:firstLineChars="0" w:firstLine="0"/>
        <w:jc w:val="center"/>
        <w:rPr>
          <w:u w:val="none"/>
        </w:rPr>
      </w:pPr>
      <w:r>
        <w:rPr>
          <w:rFonts w:hint="eastAsia"/>
          <w:u w:val="none"/>
        </w:rPr>
        <w:t>问题</w:t>
      </w:r>
      <w:r w:rsidR="00E53A1E">
        <w:rPr>
          <w:rFonts w:hint="eastAsia"/>
          <w:u w:val="none"/>
        </w:rPr>
        <w:t>：</w:t>
      </w:r>
      <w:r w:rsidR="00E53A1E" w:rsidRPr="00E53A1E">
        <w:rPr>
          <w:rFonts w:hint="eastAsia"/>
          <w:u w:val="none"/>
        </w:rPr>
        <w:t>财政部回应「穆迪将中国主权信用评级展望由『稳定』调为『负面』」，</w:t>
      </w:r>
    </w:p>
    <w:p w14:paraId="4A53D846" w14:textId="027F2A38" w:rsidR="00803ACF" w:rsidRPr="00803ACF" w:rsidRDefault="00E53A1E" w:rsidP="00803ACF">
      <w:pPr>
        <w:spacing w:before="114" w:after="114"/>
        <w:ind w:firstLineChars="0" w:firstLine="0"/>
        <w:jc w:val="center"/>
        <w:rPr>
          <w:rFonts w:hint="eastAsia"/>
          <w:u w:val="none"/>
        </w:rPr>
      </w:pPr>
      <w:r w:rsidRPr="00E53A1E">
        <w:rPr>
          <w:rFonts w:hint="eastAsia"/>
          <w:u w:val="none"/>
        </w:rPr>
        <w:t>称「感到失望」，哪些信息值得关注？</w:t>
      </w:r>
    </w:p>
    <w:p w14:paraId="7F49004A" w14:textId="77777777" w:rsidR="00803ACF" w:rsidRPr="00803ACF" w:rsidRDefault="00803ACF" w:rsidP="00803ACF">
      <w:pPr>
        <w:spacing w:before="114" w:after="114"/>
        <w:ind w:firstLineChars="0" w:firstLine="0"/>
        <w:rPr>
          <w:u w:val="none"/>
        </w:rPr>
      </w:pPr>
    </w:p>
    <w:p w14:paraId="05B2A1AF" w14:textId="77777777" w:rsidR="00687058" w:rsidRDefault="00803ACF" w:rsidP="00803ACF">
      <w:pPr>
        <w:spacing w:before="114" w:after="114"/>
        <w:ind w:firstLineChars="0" w:firstLine="420"/>
        <w:rPr>
          <w:u w:val="none"/>
        </w:rPr>
      </w:pPr>
      <w:r w:rsidRPr="00803ACF">
        <w:rPr>
          <w:rFonts w:hint="eastAsia"/>
          <w:u w:val="none"/>
        </w:rPr>
        <w:t>土地财政是早已确知的数学性不可持续，这不需要什么高超的智慧或者惊人的勇气来“唤醒”朝堂诸公。</w:t>
      </w:r>
    </w:p>
    <w:p w14:paraId="361A01F1" w14:textId="77777777" w:rsidR="00687058" w:rsidRDefault="00803ACF" w:rsidP="00803ACF">
      <w:pPr>
        <w:spacing w:before="114" w:after="114"/>
        <w:ind w:firstLineChars="0" w:firstLine="420"/>
        <w:rPr>
          <w:u w:val="none"/>
        </w:rPr>
      </w:pPr>
      <w:r w:rsidRPr="00803ACF">
        <w:rPr>
          <w:rFonts w:hint="eastAsia"/>
          <w:u w:val="none"/>
        </w:rPr>
        <w:t>早在这个模式被设计的时候，就已经知道它的生命周期是多长了。而且也基本上就是预计在差不多现在这个阶段，如果说有意外，意外主要出在疫情造成的两年变数，而不在于“不知道地方到底借了多少债”。</w:t>
      </w:r>
    </w:p>
    <w:p w14:paraId="2BF6BAAB" w14:textId="77777777" w:rsidR="00687058" w:rsidRDefault="00803ACF" w:rsidP="00803ACF">
      <w:pPr>
        <w:spacing w:before="114" w:after="114"/>
        <w:ind w:firstLineChars="0" w:firstLine="420"/>
        <w:rPr>
          <w:u w:val="none"/>
        </w:rPr>
      </w:pPr>
      <w:r w:rsidRPr="00803ACF">
        <w:rPr>
          <w:rFonts w:hint="eastAsia"/>
          <w:u w:val="none"/>
        </w:rPr>
        <w:t>这问题的解决其实不复杂，就是要提高中国产业的国际竞争力和中国影响国际秩序、影响国际市场的能力。切换增长模式，改变整个国家的收入结构。</w:t>
      </w:r>
    </w:p>
    <w:p w14:paraId="1B7D03F8" w14:textId="77777777" w:rsidR="00687058" w:rsidRDefault="00803ACF" w:rsidP="00803ACF">
      <w:pPr>
        <w:spacing w:before="114" w:after="114"/>
        <w:ind w:firstLineChars="0" w:firstLine="420"/>
        <w:rPr>
          <w:u w:val="none"/>
        </w:rPr>
      </w:pPr>
      <w:r w:rsidRPr="00803ACF">
        <w:rPr>
          <w:rFonts w:hint="eastAsia"/>
          <w:u w:val="none"/>
        </w:rPr>
        <w:t>否则何必如此严肃的做这么多五年计划、坚定不移的夯实工业基础、强军建军、扩大外交？何必要搞</w:t>
      </w:r>
      <w:r w:rsidRPr="00803ACF">
        <w:rPr>
          <w:rFonts w:hint="eastAsia"/>
          <w:u w:val="none"/>
        </w:rPr>
        <w:t>2025</w:t>
      </w:r>
      <w:r w:rsidRPr="00803ACF">
        <w:rPr>
          <w:rFonts w:hint="eastAsia"/>
          <w:u w:val="none"/>
        </w:rPr>
        <w:t>智能制造？</w:t>
      </w:r>
    </w:p>
    <w:p w14:paraId="3C5112DC" w14:textId="77777777" w:rsidR="00687058" w:rsidRDefault="00803ACF" w:rsidP="00803ACF">
      <w:pPr>
        <w:spacing w:before="114" w:after="114"/>
        <w:ind w:firstLineChars="0" w:firstLine="420"/>
        <w:rPr>
          <w:u w:val="none"/>
        </w:rPr>
      </w:pPr>
      <w:r w:rsidRPr="00803ACF">
        <w:rPr>
          <w:rFonts w:hint="eastAsia"/>
          <w:u w:val="none"/>
        </w:rPr>
        <w:t>换轨是十年、二十年甚至三十年前就已经打算好的事。现在要换了，自然总有人心惶惶。</w:t>
      </w:r>
    </w:p>
    <w:p w14:paraId="6D418870" w14:textId="77777777" w:rsidR="00687058" w:rsidRDefault="00803ACF" w:rsidP="00803ACF">
      <w:pPr>
        <w:spacing w:before="114" w:after="114"/>
        <w:ind w:firstLineChars="0" w:firstLine="420"/>
        <w:rPr>
          <w:u w:val="none"/>
        </w:rPr>
      </w:pPr>
      <w:r w:rsidRPr="00803ACF">
        <w:rPr>
          <w:rFonts w:hint="eastAsia"/>
          <w:u w:val="none"/>
        </w:rPr>
        <w:t>因为换轨总是意味着很多原本以为之前的状态会无限线性延续的人会惯性的踏空，要经历巨大的精神折磨和经济挑战。</w:t>
      </w:r>
    </w:p>
    <w:p w14:paraId="5D3DDE61" w14:textId="77777777" w:rsidR="00687058" w:rsidRDefault="00803ACF" w:rsidP="00687058">
      <w:pPr>
        <w:spacing w:before="114" w:after="114"/>
        <w:ind w:firstLineChars="0" w:firstLine="420"/>
        <w:rPr>
          <w:u w:val="none"/>
        </w:rPr>
      </w:pPr>
      <w:r w:rsidRPr="00803ACF">
        <w:rPr>
          <w:rFonts w:hint="eastAsia"/>
          <w:u w:val="none"/>
        </w:rPr>
        <w:t>人是有很大的惰性和逃避心态的。你提前告诉</w:t>
      </w:r>
      <w:r w:rsidRPr="00803ACF">
        <w:rPr>
          <w:rFonts w:hint="eastAsia"/>
          <w:u w:val="none"/>
        </w:rPr>
        <w:t>ta</w:t>
      </w:r>
      <w:r w:rsidRPr="00803ACF">
        <w:rPr>
          <w:rFonts w:hint="eastAsia"/>
          <w:u w:val="none"/>
        </w:rPr>
        <w:t>有一天会如何</w:t>
      </w:r>
      <w:proofErr w:type="gramStart"/>
      <w:r w:rsidRPr="00803ACF">
        <w:rPr>
          <w:rFonts w:hint="eastAsia"/>
          <w:u w:val="none"/>
        </w:rPr>
        <w:t>如何</w:t>
      </w:r>
      <w:proofErr w:type="gramEnd"/>
      <w:r w:rsidRPr="00803ACF">
        <w:rPr>
          <w:rFonts w:hint="eastAsia"/>
          <w:u w:val="none"/>
        </w:rPr>
        <w:t>，哪怕再怎么讲、再怎么强调，只要现实生活中没有对应的硬性负反馈，不会直接亏钱、破产、欠债、失业、失恋，受伤，人都总是可以嘴上说着“知道知道”，手上照样纹丝不动。</w:t>
      </w:r>
    </w:p>
    <w:p w14:paraId="0D239985" w14:textId="77777777" w:rsidR="005D78E4" w:rsidRDefault="00803ACF" w:rsidP="00687058">
      <w:pPr>
        <w:spacing w:before="114" w:after="114"/>
        <w:ind w:firstLineChars="0" w:firstLine="420"/>
        <w:rPr>
          <w:u w:val="none"/>
        </w:rPr>
      </w:pPr>
      <w:r w:rsidRPr="00803ACF">
        <w:rPr>
          <w:rFonts w:hint="eastAsia"/>
          <w:u w:val="none"/>
        </w:rPr>
        <w:t>其实这些所谓的“土地财政总有一天会结束”的“危机”，真的是</w:t>
      </w:r>
      <w:proofErr w:type="gramStart"/>
      <w:r w:rsidRPr="00803ACF">
        <w:rPr>
          <w:rFonts w:hint="eastAsia"/>
          <w:u w:val="none"/>
        </w:rPr>
        <w:t>被瞒在鼓里</w:t>
      </w:r>
      <w:proofErr w:type="gramEnd"/>
      <w:r w:rsidRPr="00803ACF">
        <w:rPr>
          <w:rFonts w:hint="eastAsia"/>
          <w:u w:val="none"/>
        </w:rPr>
        <w:t>的吗？怕是无数人在抱着“只要还没结束就证明不会结束”的心态在自我欺骗吧？</w:t>
      </w:r>
    </w:p>
    <w:p w14:paraId="0FF8E2B8" w14:textId="77777777" w:rsidR="005D78E4" w:rsidRDefault="00803ACF" w:rsidP="00687058">
      <w:pPr>
        <w:spacing w:before="114" w:after="114"/>
        <w:ind w:firstLineChars="0" w:firstLine="420"/>
        <w:rPr>
          <w:u w:val="none"/>
        </w:rPr>
      </w:pPr>
      <w:r w:rsidRPr="00803ACF">
        <w:rPr>
          <w:rFonts w:hint="eastAsia"/>
          <w:u w:val="none"/>
        </w:rPr>
        <w:t>大变革的时代到来，自然会奖励那些自欺程度较低的人，而要惩罚那些自欺程度较高的人。</w:t>
      </w:r>
    </w:p>
    <w:p w14:paraId="5D16BC4B" w14:textId="77777777" w:rsidR="005D78E4" w:rsidRDefault="00803ACF" w:rsidP="00687058">
      <w:pPr>
        <w:spacing w:before="114" w:after="114"/>
        <w:ind w:firstLineChars="0" w:firstLine="420"/>
        <w:rPr>
          <w:u w:val="none"/>
        </w:rPr>
      </w:pPr>
      <w:r w:rsidRPr="00803ACF">
        <w:rPr>
          <w:rFonts w:hint="eastAsia"/>
          <w:u w:val="none"/>
        </w:rPr>
        <w:t>切换这个轨道是好事，因为切换后的格局极大的有利于有真本事、有真实市场竞争力的人，而非</w:t>
      </w:r>
      <w:proofErr w:type="gramStart"/>
      <w:r w:rsidRPr="00803ACF">
        <w:rPr>
          <w:rFonts w:hint="eastAsia"/>
          <w:u w:val="none"/>
        </w:rPr>
        <w:t>离财政</w:t>
      </w:r>
      <w:proofErr w:type="gramEnd"/>
      <w:r w:rsidRPr="00803ACF">
        <w:rPr>
          <w:rFonts w:hint="eastAsia"/>
          <w:u w:val="none"/>
        </w:rPr>
        <w:t>分配决策更近的人，因为主要的财源要从卖地的政府部门，转向高盈利（例如高端制造）、高关键性的产业链（例如军工和航空航天）。</w:t>
      </w:r>
    </w:p>
    <w:p w14:paraId="2A72AE12" w14:textId="77777777" w:rsidR="005D78E4" w:rsidRDefault="00803ACF" w:rsidP="00687058">
      <w:pPr>
        <w:spacing w:before="114" w:after="114"/>
        <w:ind w:firstLineChars="0" w:firstLine="420"/>
        <w:rPr>
          <w:u w:val="none"/>
        </w:rPr>
      </w:pPr>
      <w:r w:rsidRPr="00803ACF">
        <w:rPr>
          <w:rFonts w:hint="eastAsia"/>
          <w:u w:val="none"/>
        </w:rPr>
        <w:t>不必忧虑什么“中国怎么办”，中国该怎么办，二十年前就在开始办了，到时候穆迪会明白一个基本逻辑——西方和中国是不一样的。</w:t>
      </w:r>
    </w:p>
    <w:p w14:paraId="0C385560" w14:textId="77777777" w:rsidR="005D78E4" w:rsidRDefault="00803ACF" w:rsidP="00687058">
      <w:pPr>
        <w:spacing w:before="114" w:after="114"/>
        <w:ind w:firstLineChars="0" w:firstLine="420"/>
        <w:rPr>
          <w:u w:val="none"/>
        </w:rPr>
      </w:pPr>
      <w:r w:rsidRPr="00803ACF">
        <w:rPr>
          <w:rFonts w:hint="eastAsia"/>
          <w:u w:val="none"/>
        </w:rPr>
        <w:t>Fundamentally different.</w:t>
      </w:r>
    </w:p>
    <w:p w14:paraId="12E92C9A" w14:textId="77777777" w:rsidR="005D78E4" w:rsidRDefault="00803ACF" w:rsidP="00687058">
      <w:pPr>
        <w:spacing w:before="114" w:after="114"/>
        <w:ind w:firstLineChars="0" w:firstLine="420"/>
        <w:rPr>
          <w:u w:val="none"/>
        </w:rPr>
      </w:pPr>
      <w:r w:rsidRPr="00803ACF">
        <w:rPr>
          <w:rFonts w:hint="eastAsia"/>
          <w:u w:val="none"/>
        </w:rPr>
        <w:t>不能简单的认为“如果这是一个西方国家，这肯定要完蛋”，就断言中国一定也是这样。</w:t>
      </w:r>
    </w:p>
    <w:p w14:paraId="1D158B4B" w14:textId="77777777" w:rsidR="005D78E4" w:rsidRDefault="00803ACF" w:rsidP="00687058">
      <w:pPr>
        <w:spacing w:before="114" w:after="114"/>
        <w:ind w:firstLineChars="0" w:firstLine="420"/>
        <w:rPr>
          <w:u w:val="none"/>
        </w:rPr>
      </w:pPr>
      <w:r w:rsidRPr="00803ACF">
        <w:rPr>
          <w:rFonts w:hint="eastAsia"/>
          <w:u w:val="none"/>
        </w:rPr>
        <w:t>这个错误，他们在过去的一百年里一犯再犯，在大陆、在朝鲜、在越南、在罗布泊的荒滩上、在</w:t>
      </w:r>
      <w:r w:rsidRPr="00803ACF">
        <w:rPr>
          <w:rFonts w:hint="eastAsia"/>
          <w:u w:val="none"/>
        </w:rPr>
        <w:t>J20</w:t>
      </w:r>
      <w:r w:rsidRPr="00803ACF">
        <w:rPr>
          <w:rFonts w:hint="eastAsia"/>
          <w:u w:val="none"/>
        </w:rPr>
        <w:t>、在北斗、在</w:t>
      </w:r>
      <w:r w:rsidRPr="00803ACF">
        <w:rPr>
          <w:rFonts w:hint="eastAsia"/>
          <w:u w:val="none"/>
        </w:rPr>
        <w:t>2018</w:t>
      </w:r>
      <w:r w:rsidRPr="00803ACF">
        <w:rPr>
          <w:rFonts w:hint="eastAsia"/>
          <w:u w:val="none"/>
        </w:rPr>
        <w:t>、</w:t>
      </w:r>
      <w:r w:rsidRPr="00803ACF">
        <w:rPr>
          <w:rFonts w:hint="eastAsia"/>
          <w:u w:val="none"/>
        </w:rPr>
        <w:t>2020</w:t>
      </w:r>
      <w:r w:rsidRPr="00803ACF">
        <w:rPr>
          <w:rFonts w:hint="eastAsia"/>
          <w:u w:val="none"/>
        </w:rPr>
        <w:t>……一路犯。</w:t>
      </w:r>
    </w:p>
    <w:p w14:paraId="729982A9" w14:textId="77777777" w:rsidR="005D78E4" w:rsidRDefault="00803ACF" w:rsidP="00687058">
      <w:pPr>
        <w:spacing w:before="114" w:after="114"/>
        <w:ind w:firstLineChars="0" w:firstLine="420"/>
        <w:rPr>
          <w:u w:val="none"/>
        </w:rPr>
      </w:pPr>
      <w:r w:rsidRPr="00803ACF">
        <w:rPr>
          <w:rFonts w:hint="eastAsia"/>
          <w:u w:val="none"/>
        </w:rPr>
        <w:t>近乎屡教不改了。</w:t>
      </w:r>
    </w:p>
    <w:p w14:paraId="6904F3B2" w14:textId="77777777" w:rsidR="004E7F8B" w:rsidRDefault="00803ACF" w:rsidP="00687058">
      <w:pPr>
        <w:spacing w:before="114" w:after="114"/>
        <w:ind w:firstLineChars="0" w:firstLine="420"/>
        <w:rPr>
          <w:u w:val="none"/>
        </w:rPr>
      </w:pPr>
      <w:r w:rsidRPr="00803ACF">
        <w:rPr>
          <w:rFonts w:hint="eastAsia"/>
          <w:u w:val="none"/>
        </w:rPr>
        <w:t>你走你自己的路，不要投机取巧，每天把自己的报表做得更扎实点、文字写得更精准简练点、把自己的信用维护得更好点、工艺搞得更可靠点、废品率再搞低点、设计搞得更合理点、管理搞得更有序点。</w:t>
      </w:r>
    </w:p>
    <w:p w14:paraId="44190C74" w14:textId="77777777" w:rsidR="004E7F8B" w:rsidRDefault="00803ACF" w:rsidP="00687058">
      <w:pPr>
        <w:spacing w:before="114" w:after="114"/>
        <w:ind w:firstLineChars="0" w:firstLine="420"/>
        <w:rPr>
          <w:u w:val="none"/>
        </w:rPr>
      </w:pPr>
      <w:r w:rsidRPr="00803ACF">
        <w:rPr>
          <w:rFonts w:hint="eastAsia"/>
          <w:u w:val="none"/>
        </w:rPr>
        <w:t>别的你不需要理会。</w:t>
      </w:r>
    </w:p>
    <w:p w14:paraId="58ECA715" w14:textId="77777777" w:rsidR="004E7F8B" w:rsidRDefault="00803ACF" w:rsidP="00687058">
      <w:pPr>
        <w:spacing w:before="114" w:after="114"/>
        <w:ind w:firstLineChars="0" w:firstLine="420"/>
        <w:rPr>
          <w:u w:val="none"/>
        </w:rPr>
      </w:pPr>
      <w:r w:rsidRPr="00803ACF">
        <w:rPr>
          <w:rFonts w:hint="eastAsia"/>
          <w:u w:val="none"/>
        </w:rPr>
        <w:t>天下太平，你安居乐业。天下板荡，投资和市场更会向你这些有真本事的倾斜。</w:t>
      </w:r>
    </w:p>
    <w:p w14:paraId="73697DAD" w14:textId="77777777" w:rsidR="004E7F8B" w:rsidRDefault="00803ACF" w:rsidP="00687058">
      <w:pPr>
        <w:spacing w:before="114" w:after="114"/>
        <w:ind w:firstLineChars="0" w:firstLine="420"/>
        <w:rPr>
          <w:u w:val="none"/>
        </w:rPr>
      </w:pPr>
      <w:r w:rsidRPr="00803ACF">
        <w:rPr>
          <w:rFonts w:hint="eastAsia"/>
          <w:u w:val="none"/>
        </w:rPr>
        <w:t>你不投机，身上都是和平需要、动荡则更被需要的硬功夫，则无论顺境逆境，都只是不同的分红方式。</w:t>
      </w:r>
    </w:p>
    <w:p w14:paraId="4596F172" w14:textId="09D2B4A9" w:rsidR="00803ACF" w:rsidRDefault="00803ACF" w:rsidP="00687058">
      <w:pPr>
        <w:spacing w:before="114" w:after="114"/>
        <w:ind w:firstLineChars="0" w:firstLine="420"/>
        <w:rPr>
          <w:u w:val="none"/>
        </w:rPr>
      </w:pPr>
      <w:r w:rsidRPr="00803ACF">
        <w:rPr>
          <w:rFonts w:hint="eastAsia"/>
          <w:u w:val="none"/>
        </w:rPr>
        <w:t>做好自己的事就行了。中国没啥大问题。</w:t>
      </w:r>
    </w:p>
    <w:p w14:paraId="476DCBF8" w14:textId="77777777" w:rsidR="00803ACF" w:rsidRDefault="00803ACF" w:rsidP="00803ACF">
      <w:pPr>
        <w:spacing w:before="114" w:after="114"/>
        <w:ind w:firstLineChars="0" w:firstLine="420"/>
        <w:rPr>
          <w:u w:val="none"/>
        </w:rPr>
      </w:pPr>
    </w:p>
    <w:p w14:paraId="3EA6FD2F" w14:textId="4AB97296" w:rsidR="00B978C1" w:rsidRDefault="00803ACF" w:rsidP="00803ACF">
      <w:pPr>
        <w:spacing w:before="114" w:after="114"/>
        <w:ind w:firstLineChars="0" w:firstLine="420"/>
        <w:jc w:val="right"/>
        <w:rPr>
          <w:u w:val="none"/>
        </w:rPr>
      </w:pPr>
      <w:r w:rsidRPr="00803ACF">
        <w:rPr>
          <w:rFonts w:hint="eastAsia"/>
          <w:u w:val="none"/>
        </w:rPr>
        <w:t>发布于</w:t>
      </w:r>
      <w:r w:rsidRPr="00803ACF">
        <w:rPr>
          <w:rFonts w:hint="eastAsia"/>
          <w:u w:val="none"/>
        </w:rPr>
        <w:t xml:space="preserve"> 2023-12-06</w:t>
      </w:r>
    </w:p>
    <w:p w14:paraId="578903AA" w14:textId="17B5CB4E" w:rsidR="00803ACF" w:rsidRDefault="00803ACF" w:rsidP="00803ACF">
      <w:pPr>
        <w:spacing w:before="114" w:after="114"/>
        <w:ind w:firstLineChars="0" w:firstLine="0"/>
        <w:jc w:val="right"/>
        <w:rPr>
          <w:u w:val="none"/>
        </w:rPr>
      </w:pPr>
      <w:hyperlink r:id="rId4" w:history="1">
        <w:r w:rsidRPr="00393F82">
          <w:rPr>
            <w:rStyle w:val="aa"/>
            <w:rFonts w:hint="eastAsia"/>
          </w:rPr>
          <w:t>https://www.zhihu.com/answer/3315299112</w:t>
        </w:r>
      </w:hyperlink>
    </w:p>
    <w:p w14:paraId="7E244A0F" w14:textId="77777777" w:rsidR="00803ACF" w:rsidRDefault="00803ACF" w:rsidP="00803ACF">
      <w:pPr>
        <w:spacing w:before="114" w:after="114"/>
        <w:ind w:firstLineChars="0" w:firstLine="0"/>
        <w:rPr>
          <w:u w:val="none"/>
        </w:rPr>
      </w:pPr>
    </w:p>
    <w:p w14:paraId="41A48CFF" w14:textId="2C7584C0" w:rsidR="00803ACF" w:rsidRDefault="00803ACF" w:rsidP="00803ACF">
      <w:pPr>
        <w:spacing w:before="114" w:after="114"/>
        <w:ind w:firstLineChars="0" w:firstLine="0"/>
        <w:rPr>
          <w:u w:val="none"/>
        </w:rPr>
      </w:pPr>
      <w:r>
        <w:rPr>
          <w:rFonts w:hint="eastAsia"/>
          <w:u w:val="none"/>
        </w:rPr>
        <w:t>---</w:t>
      </w:r>
    </w:p>
    <w:p w14:paraId="0B298F88" w14:textId="77777777" w:rsidR="00803ACF" w:rsidRDefault="00803ACF" w:rsidP="00803ACF">
      <w:pPr>
        <w:spacing w:before="114" w:after="114"/>
        <w:ind w:firstLineChars="0" w:firstLine="0"/>
        <w:rPr>
          <w:u w:val="none"/>
        </w:rPr>
      </w:pPr>
    </w:p>
    <w:p w14:paraId="7DEAEB97" w14:textId="77777777" w:rsidR="004E7F8B" w:rsidRDefault="004E7F8B" w:rsidP="00803ACF">
      <w:pPr>
        <w:spacing w:before="114" w:after="114"/>
        <w:ind w:firstLineChars="0" w:firstLine="0"/>
        <w:rPr>
          <w:u w:val="none"/>
        </w:rPr>
      </w:pPr>
    </w:p>
    <w:p w14:paraId="64BDDB43" w14:textId="77777777" w:rsidR="004E7F8B" w:rsidRDefault="004E7F8B" w:rsidP="00803ACF">
      <w:pPr>
        <w:spacing w:before="114" w:after="114"/>
        <w:ind w:firstLineChars="0" w:firstLine="0"/>
        <w:rPr>
          <w:u w:val="none"/>
        </w:rPr>
      </w:pPr>
    </w:p>
    <w:p w14:paraId="05C7E62A" w14:textId="77777777" w:rsidR="004E7F8B" w:rsidRDefault="004E7F8B" w:rsidP="00803ACF">
      <w:pPr>
        <w:spacing w:before="114" w:after="114"/>
        <w:ind w:firstLineChars="0" w:firstLine="0"/>
        <w:rPr>
          <w:u w:val="none"/>
        </w:rPr>
      </w:pPr>
    </w:p>
    <w:p w14:paraId="7C343214" w14:textId="77777777" w:rsidR="004E7F8B" w:rsidRDefault="004E7F8B" w:rsidP="00803ACF">
      <w:pPr>
        <w:spacing w:before="114" w:after="114"/>
        <w:ind w:firstLineChars="0" w:firstLine="0"/>
        <w:rPr>
          <w:u w:val="none"/>
        </w:rPr>
      </w:pPr>
    </w:p>
    <w:p w14:paraId="286EF7CB" w14:textId="77777777" w:rsidR="004E7F8B" w:rsidRDefault="004E7F8B" w:rsidP="00803ACF">
      <w:pPr>
        <w:spacing w:before="114" w:after="114"/>
        <w:ind w:firstLineChars="0" w:firstLine="0"/>
        <w:rPr>
          <w:u w:val="none"/>
        </w:rPr>
      </w:pPr>
    </w:p>
    <w:p w14:paraId="571EF3FF" w14:textId="77777777" w:rsidR="004E7F8B" w:rsidRDefault="004E7F8B" w:rsidP="00803ACF">
      <w:pPr>
        <w:spacing w:before="114" w:after="114"/>
        <w:ind w:firstLineChars="0" w:firstLine="0"/>
        <w:rPr>
          <w:u w:val="none"/>
        </w:rPr>
      </w:pPr>
    </w:p>
    <w:p w14:paraId="1F2CF015" w14:textId="77777777" w:rsidR="004E7F8B" w:rsidRDefault="004E7F8B" w:rsidP="00803ACF">
      <w:pPr>
        <w:spacing w:before="114" w:after="114"/>
        <w:ind w:firstLineChars="0" w:firstLine="0"/>
        <w:rPr>
          <w:u w:val="none"/>
        </w:rPr>
      </w:pPr>
    </w:p>
    <w:p w14:paraId="00F728B1" w14:textId="77777777" w:rsidR="004E7F8B" w:rsidRDefault="004E7F8B" w:rsidP="00803ACF">
      <w:pPr>
        <w:spacing w:before="114" w:after="114"/>
        <w:ind w:firstLineChars="0" w:firstLine="0"/>
        <w:rPr>
          <w:u w:val="none"/>
        </w:rPr>
      </w:pPr>
    </w:p>
    <w:p w14:paraId="5E4B7765" w14:textId="77777777" w:rsidR="004E7F8B" w:rsidRDefault="004E7F8B" w:rsidP="00803ACF">
      <w:pPr>
        <w:spacing w:before="114" w:after="114"/>
        <w:ind w:firstLineChars="0" w:firstLine="0"/>
        <w:rPr>
          <w:u w:val="none"/>
        </w:rPr>
      </w:pPr>
    </w:p>
    <w:p w14:paraId="26C1E7AE" w14:textId="77777777" w:rsidR="004E7F8B" w:rsidRDefault="004E7F8B" w:rsidP="00803ACF">
      <w:pPr>
        <w:spacing w:before="114" w:after="114"/>
        <w:ind w:firstLineChars="0" w:firstLine="0"/>
        <w:rPr>
          <w:u w:val="none"/>
        </w:rPr>
      </w:pPr>
    </w:p>
    <w:p w14:paraId="2AF42162" w14:textId="77777777" w:rsidR="004E7F8B" w:rsidRDefault="004E7F8B" w:rsidP="00803ACF">
      <w:pPr>
        <w:spacing w:before="114" w:after="114"/>
        <w:ind w:firstLineChars="0" w:firstLine="0"/>
        <w:rPr>
          <w:u w:val="none"/>
        </w:rPr>
      </w:pPr>
    </w:p>
    <w:p w14:paraId="1DD601DE" w14:textId="77777777" w:rsidR="004E7F8B" w:rsidRDefault="004E7F8B" w:rsidP="00803ACF">
      <w:pPr>
        <w:spacing w:before="114" w:after="114"/>
        <w:ind w:firstLineChars="0" w:firstLine="0"/>
        <w:rPr>
          <w:u w:val="none"/>
        </w:rPr>
      </w:pPr>
    </w:p>
    <w:p w14:paraId="77B78589" w14:textId="77777777" w:rsidR="004E7F8B" w:rsidRDefault="004E7F8B" w:rsidP="00803ACF">
      <w:pPr>
        <w:spacing w:before="114" w:after="114"/>
        <w:ind w:firstLineChars="0" w:firstLine="0"/>
        <w:rPr>
          <w:u w:val="none"/>
        </w:rPr>
      </w:pPr>
    </w:p>
    <w:p w14:paraId="27B859F2" w14:textId="77777777" w:rsidR="004E7F8B" w:rsidRDefault="004E7F8B" w:rsidP="00803ACF">
      <w:pPr>
        <w:spacing w:before="114" w:after="114"/>
        <w:ind w:firstLineChars="0" w:firstLine="0"/>
        <w:rPr>
          <w:u w:val="none"/>
        </w:rPr>
      </w:pPr>
    </w:p>
    <w:p w14:paraId="76800AC2" w14:textId="77777777" w:rsidR="004E7F8B" w:rsidRDefault="004E7F8B" w:rsidP="00803ACF">
      <w:pPr>
        <w:spacing w:before="114" w:after="114"/>
        <w:ind w:firstLineChars="0" w:firstLine="0"/>
        <w:rPr>
          <w:u w:val="none"/>
        </w:rPr>
      </w:pPr>
    </w:p>
    <w:p w14:paraId="3CE90CDB" w14:textId="77777777" w:rsidR="004E7F8B" w:rsidRDefault="004E7F8B" w:rsidP="00803ACF">
      <w:pPr>
        <w:spacing w:before="114" w:after="114"/>
        <w:ind w:firstLineChars="0" w:firstLine="0"/>
        <w:rPr>
          <w:u w:val="none"/>
        </w:rPr>
      </w:pPr>
    </w:p>
    <w:p w14:paraId="1789BE9E" w14:textId="77777777" w:rsidR="004E7F8B" w:rsidRDefault="004E7F8B" w:rsidP="00803ACF">
      <w:pPr>
        <w:spacing w:before="114" w:after="114"/>
        <w:ind w:firstLineChars="0" w:firstLine="0"/>
        <w:rPr>
          <w:u w:val="none"/>
        </w:rPr>
      </w:pPr>
    </w:p>
    <w:p w14:paraId="4C874BBE" w14:textId="77777777" w:rsidR="004E7F8B" w:rsidRDefault="004E7F8B" w:rsidP="00803ACF">
      <w:pPr>
        <w:spacing w:before="114" w:after="114"/>
        <w:ind w:firstLineChars="0" w:firstLine="0"/>
        <w:rPr>
          <w:u w:val="none"/>
        </w:rPr>
      </w:pPr>
    </w:p>
    <w:p w14:paraId="0C51164B" w14:textId="77777777" w:rsidR="004E7F8B" w:rsidRDefault="004E7F8B" w:rsidP="00803ACF">
      <w:pPr>
        <w:spacing w:before="114" w:after="114"/>
        <w:ind w:firstLineChars="0" w:firstLine="0"/>
        <w:rPr>
          <w:u w:val="none"/>
        </w:rPr>
      </w:pPr>
    </w:p>
    <w:p w14:paraId="72A54969" w14:textId="77777777" w:rsidR="004E7F8B" w:rsidRDefault="004E7F8B" w:rsidP="00803ACF">
      <w:pPr>
        <w:spacing w:before="114" w:after="114"/>
        <w:ind w:firstLineChars="0" w:firstLine="0"/>
        <w:rPr>
          <w:u w:val="none"/>
        </w:rPr>
      </w:pPr>
    </w:p>
    <w:p w14:paraId="3A90BFE8" w14:textId="77777777" w:rsidR="004E7F8B" w:rsidRDefault="004E7F8B" w:rsidP="00803ACF">
      <w:pPr>
        <w:spacing w:before="114" w:after="114"/>
        <w:ind w:firstLineChars="0" w:firstLine="0"/>
        <w:rPr>
          <w:u w:val="none"/>
        </w:rPr>
      </w:pPr>
    </w:p>
    <w:p w14:paraId="65BFFC56" w14:textId="77777777" w:rsidR="004E7F8B" w:rsidRDefault="004E7F8B" w:rsidP="00803ACF">
      <w:pPr>
        <w:spacing w:before="114" w:after="114"/>
        <w:ind w:firstLineChars="0" w:firstLine="0"/>
        <w:rPr>
          <w:u w:val="none"/>
        </w:rPr>
      </w:pPr>
    </w:p>
    <w:p w14:paraId="6FD51C06" w14:textId="77777777" w:rsidR="004E7F8B" w:rsidRDefault="004E7F8B" w:rsidP="00803ACF">
      <w:pPr>
        <w:spacing w:before="114" w:after="114"/>
        <w:ind w:firstLineChars="0" w:firstLine="0"/>
        <w:rPr>
          <w:u w:val="none"/>
        </w:rPr>
      </w:pPr>
    </w:p>
    <w:p w14:paraId="04FDC5F0" w14:textId="77777777" w:rsidR="004E7F8B" w:rsidRDefault="004E7F8B" w:rsidP="00803ACF">
      <w:pPr>
        <w:spacing w:before="114" w:after="114"/>
        <w:ind w:firstLineChars="0" w:firstLine="0"/>
        <w:rPr>
          <w:u w:val="none"/>
        </w:rPr>
      </w:pPr>
    </w:p>
    <w:p w14:paraId="77E5C1BA" w14:textId="77777777" w:rsidR="004E7F8B" w:rsidRDefault="004E7F8B" w:rsidP="00803ACF">
      <w:pPr>
        <w:spacing w:before="114" w:after="114"/>
        <w:ind w:firstLineChars="0" w:firstLine="0"/>
        <w:rPr>
          <w:u w:val="none"/>
        </w:rPr>
      </w:pPr>
    </w:p>
    <w:p w14:paraId="48F40CA6" w14:textId="77777777" w:rsidR="004E7F8B" w:rsidRDefault="004E7F8B" w:rsidP="00803ACF">
      <w:pPr>
        <w:spacing w:before="114" w:after="114"/>
        <w:ind w:firstLineChars="0" w:firstLine="0"/>
        <w:rPr>
          <w:u w:val="none"/>
        </w:rPr>
      </w:pPr>
    </w:p>
    <w:p w14:paraId="7A6EF484" w14:textId="77777777" w:rsidR="004E7F8B" w:rsidRDefault="004E7F8B" w:rsidP="00803ACF">
      <w:pPr>
        <w:spacing w:before="114" w:after="114"/>
        <w:ind w:firstLineChars="0" w:firstLine="0"/>
        <w:rPr>
          <w:u w:val="none"/>
        </w:rPr>
      </w:pPr>
    </w:p>
    <w:p w14:paraId="681B8CA9" w14:textId="77777777" w:rsidR="004E7F8B" w:rsidRDefault="004E7F8B" w:rsidP="00803ACF">
      <w:pPr>
        <w:spacing w:before="114" w:after="114"/>
        <w:ind w:firstLineChars="0" w:firstLine="0"/>
        <w:rPr>
          <w:u w:val="none"/>
        </w:rPr>
      </w:pPr>
    </w:p>
    <w:p w14:paraId="3016F57D" w14:textId="77777777" w:rsidR="004E7F8B" w:rsidRDefault="004E7F8B" w:rsidP="00803ACF">
      <w:pPr>
        <w:spacing w:before="114" w:after="114"/>
        <w:ind w:firstLineChars="0" w:firstLine="0"/>
        <w:rPr>
          <w:u w:val="none"/>
        </w:rPr>
      </w:pPr>
    </w:p>
    <w:p w14:paraId="23B4DC85" w14:textId="77777777" w:rsidR="004E7F8B" w:rsidRDefault="004E7F8B" w:rsidP="00803ACF">
      <w:pPr>
        <w:spacing w:before="114" w:after="114"/>
        <w:ind w:firstLineChars="0" w:firstLine="0"/>
        <w:rPr>
          <w:u w:val="none"/>
        </w:rPr>
      </w:pPr>
    </w:p>
    <w:p w14:paraId="06B0B8DD" w14:textId="77777777" w:rsidR="004E7F8B" w:rsidRDefault="004E7F8B" w:rsidP="00803ACF">
      <w:pPr>
        <w:spacing w:before="114" w:after="114"/>
        <w:ind w:firstLineChars="0" w:firstLine="0"/>
        <w:rPr>
          <w:u w:val="none"/>
        </w:rPr>
      </w:pPr>
    </w:p>
    <w:p w14:paraId="479E78D3" w14:textId="1E0072C7" w:rsidR="004E7F8B" w:rsidRDefault="004E7F8B" w:rsidP="00803ACF">
      <w:pPr>
        <w:spacing w:before="114" w:after="114"/>
        <w:ind w:firstLineChars="0" w:firstLine="0"/>
        <w:rPr>
          <w:u w:val="none"/>
        </w:rPr>
      </w:pPr>
      <w:proofErr w:type="gramStart"/>
      <w:r>
        <w:rPr>
          <w:rFonts w:hint="eastAsia"/>
          <w:u w:val="none"/>
        </w:rPr>
        <w:t>评论区</w:t>
      </w:r>
      <w:proofErr w:type="gramEnd"/>
      <w:r>
        <w:rPr>
          <w:rFonts w:hint="eastAsia"/>
          <w:u w:val="none"/>
        </w:rPr>
        <w:t>:</w:t>
      </w:r>
    </w:p>
    <w:p w14:paraId="548355CF" w14:textId="77777777" w:rsidR="004E7F8B" w:rsidRPr="00803ACF" w:rsidRDefault="004E7F8B" w:rsidP="00803ACF">
      <w:pPr>
        <w:spacing w:before="114" w:after="114"/>
        <w:ind w:firstLineChars="0" w:firstLine="0"/>
        <w:rPr>
          <w:rFonts w:hint="eastAsia"/>
          <w:u w:val="none"/>
        </w:rPr>
      </w:pPr>
    </w:p>
    <w:p w14:paraId="3BFA0240" w14:textId="77777777" w:rsidR="00803ACF" w:rsidRPr="00803ACF" w:rsidRDefault="00803ACF" w:rsidP="00803ACF">
      <w:pPr>
        <w:spacing w:before="114" w:after="114"/>
        <w:ind w:firstLineChars="0" w:firstLine="420"/>
        <w:rPr>
          <w:u w:val="none"/>
        </w:rPr>
      </w:pPr>
    </w:p>
    <w:p w14:paraId="3EC812C2" w14:textId="77777777" w:rsidR="004E7F8B" w:rsidRPr="004E7F8B" w:rsidRDefault="004E7F8B" w:rsidP="004E7F8B">
      <w:pPr>
        <w:spacing w:before="114" w:after="114"/>
        <w:ind w:firstLineChars="0" w:firstLine="420"/>
        <w:rPr>
          <w:rFonts w:hint="eastAsia"/>
          <w:u w:val="none"/>
        </w:rPr>
      </w:pPr>
      <w:r>
        <w:rPr>
          <w:u w:val="none"/>
        </w:rPr>
        <w:t xml:space="preserve">Q: </w:t>
      </w:r>
      <w:r w:rsidRPr="004E7F8B">
        <w:rPr>
          <w:rFonts w:hint="eastAsia"/>
          <w:u w:val="none"/>
        </w:rPr>
        <w:t>中国没问题，有问题也不绝不是你表面看到的那些问题，里头深层次矛盾只有在其位掌握着更多真实信息的人才能有效判断；</w:t>
      </w:r>
    </w:p>
    <w:p w14:paraId="1C848335" w14:textId="77777777" w:rsidR="004E7F8B" w:rsidRPr="004E7F8B" w:rsidRDefault="004E7F8B" w:rsidP="004E7F8B">
      <w:pPr>
        <w:spacing w:before="114" w:after="114"/>
        <w:ind w:firstLineChars="0" w:firstLine="420"/>
        <w:rPr>
          <w:rFonts w:hint="eastAsia"/>
          <w:u w:val="none"/>
        </w:rPr>
      </w:pPr>
      <w:r w:rsidRPr="004E7F8B">
        <w:rPr>
          <w:rFonts w:hint="eastAsia"/>
          <w:u w:val="none"/>
        </w:rPr>
        <w:t>中国也有问题，体现在普通人向上发展遇到的种种非主观而是大环境造成的限制——这种问题需要人创新突破、权衡博弈，必须把个人主观能动性发挥到极致，才能判决为“时代配不上我”，才有资格参与推动改革。</w:t>
      </w:r>
    </w:p>
    <w:p w14:paraId="70D286C4" w14:textId="22AA3CDB" w:rsidR="00803ACF" w:rsidRDefault="004E7F8B" w:rsidP="004E7F8B">
      <w:pPr>
        <w:spacing w:before="114" w:after="114"/>
        <w:ind w:firstLineChars="0" w:firstLine="420"/>
        <w:rPr>
          <w:u w:val="none"/>
        </w:rPr>
      </w:pPr>
      <w:r w:rsidRPr="004E7F8B">
        <w:rPr>
          <w:rFonts w:hint="eastAsia"/>
          <w:u w:val="none"/>
        </w:rPr>
        <w:t>[</w:t>
      </w:r>
      <w:r w:rsidRPr="004E7F8B">
        <w:rPr>
          <w:rFonts w:hint="eastAsia"/>
          <w:u w:val="none"/>
        </w:rPr>
        <w:t>思考</w:t>
      </w:r>
      <w:r w:rsidRPr="004E7F8B">
        <w:rPr>
          <w:rFonts w:hint="eastAsia"/>
          <w:u w:val="none"/>
        </w:rPr>
        <w:t>]</w:t>
      </w:r>
      <w:r w:rsidRPr="004E7F8B">
        <w:rPr>
          <w:rFonts w:hint="eastAsia"/>
          <w:u w:val="none"/>
        </w:rPr>
        <w:t>这个时代给我最大的感触之一，就是对人思辨能力的要求越来越高，要能同时容纳两种不同乃至对立的观点。如果始终学不会，恕我直言，真的是这个世界其实很正常，就你一个不正常。</w:t>
      </w:r>
    </w:p>
    <w:p w14:paraId="693BB60E" w14:textId="70C0EA97" w:rsidR="004E7F8B" w:rsidRPr="004E7F8B" w:rsidRDefault="004E7F8B" w:rsidP="004E7F8B">
      <w:pPr>
        <w:spacing w:before="114" w:after="114"/>
        <w:ind w:firstLineChars="0" w:firstLine="420"/>
        <w:jc w:val="right"/>
        <w:rPr>
          <w:u w:val="none"/>
        </w:rPr>
      </w:pPr>
      <w:r>
        <w:rPr>
          <w:u w:val="none"/>
        </w:rPr>
        <w:t>---</w:t>
      </w:r>
    </w:p>
    <w:p w14:paraId="19653A19" w14:textId="2C337247" w:rsidR="00561C57" w:rsidRPr="00561C57" w:rsidRDefault="00561C57" w:rsidP="00561C57">
      <w:pPr>
        <w:spacing w:before="114" w:after="114"/>
        <w:ind w:firstLineChars="0" w:firstLine="420"/>
        <w:rPr>
          <w:rFonts w:hint="eastAsia"/>
          <w:u w:val="none"/>
        </w:rPr>
      </w:pPr>
      <w:r>
        <w:rPr>
          <w:rFonts w:hint="eastAsia"/>
          <w:u w:val="none"/>
        </w:rPr>
        <w:t>Q</w:t>
      </w:r>
      <w:r>
        <w:rPr>
          <w:u w:val="none"/>
        </w:rPr>
        <w:t xml:space="preserve">: </w:t>
      </w:r>
      <w:r w:rsidRPr="00561C57">
        <w:rPr>
          <w:rFonts w:hint="eastAsia"/>
          <w:u w:val="none"/>
        </w:rPr>
        <w:t>穆迪的评级是给海外资本看的，可不可以理解穆迪的意思为：海外资本在中国市场赚钱的期望降低</w:t>
      </w:r>
      <w:r>
        <w:rPr>
          <w:rFonts w:hint="eastAsia"/>
          <w:u w:val="none"/>
        </w:rPr>
        <w:t>了？</w:t>
      </w:r>
      <w:r w:rsidRPr="00561C57">
        <w:rPr>
          <w:rFonts w:hint="eastAsia"/>
          <w:u w:val="none"/>
        </w:rPr>
        <w:t xml:space="preserve"> </w:t>
      </w:r>
      <w:r w:rsidRPr="00561C57">
        <w:rPr>
          <w:rFonts w:hint="eastAsia"/>
          <w:u w:val="none"/>
        </w:rPr>
        <w:t>[</w:t>
      </w:r>
      <w:r w:rsidRPr="00561C57">
        <w:rPr>
          <w:rFonts w:hint="eastAsia"/>
          <w:u w:val="none"/>
        </w:rPr>
        <w:t>思考</w:t>
      </w:r>
      <w:r w:rsidRPr="00561C57">
        <w:rPr>
          <w:rFonts w:hint="eastAsia"/>
          <w:u w:val="none"/>
        </w:rPr>
        <w:t>]</w:t>
      </w:r>
    </w:p>
    <w:p w14:paraId="2BA3EDE7" w14:textId="5B7287B4" w:rsidR="004E7F8B" w:rsidRDefault="00561C57" w:rsidP="00561C57">
      <w:pPr>
        <w:spacing w:before="114" w:after="114"/>
        <w:ind w:firstLineChars="0" w:firstLine="420"/>
        <w:rPr>
          <w:u w:val="none"/>
        </w:rPr>
      </w:pPr>
      <w:r w:rsidRPr="00561C57">
        <w:rPr>
          <w:rFonts w:hint="eastAsia"/>
          <w:u w:val="none"/>
        </w:rPr>
        <w:t>有些市场是海外资本无法进入的，这个和我们的规划确实是不冲突的。</w:t>
      </w:r>
    </w:p>
    <w:p w14:paraId="558B09E4" w14:textId="50BCE94B" w:rsidR="00BD7D50" w:rsidRDefault="00BD7D50" w:rsidP="00561C57">
      <w:pPr>
        <w:spacing w:before="114" w:after="114"/>
        <w:ind w:firstLineChars="0" w:firstLine="420"/>
        <w:rPr>
          <w:rFonts w:hint="eastAsia"/>
          <w:u w:val="none"/>
        </w:rPr>
      </w:pPr>
      <w:r>
        <w:rPr>
          <w:rFonts w:hint="eastAsia"/>
          <w:u w:val="none"/>
        </w:rPr>
        <w:t>B:</w:t>
      </w:r>
      <w:r>
        <w:rPr>
          <w:u w:val="none"/>
        </w:rPr>
        <w:t xml:space="preserve"> </w:t>
      </w:r>
      <w:r w:rsidRPr="00BD7D50">
        <w:rPr>
          <w:rFonts w:hint="eastAsia"/>
          <w:u w:val="none"/>
        </w:rPr>
        <w:t>中美都负面，钱该去哪里呢？总不会去欧洲吧</w:t>
      </w:r>
      <w:r w:rsidRPr="00BD7D50">
        <w:rPr>
          <w:rFonts w:hint="eastAsia"/>
          <w:u w:val="none"/>
        </w:rPr>
        <w:t>[</w:t>
      </w:r>
      <w:r w:rsidRPr="00BD7D50">
        <w:rPr>
          <w:rFonts w:hint="eastAsia"/>
          <w:u w:val="none"/>
        </w:rPr>
        <w:t>捂嘴</w:t>
      </w:r>
      <w:r w:rsidRPr="00BD7D50">
        <w:rPr>
          <w:rFonts w:hint="eastAsia"/>
          <w:u w:val="none"/>
        </w:rPr>
        <w:t>]</w:t>
      </w:r>
    </w:p>
    <w:p w14:paraId="77DA938E" w14:textId="2B84A2E1" w:rsidR="00561C57" w:rsidRDefault="00561C57" w:rsidP="00561C57">
      <w:pPr>
        <w:spacing w:before="114" w:after="114"/>
        <w:ind w:firstLineChars="0" w:firstLine="420"/>
        <w:rPr>
          <w:rFonts w:hint="eastAsia"/>
          <w:u w:val="none"/>
        </w:rPr>
      </w:pPr>
      <w:r>
        <w:rPr>
          <w:rFonts w:hint="eastAsia"/>
          <w:u w:val="none"/>
        </w:rPr>
        <w:t>A</w:t>
      </w:r>
      <w:r>
        <w:rPr>
          <w:u w:val="none"/>
        </w:rPr>
        <w:t xml:space="preserve">: </w:t>
      </w:r>
      <w:r w:rsidR="00BD7D50" w:rsidRPr="00BD7D50">
        <w:rPr>
          <w:rFonts w:hint="eastAsia"/>
          <w:u w:val="none"/>
        </w:rPr>
        <w:t>是啊，你不需要跑得比老虎快，只要跑得比别人快。</w:t>
      </w:r>
    </w:p>
    <w:p w14:paraId="56FAEED2" w14:textId="3D1B73F9" w:rsidR="00561C57" w:rsidRDefault="00515DEF" w:rsidP="00515DEF">
      <w:pPr>
        <w:spacing w:before="114" w:after="114"/>
        <w:ind w:firstLineChars="0" w:firstLine="420"/>
        <w:jc w:val="right"/>
        <w:rPr>
          <w:u w:val="none"/>
        </w:rPr>
      </w:pPr>
      <w:r>
        <w:rPr>
          <w:rFonts w:hint="eastAsia"/>
          <w:u w:val="none"/>
        </w:rPr>
        <w:t>-</w:t>
      </w:r>
      <w:r>
        <w:rPr>
          <w:u w:val="none"/>
        </w:rPr>
        <w:t>--</w:t>
      </w:r>
    </w:p>
    <w:p w14:paraId="64181D4A" w14:textId="0AC7C5A6" w:rsidR="00515DEF" w:rsidRDefault="00515DEF" w:rsidP="004E7F8B">
      <w:pPr>
        <w:spacing w:before="114" w:after="114"/>
        <w:ind w:firstLineChars="0" w:firstLine="420"/>
        <w:rPr>
          <w:u w:val="none"/>
        </w:rPr>
      </w:pPr>
      <w:r>
        <w:rPr>
          <w:rFonts w:hint="eastAsia"/>
          <w:u w:val="none"/>
        </w:rPr>
        <w:t>Q</w:t>
      </w:r>
      <w:r>
        <w:rPr>
          <w:u w:val="none"/>
        </w:rPr>
        <w:t xml:space="preserve">: </w:t>
      </w:r>
      <w:r w:rsidRPr="00515DEF">
        <w:rPr>
          <w:rFonts w:hint="eastAsia"/>
          <w:u w:val="none"/>
        </w:rPr>
        <w:t>请问真本事是啥呀，包括什么？有谁可以举几个例子吗？真的身边没看到过有真本事的人</w:t>
      </w:r>
      <w:r w:rsidRPr="00515DEF">
        <w:rPr>
          <w:rFonts w:hint="eastAsia"/>
          <w:u w:val="none"/>
        </w:rPr>
        <w:t>[</w:t>
      </w:r>
      <w:r w:rsidRPr="00515DEF">
        <w:rPr>
          <w:rFonts w:hint="eastAsia"/>
          <w:u w:val="none"/>
        </w:rPr>
        <w:t>拜托</w:t>
      </w:r>
      <w:r w:rsidRPr="00515DEF">
        <w:rPr>
          <w:rFonts w:hint="eastAsia"/>
          <w:u w:val="none"/>
        </w:rPr>
        <w:t>]</w:t>
      </w:r>
    </w:p>
    <w:p w14:paraId="799D61F2" w14:textId="01E59786" w:rsidR="00515DEF" w:rsidRDefault="00515DEF" w:rsidP="004E7F8B">
      <w:pPr>
        <w:spacing w:before="114" w:after="114"/>
        <w:ind w:firstLineChars="0" w:firstLine="420"/>
        <w:rPr>
          <w:u w:val="none"/>
        </w:rPr>
      </w:pPr>
      <w:r>
        <w:rPr>
          <w:u w:val="none"/>
        </w:rPr>
        <w:t xml:space="preserve">A: </w:t>
      </w:r>
      <w:r w:rsidRPr="00515DEF">
        <w:rPr>
          <w:rFonts w:hint="eastAsia"/>
          <w:u w:val="none"/>
        </w:rPr>
        <w:t>别人续航八小时，你九小时。</w:t>
      </w:r>
    </w:p>
    <w:p w14:paraId="79C06ED5" w14:textId="0572D3E4" w:rsidR="00515DEF" w:rsidRPr="00515DEF" w:rsidRDefault="00515DEF" w:rsidP="00515DEF">
      <w:pPr>
        <w:spacing w:before="114" w:after="114"/>
        <w:ind w:firstLineChars="0" w:firstLine="420"/>
        <w:jc w:val="right"/>
        <w:rPr>
          <w:rFonts w:hint="eastAsia"/>
          <w:u w:val="none"/>
        </w:rPr>
      </w:pPr>
      <w:r>
        <w:rPr>
          <w:rFonts w:hint="eastAsia"/>
          <w:u w:val="none"/>
        </w:rPr>
        <w:t>-</w:t>
      </w:r>
      <w:r>
        <w:rPr>
          <w:u w:val="none"/>
        </w:rPr>
        <w:t>--</w:t>
      </w:r>
    </w:p>
    <w:p w14:paraId="0A6A8202" w14:textId="139D3B9A" w:rsidR="00515DEF" w:rsidRPr="00803ACF" w:rsidRDefault="00515DEF" w:rsidP="004E7F8B">
      <w:pPr>
        <w:spacing w:before="114" w:after="114"/>
        <w:ind w:firstLineChars="0" w:firstLine="420"/>
        <w:rPr>
          <w:rFonts w:hint="eastAsia"/>
          <w:u w:val="none"/>
        </w:rPr>
      </w:pPr>
      <w:r>
        <w:rPr>
          <w:rFonts w:hint="eastAsia"/>
          <w:u w:val="none"/>
        </w:rPr>
        <w:t>更新于</w:t>
      </w:r>
      <w:r>
        <w:rPr>
          <w:u w:val="none"/>
        </w:rPr>
        <w:t>2023/12/7</w:t>
      </w:r>
    </w:p>
    <w:sectPr w:rsidR="00515DEF" w:rsidRPr="00803ACF"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803ACF"/>
    <w:rsid w:val="00177A2E"/>
    <w:rsid w:val="00221033"/>
    <w:rsid w:val="0024250E"/>
    <w:rsid w:val="002B7A25"/>
    <w:rsid w:val="003132B1"/>
    <w:rsid w:val="003342AC"/>
    <w:rsid w:val="003D3509"/>
    <w:rsid w:val="003D3F8E"/>
    <w:rsid w:val="004E4E23"/>
    <w:rsid w:val="004E7F8B"/>
    <w:rsid w:val="004F2DAB"/>
    <w:rsid w:val="00515DEF"/>
    <w:rsid w:val="005459DC"/>
    <w:rsid w:val="00557323"/>
    <w:rsid w:val="00561C57"/>
    <w:rsid w:val="005D78E4"/>
    <w:rsid w:val="005E6F19"/>
    <w:rsid w:val="006109AA"/>
    <w:rsid w:val="00687058"/>
    <w:rsid w:val="007A6AB9"/>
    <w:rsid w:val="00803ACF"/>
    <w:rsid w:val="008429F3"/>
    <w:rsid w:val="00853128"/>
    <w:rsid w:val="008C2C6B"/>
    <w:rsid w:val="009263C7"/>
    <w:rsid w:val="009301E5"/>
    <w:rsid w:val="009347CE"/>
    <w:rsid w:val="009525AD"/>
    <w:rsid w:val="00955B56"/>
    <w:rsid w:val="009D2ADD"/>
    <w:rsid w:val="00AF6D8D"/>
    <w:rsid w:val="00B22D9E"/>
    <w:rsid w:val="00B95081"/>
    <w:rsid w:val="00B978C1"/>
    <w:rsid w:val="00BD7D50"/>
    <w:rsid w:val="00C421F3"/>
    <w:rsid w:val="00C52A8D"/>
    <w:rsid w:val="00CE180A"/>
    <w:rsid w:val="00D73963"/>
    <w:rsid w:val="00DE6FE8"/>
    <w:rsid w:val="00E0341E"/>
    <w:rsid w:val="00E512FD"/>
    <w:rsid w:val="00E53A1E"/>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EB52A"/>
  <w15:chartTrackingRefBased/>
  <w15:docId w15:val="{85397A0A-3616-479B-AA08-94825719A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03ACF"/>
    <w:rPr>
      <w:color w:val="0563C1" w:themeColor="hyperlink"/>
      <w:u w:val="single"/>
    </w:rPr>
  </w:style>
  <w:style w:type="character" w:styleId="ab">
    <w:name w:val="Unresolved Mention"/>
    <w:basedOn w:val="a0"/>
    <w:uiPriority w:val="99"/>
    <w:semiHidden/>
    <w:unhideWhenUsed/>
    <w:rsid w:val="00803A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142931">
      <w:bodyDiv w:val="1"/>
      <w:marLeft w:val="0"/>
      <w:marRight w:val="0"/>
      <w:marTop w:val="0"/>
      <w:marBottom w:val="0"/>
      <w:divBdr>
        <w:top w:val="none" w:sz="0" w:space="0" w:color="auto"/>
        <w:left w:val="none" w:sz="0" w:space="0" w:color="auto"/>
        <w:bottom w:val="none" w:sz="0" w:space="0" w:color="auto"/>
        <w:right w:val="none" w:sz="0" w:space="0" w:color="auto"/>
      </w:divBdr>
      <w:divsChild>
        <w:div w:id="1975522907">
          <w:marLeft w:val="0"/>
          <w:marRight w:val="0"/>
          <w:marTop w:val="0"/>
          <w:marBottom w:val="0"/>
          <w:divBdr>
            <w:top w:val="none" w:sz="0" w:space="0" w:color="auto"/>
            <w:left w:val="none" w:sz="0" w:space="0" w:color="auto"/>
            <w:bottom w:val="none" w:sz="0" w:space="0" w:color="auto"/>
            <w:right w:val="none" w:sz="0" w:space="0" w:color="auto"/>
          </w:divBdr>
          <w:divsChild>
            <w:div w:id="341205242">
              <w:marLeft w:val="0"/>
              <w:marRight w:val="0"/>
              <w:marTop w:val="0"/>
              <w:marBottom w:val="0"/>
              <w:divBdr>
                <w:top w:val="none" w:sz="0" w:space="0" w:color="auto"/>
                <w:left w:val="none" w:sz="0" w:space="0" w:color="auto"/>
                <w:bottom w:val="none" w:sz="0" w:space="0" w:color="auto"/>
                <w:right w:val="none" w:sz="0" w:space="0" w:color="auto"/>
              </w:divBdr>
              <w:divsChild>
                <w:div w:id="2048289169">
                  <w:marLeft w:val="0"/>
                  <w:marRight w:val="0"/>
                  <w:marTop w:val="0"/>
                  <w:marBottom w:val="0"/>
                  <w:divBdr>
                    <w:top w:val="none" w:sz="0" w:space="0" w:color="auto"/>
                    <w:left w:val="none" w:sz="0" w:space="0" w:color="auto"/>
                    <w:bottom w:val="none" w:sz="0" w:space="0" w:color="auto"/>
                    <w:right w:val="none" w:sz="0" w:space="0" w:color="auto"/>
                  </w:divBdr>
                  <w:divsChild>
                    <w:div w:id="6448362">
                      <w:marLeft w:val="0"/>
                      <w:marRight w:val="0"/>
                      <w:marTop w:val="0"/>
                      <w:marBottom w:val="0"/>
                      <w:divBdr>
                        <w:top w:val="none" w:sz="0" w:space="0" w:color="auto"/>
                        <w:left w:val="none" w:sz="0" w:space="0" w:color="auto"/>
                        <w:bottom w:val="none" w:sz="0" w:space="0" w:color="auto"/>
                        <w:right w:val="none" w:sz="0" w:space="0" w:color="auto"/>
                      </w:divBdr>
                    </w:div>
                  </w:divsChild>
                </w:div>
                <w:div w:id="1896963169">
                  <w:marLeft w:val="0"/>
                  <w:marRight w:val="0"/>
                  <w:marTop w:val="0"/>
                  <w:marBottom w:val="0"/>
                  <w:divBdr>
                    <w:top w:val="none" w:sz="0" w:space="0" w:color="auto"/>
                    <w:left w:val="none" w:sz="0" w:space="0" w:color="auto"/>
                    <w:bottom w:val="none" w:sz="0" w:space="0" w:color="auto"/>
                    <w:right w:val="none" w:sz="0" w:space="0" w:color="auto"/>
                  </w:divBdr>
                  <w:divsChild>
                    <w:div w:id="17395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31529911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264</Words>
  <Characters>1510</Characters>
  <Application>Microsoft Office Word</Application>
  <DocSecurity>0</DocSecurity>
  <Lines>12</Lines>
  <Paragraphs>3</Paragraphs>
  <ScaleCrop>false</ScaleCrop>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2023-12-07T03:51:00Z</dcterms:created>
  <dcterms:modified xsi:type="dcterms:W3CDTF">2023-12-07T04:03:00Z</dcterms:modified>
</cp:coreProperties>
</file>