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C9A06" w14:textId="37550A10" w:rsidR="003F6D6E" w:rsidRDefault="00BE48A2" w:rsidP="003F6D6E">
      <w:pPr>
        <w:spacing w:before="114" w:after="114"/>
        <w:ind w:firstLine="0"/>
        <w:rPr>
          <w:u w:val="none"/>
        </w:rPr>
      </w:pPr>
      <w:r w:rsidRPr="00BE48A2">
        <w:rPr>
          <w:rFonts w:hint="eastAsia"/>
          <w:u w:val="none"/>
        </w:rPr>
        <w:t>（怀疑与猜测）</w:t>
      </w:r>
    </w:p>
    <w:p w14:paraId="6133CC3B" w14:textId="77777777" w:rsidR="00BE48A2" w:rsidRDefault="00BE48A2" w:rsidP="003F6D6E">
      <w:pPr>
        <w:spacing w:before="114" w:after="114"/>
        <w:ind w:firstLine="0"/>
        <w:rPr>
          <w:rFonts w:hint="eastAsia"/>
          <w:u w:val="none"/>
        </w:rPr>
      </w:pPr>
    </w:p>
    <w:p w14:paraId="75BC4347" w14:textId="648F2B76" w:rsidR="003F6D6E" w:rsidRDefault="003F6D6E" w:rsidP="003F6D6E">
      <w:pPr>
        <w:spacing w:before="114" w:after="114"/>
        <w:ind w:firstLine="0"/>
        <w:jc w:val="center"/>
        <w:rPr>
          <w:u w:val="none"/>
        </w:rPr>
      </w:pPr>
      <w:r>
        <w:rPr>
          <w:rFonts w:hint="eastAsia"/>
          <w:u w:val="none"/>
        </w:rPr>
        <w:t>想法：</w:t>
      </w:r>
    </w:p>
    <w:p w14:paraId="3C741B73" w14:textId="77777777" w:rsidR="003F6D6E" w:rsidRDefault="003F6D6E" w:rsidP="003F6D6E">
      <w:pPr>
        <w:spacing w:before="114" w:after="114"/>
        <w:ind w:firstLine="0"/>
        <w:jc w:val="center"/>
        <w:rPr>
          <w:u w:val="none"/>
        </w:rPr>
      </w:pPr>
    </w:p>
    <w:p w14:paraId="7BA60161" w14:textId="77777777" w:rsidR="00A06A73" w:rsidRDefault="003F6D6E" w:rsidP="003F6D6E">
      <w:pPr>
        <w:spacing w:before="114" w:after="114"/>
        <w:rPr>
          <w:u w:val="none"/>
        </w:rPr>
      </w:pPr>
      <w:r>
        <w:rPr>
          <w:rFonts w:hint="eastAsia"/>
          <w:u w:val="none"/>
        </w:rPr>
        <w:t>A</w:t>
      </w:r>
      <w:r>
        <w:rPr>
          <w:u w:val="none"/>
        </w:rPr>
        <w:t xml:space="preserve">: </w:t>
      </w:r>
      <w:r w:rsidR="00DE5F3E" w:rsidRPr="00DE5F3E">
        <w:rPr>
          <w:rFonts w:hint="eastAsia"/>
          <w:u w:val="none"/>
        </w:rPr>
        <w:t>政治实在不是没有管理经验和领导经验的人所能有效讨论的话题。</w:t>
      </w:r>
    </w:p>
    <w:p w14:paraId="5CEA40EC" w14:textId="7EC58C58" w:rsidR="003F6D6E" w:rsidRDefault="00DE5F3E" w:rsidP="003F6D6E">
      <w:pPr>
        <w:spacing w:before="114" w:after="114"/>
        <w:rPr>
          <w:u w:val="none"/>
        </w:rPr>
      </w:pPr>
      <w:r w:rsidRPr="00DE5F3E">
        <w:rPr>
          <w:rFonts w:hint="eastAsia"/>
          <w:u w:val="none"/>
        </w:rPr>
        <w:t>没有实践经验的痕迹，就没有谈论的基本基础。</w:t>
      </w:r>
    </w:p>
    <w:p w14:paraId="4CE9A49A" w14:textId="77777777" w:rsidR="00131A51" w:rsidRDefault="00131A51" w:rsidP="003F6D6E">
      <w:pPr>
        <w:spacing w:before="114" w:after="114"/>
        <w:rPr>
          <w:u w:val="none"/>
        </w:rPr>
      </w:pPr>
    </w:p>
    <w:p w14:paraId="07C9A644" w14:textId="18FD9A59" w:rsidR="00131A51" w:rsidRDefault="00131A51" w:rsidP="003F6D6E">
      <w:pPr>
        <w:spacing w:before="114" w:after="114"/>
        <w:rPr>
          <w:u w:val="none"/>
        </w:rPr>
      </w:pPr>
      <w:r>
        <w:rPr>
          <w:rFonts w:hint="eastAsia"/>
          <w:u w:val="none"/>
        </w:rPr>
        <w:t>B</w:t>
      </w:r>
      <w:r>
        <w:rPr>
          <w:u w:val="none"/>
        </w:rPr>
        <w:t xml:space="preserve">: </w:t>
      </w:r>
      <w:r w:rsidRPr="00131A51">
        <w:rPr>
          <w:rFonts w:hint="eastAsia"/>
          <w:u w:val="none"/>
        </w:rPr>
        <w:t>这个千叶有</w:t>
      </w:r>
      <w:proofErr w:type="gramStart"/>
      <w:r w:rsidRPr="00131A51">
        <w:rPr>
          <w:rFonts w:hint="eastAsia"/>
          <w:u w:val="none"/>
        </w:rPr>
        <w:t>丶</w:t>
      </w:r>
      <w:proofErr w:type="gramEnd"/>
      <w:r w:rsidRPr="00131A51">
        <w:rPr>
          <w:rFonts w:hint="eastAsia"/>
          <w:u w:val="none"/>
        </w:rPr>
        <w:t>意思</w:t>
      </w:r>
      <w:r w:rsidRPr="00131A51">
        <w:rPr>
          <w:rFonts w:hint="eastAsia"/>
          <w:u w:val="none"/>
        </w:rPr>
        <w:t>[doge]</w:t>
      </w:r>
      <w:r w:rsidRPr="00131A51">
        <w:rPr>
          <w:rFonts w:hint="eastAsia"/>
          <w:u w:val="none"/>
        </w:rPr>
        <w:t>虽然看上去</w:t>
      </w:r>
      <w:proofErr w:type="gramStart"/>
      <w:r w:rsidRPr="00131A51">
        <w:rPr>
          <w:rFonts w:hint="eastAsia"/>
          <w:u w:val="none"/>
        </w:rPr>
        <w:t>评论区</w:t>
      </w:r>
      <w:proofErr w:type="gramEnd"/>
      <w:r w:rsidRPr="00131A51">
        <w:rPr>
          <w:rFonts w:hint="eastAsia"/>
          <w:u w:val="none"/>
        </w:rPr>
        <w:t>吸引了一些奇怪的人，但是单独看看他的想法，对冲一下还挺有意思</w:t>
      </w:r>
      <w:r w:rsidRPr="00131A51">
        <w:rPr>
          <w:rFonts w:hint="eastAsia"/>
          <w:u w:val="none"/>
        </w:rPr>
        <w:t>[</w:t>
      </w:r>
      <w:r w:rsidRPr="00131A51">
        <w:rPr>
          <w:rFonts w:hint="eastAsia"/>
          <w:u w:val="none"/>
        </w:rPr>
        <w:t>抱抱</w:t>
      </w:r>
      <w:r w:rsidRPr="00131A51">
        <w:rPr>
          <w:rFonts w:hint="eastAsia"/>
          <w:u w:val="none"/>
        </w:rPr>
        <w:t xml:space="preserve">] </w:t>
      </w:r>
      <w:r w:rsidRPr="00131A51">
        <w:rPr>
          <w:rFonts w:hint="eastAsia"/>
          <w:u w:val="none"/>
        </w:rPr>
        <w:t>我也是从两面思考的独立人了捏</w:t>
      </w:r>
      <w:r w:rsidRPr="00131A51">
        <w:rPr>
          <w:rFonts w:hint="eastAsia"/>
          <w:u w:val="none"/>
        </w:rPr>
        <w:t>[</w:t>
      </w:r>
      <w:r w:rsidRPr="00131A51">
        <w:rPr>
          <w:rFonts w:hint="eastAsia"/>
          <w:u w:val="none"/>
        </w:rPr>
        <w:t>抱抱</w:t>
      </w:r>
      <w:r w:rsidRPr="00131A51">
        <w:rPr>
          <w:rFonts w:hint="eastAsia"/>
          <w:u w:val="none"/>
        </w:rPr>
        <w:t>]</w:t>
      </w:r>
    </w:p>
    <w:p w14:paraId="0FDB507B" w14:textId="77777777" w:rsidR="00131A51" w:rsidRDefault="00131A51" w:rsidP="003F6D6E">
      <w:pPr>
        <w:spacing w:before="114" w:after="114"/>
        <w:rPr>
          <w:u w:val="none"/>
        </w:rPr>
      </w:pPr>
    </w:p>
    <w:p w14:paraId="258E0506" w14:textId="08524AB1" w:rsidR="00A06A73" w:rsidRDefault="00131A51" w:rsidP="003F6D6E">
      <w:pPr>
        <w:spacing w:before="114" w:after="114"/>
        <w:rPr>
          <w:u w:val="none"/>
        </w:rPr>
      </w:pPr>
      <w:r>
        <w:rPr>
          <w:u w:val="none"/>
        </w:rPr>
        <w:t xml:space="preserve">A: </w:t>
      </w:r>
      <w:r w:rsidR="00DE5F3E" w:rsidRPr="00DE5F3E">
        <w:rPr>
          <w:rFonts w:hint="eastAsia"/>
          <w:u w:val="none"/>
        </w:rPr>
        <w:t>其实，人只能用一种有实践的理论去对抗另一种有实践的理论。</w:t>
      </w:r>
    </w:p>
    <w:p w14:paraId="3543332B" w14:textId="6B6BE71C" w:rsidR="00DE5F3E" w:rsidRDefault="00DE5F3E" w:rsidP="003F6D6E">
      <w:pPr>
        <w:spacing w:before="114" w:after="114"/>
        <w:rPr>
          <w:u w:val="none"/>
        </w:rPr>
      </w:pPr>
      <w:r w:rsidRPr="00DE5F3E">
        <w:rPr>
          <w:rFonts w:hint="eastAsia"/>
          <w:u w:val="none"/>
        </w:rPr>
        <w:t>而不能用一种没实践的理论去对抗有实践的理论。</w:t>
      </w:r>
      <w:r w:rsidRPr="00DE5F3E">
        <w:rPr>
          <w:rFonts w:hint="eastAsia"/>
          <w:u w:val="none"/>
        </w:rPr>
        <w:t xml:space="preserve"> </w:t>
      </w:r>
      <w:r w:rsidRPr="00DE5F3E">
        <w:rPr>
          <w:rFonts w:hint="eastAsia"/>
          <w:u w:val="none"/>
        </w:rPr>
        <w:t>后者其实是一个无效的方法。</w:t>
      </w:r>
    </w:p>
    <w:p w14:paraId="5159D1F6" w14:textId="77777777" w:rsidR="002549DB" w:rsidRDefault="002549DB" w:rsidP="003F6D6E">
      <w:pPr>
        <w:spacing w:before="114" w:after="114"/>
        <w:rPr>
          <w:rFonts w:hint="eastAsia"/>
          <w:u w:val="none"/>
        </w:rPr>
      </w:pPr>
    </w:p>
    <w:p w14:paraId="60E67A4F" w14:textId="20852E05" w:rsidR="00A06A73" w:rsidRDefault="00131A51" w:rsidP="000E4BC4">
      <w:pPr>
        <w:spacing w:before="114" w:after="114"/>
        <w:rPr>
          <w:u w:val="none"/>
        </w:rPr>
      </w:pPr>
      <w:r>
        <w:rPr>
          <w:u w:val="none"/>
        </w:rPr>
        <w:t>C</w:t>
      </w:r>
      <w:r w:rsidR="000E4BC4">
        <w:rPr>
          <w:u w:val="none"/>
        </w:rPr>
        <w:t xml:space="preserve">: </w:t>
      </w:r>
      <w:r w:rsidR="000E4BC4" w:rsidRPr="000E4BC4">
        <w:rPr>
          <w:rFonts w:hint="eastAsia"/>
          <w:u w:val="none"/>
        </w:rPr>
        <w:t>这个“千叶”，学习能力是极好的，思维严谨逻辑也好。</w:t>
      </w:r>
    </w:p>
    <w:p w14:paraId="7BB1D05B" w14:textId="2EA86FEB" w:rsidR="00A06A73" w:rsidRDefault="000E4BC4" w:rsidP="000E4BC4">
      <w:pPr>
        <w:spacing w:before="114" w:after="114"/>
        <w:rPr>
          <w:u w:val="none"/>
        </w:rPr>
      </w:pPr>
      <w:r w:rsidRPr="000E4BC4">
        <w:rPr>
          <w:rFonts w:hint="eastAsia"/>
          <w:u w:val="none"/>
        </w:rPr>
        <w:t>但是</w:t>
      </w:r>
      <w:r w:rsidR="00D97B0A">
        <w:rPr>
          <w:u w:val="none"/>
        </w:rPr>
        <w:t xml:space="preserve"> </w:t>
      </w:r>
      <w:r w:rsidRPr="000E4BC4">
        <w:rPr>
          <w:rFonts w:hint="eastAsia"/>
          <w:u w:val="none"/>
        </w:rPr>
        <w:t>我敢说，他目前水平管理</w:t>
      </w:r>
      <w:proofErr w:type="gramStart"/>
      <w:r w:rsidRPr="000E4BC4">
        <w:rPr>
          <w:rFonts w:hint="eastAsia"/>
          <w:u w:val="none"/>
        </w:rPr>
        <w:t>不</w:t>
      </w:r>
      <w:proofErr w:type="gramEnd"/>
      <w:r w:rsidRPr="000E4BC4">
        <w:rPr>
          <w:rFonts w:hint="eastAsia"/>
          <w:u w:val="none"/>
        </w:rPr>
        <w:t>好一个</w:t>
      </w:r>
      <w:r w:rsidRPr="000E4BC4">
        <w:rPr>
          <w:rFonts w:hint="eastAsia"/>
          <w:u w:val="none"/>
        </w:rPr>
        <w:t>10</w:t>
      </w:r>
      <w:r w:rsidRPr="000E4BC4">
        <w:rPr>
          <w:rFonts w:hint="eastAsia"/>
          <w:u w:val="none"/>
        </w:rPr>
        <w:t>人以上团队实现盈利。无论这</w:t>
      </w:r>
      <w:r w:rsidRPr="000E4BC4">
        <w:rPr>
          <w:rFonts w:hint="eastAsia"/>
          <w:u w:val="none"/>
        </w:rPr>
        <w:t>10</w:t>
      </w:r>
      <w:r w:rsidRPr="000E4BC4">
        <w:rPr>
          <w:rFonts w:hint="eastAsia"/>
          <w:u w:val="none"/>
        </w:rPr>
        <w:t>个人是</w:t>
      </w:r>
      <w:proofErr w:type="gramStart"/>
      <w:r w:rsidRPr="000E4BC4">
        <w:rPr>
          <w:rFonts w:hint="eastAsia"/>
          <w:u w:val="none"/>
        </w:rPr>
        <w:t>码农还是</w:t>
      </w:r>
      <w:proofErr w:type="gramEnd"/>
      <w:r w:rsidRPr="000E4BC4">
        <w:rPr>
          <w:rFonts w:hint="eastAsia"/>
          <w:u w:val="none"/>
        </w:rPr>
        <w:t>媒体工作者，甚至管理写字楼卫生班的</w:t>
      </w:r>
      <w:r w:rsidRPr="000E4BC4">
        <w:rPr>
          <w:rFonts w:hint="eastAsia"/>
          <w:u w:val="none"/>
        </w:rPr>
        <w:t>10</w:t>
      </w:r>
      <w:r w:rsidRPr="000E4BC4">
        <w:rPr>
          <w:rFonts w:hint="eastAsia"/>
          <w:u w:val="none"/>
        </w:rPr>
        <w:t>个扫地阿姨，他都管不好。简单说吧，一直缺乏组织经验和分蛋糕经验。甚至，他学生时代都没有过</w:t>
      </w:r>
      <w:r w:rsidRPr="000E4BC4">
        <w:rPr>
          <w:rFonts w:hint="eastAsia"/>
          <w:u w:val="none"/>
        </w:rPr>
        <w:t>40</w:t>
      </w:r>
      <w:r w:rsidRPr="000E4BC4">
        <w:rPr>
          <w:rFonts w:hint="eastAsia"/>
          <w:u w:val="none"/>
        </w:rPr>
        <w:t>人以上同班同学远足“春游”的组织经验。</w:t>
      </w:r>
    </w:p>
    <w:p w14:paraId="3ACC18E3" w14:textId="77777777" w:rsidR="00D97B0A" w:rsidRDefault="000E4BC4" w:rsidP="000E4BC4">
      <w:pPr>
        <w:spacing w:before="114" w:after="114"/>
        <w:rPr>
          <w:u w:val="none"/>
        </w:rPr>
      </w:pPr>
      <w:r w:rsidRPr="000E4BC4">
        <w:rPr>
          <w:rFonts w:hint="eastAsia"/>
          <w:u w:val="none"/>
        </w:rPr>
        <w:t>读了您想法之后，我特意花了半小时，拜读了他近期十几篇文章。</w:t>
      </w:r>
    </w:p>
    <w:p w14:paraId="4F05248F" w14:textId="5CB5856A" w:rsidR="000E4BC4" w:rsidRDefault="000E4BC4" w:rsidP="000E4BC4">
      <w:pPr>
        <w:spacing w:before="114" w:after="114"/>
        <w:rPr>
          <w:u w:val="none"/>
        </w:rPr>
      </w:pPr>
      <w:r w:rsidRPr="000E4BC4">
        <w:rPr>
          <w:rFonts w:hint="eastAsia"/>
          <w:u w:val="none"/>
        </w:rPr>
        <w:t>他有水平，甚至很多发自本身的善心，这也是我能读下去的原因，他心地很好，乐于分享。也看过很多书，也能做到深度思考。</w:t>
      </w:r>
      <w:r w:rsidRPr="000E4BC4">
        <w:rPr>
          <w:rFonts w:hint="eastAsia"/>
          <w:u w:val="none"/>
        </w:rPr>
        <w:t xml:space="preserve"> </w:t>
      </w:r>
      <w:r w:rsidRPr="000E4BC4">
        <w:rPr>
          <w:rFonts w:hint="eastAsia"/>
          <w:u w:val="none"/>
        </w:rPr>
        <w:t>但遗憾的是，他一直没离开</w:t>
      </w:r>
      <w:proofErr w:type="gramStart"/>
      <w:r w:rsidRPr="000E4BC4">
        <w:rPr>
          <w:rFonts w:hint="eastAsia"/>
          <w:u w:val="none"/>
        </w:rPr>
        <w:t>过一直</w:t>
      </w:r>
      <w:proofErr w:type="gramEnd"/>
      <w:r w:rsidRPr="000E4BC4">
        <w:rPr>
          <w:rFonts w:hint="eastAsia"/>
          <w:u w:val="none"/>
        </w:rPr>
        <w:t>以来的“温室环境”。</w:t>
      </w:r>
    </w:p>
    <w:p w14:paraId="7A5FBF96" w14:textId="77777777" w:rsidR="002549DB" w:rsidRPr="000E4BC4" w:rsidRDefault="002549DB" w:rsidP="000E4BC4">
      <w:pPr>
        <w:spacing w:before="114" w:after="114"/>
        <w:rPr>
          <w:rFonts w:hint="eastAsia"/>
          <w:u w:val="none"/>
        </w:rPr>
      </w:pPr>
    </w:p>
    <w:p w14:paraId="042C5910" w14:textId="77777777" w:rsidR="00A06A73" w:rsidRDefault="002549DB" w:rsidP="002549DB">
      <w:pPr>
        <w:spacing w:before="114" w:after="114"/>
        <w:rPr>
          <w:u w:val="none"/>
        </w:rPr>
      </w:pPr>
      <w:r>
        <w:rPr>
          <w:rFonts w:hint="eastAsia"/>
          <w:u w:val="none"/>
        </w:rPr>
        <w:t>A</w:t>
      </w:r>
      <w:r>
        <w:rPr>
          <w:u w:val="none"/>
        </w:rPr>
        <w:t xml:space="preserve">: </w:t>
      </w:r>
      <w:r w:rsidRPr="002549DB">
        <w:rPr>
          <w:rFonts w:hint="eastAsia"/>
          <w:u w:val="none"/>
        </w:rPr>
        <w:t>在深度思考的同时，</w:t>
      </w:r>
      <w:r w:rsidRPr="002549DB">
        <w:rPr>
          <w:rFonts w:hint="eastAsia"/>
          <w:u w:val="none"/>
        </w:rPr>
        <w:t>ta</w:t>
      </w:r>
      <w:r w:rsidRPr="002549DB">
        <w:rPr>
          <w:rFonts w:hint="eastAsia"/>
          <w:u w:val="none"/>
        </w:rPr>
        <w:t>把大量的思考资源投向了自我强化，而在自我怀疑上投入很不足，近乎完美的避开了所有艰难的问题。</w:t>
      </w:r>
    </w:p>
    <w:p w14:paraId="25E9AD62" w14:textId="77777777" w:rsidR="00A06A73" w:rsidRDefault="002549DB" w:rsidP="002549DB">
      <w:pPr>
        <w:spacing w:before="114" w:after="114"/>
        <w:rPr>
          <w:u w:val="none"/>
        </w:rPr>
      </w:pPr>
      <w:r w:rsidRPr="002549DB">
        <w:rPr>
          <w:rFonts w:hint="eastAsia"/>
          <w:u w:val="none"/>
        </w:rPr>
        <w:t>他基本从不</w:t>
      </w:r>
      <w:r w:rsidRPr="002549DB">
        <w:rPr>
          <w:rFonts w:hint="eastAsia"/>
          <w:u w:val="none"/>
        </w:rPr>
        <w:t>address</w:t>
      </w:r>
      <w:r w:rsidRPr="002549DB">
        <w:rPr>
          <w:rFonts w:hint="eastAsia"/>
          <w:u w:val="none"/>
        </w:rPr>
        <w:t>实践问题，只是无条件的假定“美国都做到了你为什么不行”。</w:t>
      </w:r>
    </w:p>
    <w:p w14:paraId="700FA791" w14:textId="77777777" w:rsidR="00A06A73" w:rsidRDefault="002549DB" w:rsidP="002549DB">
      <w:pPr>
        <w:spacing w:before="114" w:after="114"/>
        <w:rPr>
          <w:u w:val="none"/>
        </w:rPr>
      </w:pPr>
      <w:r w:rsidRPr="002549DB">
        <w:rPr>
          <w:rFonts w:hint="eastAsia"/>
          <w:u w:val="none"/>
        </w:rPr>
        <w:t>问题是：</w:t>
      </w:r>
    </w:p>
    <w:p w14:paraId="4A20B148" w14:textId="77777777" w:rsidR="00A06A73" w:rsidRDefault="002549DB" w:rsidP="002549DB">
      <w:pPr>
        <w:spacing w:before="114" w:after="114"/>
        <w:rPr>
          <w:u w:val="none"/>
        </w:rPr>
      </w:pPr>
      <w:r w:rsidRPr="002549DB">
        <w:rPr>
          <w:rFonts w:hint="eastAsia"/>
          <w:u w:val="none"/>
        </w:rPr>
        <w:t>1</w:t>
      </w:r>
      <w:r w:rsidRPr="002549DB">
        <w:rPr>
          <w:rFonts w:hint="eastAsia"/>
          <w:u w:val="none"/>
        </w:rPr>
        <w:t>）美国做到了吗？</w:t>
      </w:r>
    </w:p>
    <w:p w14:paraId="6CE4FC6F" w14:textId="77777777" w:rsidR="00A06A73" w:rsidRDefault="002549DB" w:rsidP="002549DB">
      <w:pPr>
        <w:spacing w:before="114" w:after="114"/>
        <w:rPr>
          <w:u w:val="none"/>
        </w:rPr>
      </w:pPr>
      <w:r w:rsidRPr="002549DB">
        <w:rPr>
          <w:rFonts w:hint="eastAsia"/>
          <w:u w:val="none"/>
        </w:rPr>
        <w:t>2</w:t>
      </w:r>
      <w:r w:rsidRPr="002549DB">
        <w:rPr>
          <w:rFonts w:hint="eastAsia"/>
          <w:u w:val="none"/>
        </w:rPr>
        <w:t>）“它做到了，你为什么不行”这个逻辑真的成立吗？</w:t>
      </w:r>
    </w:p>
    <w:p w14:paraId="12FD6046" w14:textId="77777777" w:rsidR="00A06A73" w:rsidRDefault="002549DB" w:rsidP="002549DB">
      <w:pPr>
        <w:spacing w:before="114" w:after="114"/>
        <w:rPr>
          <w:u w:val="none"/>
        </w:rPr>
      </w:pPr>
      <w:r w:rsidRPr="002549DB">
        <w:rPr>
          <w:rFonts w:hint="eastAsia"/>
          <w:u w:val="none"/>
        </w:rPr>
        <w:t>3</w:t>
      </w:r>
      <w:r w:rsidRPr="002549DB">
        <w:rPr>
          <w:rFonts w:hint="eastAsia"/>
          <w:u w:val="none"/>
        </w:rPr>
        <w:t>）它做了，你就该做吗？为什么？</w:t>
      </w:r>
    </w:p>
    <w:p w14:paraId="4D964A05" w14:textId="77777777" w:rsidR="00D97B0A" w:rsidRDefault="002549DB" w:rsidP="002549DB">
      <w:pPr>
        <w:spacing w:before="114" w:after="114"/>
        <w:rPr>
          <w:u w:val="none"/>
        </w:rPr>
      </w:pPr>
      <w:r w:rsidRPr="002549DB">
        <w:rPr>
          <w:rFonts w:hint="eastAsia"/>
          <w:u w:val="none"/>
        </w:rPr>
        <w:t>没有这三个根本的实践性基础，一切的“批评”其实都是无本之木。</w:t>
      </w:r>
    </w:p>
    <w:p w14:paraId="7D2D4EF6" w14:textId="5A3C1248" w:rsidR="002549DB" w:rsidRPr="002549DB" w:rsidRDefault="002549DB" w:rsidP="002549DB">
      <w:pPr>
        <w:spacing w:before="114" w:after="114"/>
        <w:rPr>
          <w:rFonts w:hint="eastAsia"/>
          <w:u w:val="none"/>
        </w:rPr>
      </w:pPr>
      <w:proofErr w:type="spellStart"/>
      <w:r w:rsidRPr="002549DB">
        <w:rPr>
          <w:rFonts w:hint="eastAsia"/>
          <w:u w:val="none"/>
        </w:rPr>
        <w:t>ps</w:t>
      </w:r>
      <w:proofErr w:type="spellEnd"/>
      <w:r w:rsidRPr="002549DB">
        <w:rPr>
          <w:rFonts w:hint="eastAsia"/>
          <w:u w:val="none"/>
        </w:rPr>
        <w:t>：不建议人名加引号。</w:t>
      </w:r>
    </w:p>
    <w:p w14:paraId="4E3B2FAC" w14:textId="77777777" w:rsidR="002549DB" w:rsidRPr="00D97B0A" w:rsidRDefault="002549DB" w:rsidP="002549DB">
      <w:pPr>
        <w:spacing w:before="114" w:after="114"/>
        <w:rPr>
          <w:u w:val="none"/>
        </w:rPr>
      </w:pPr>
    </w:p>
    <w:p w14:paraId="26757E44" w14:textId="619AF318" w:rsidR="00131A51" w:rsidRDefault="00131A51" w:rsidP="00930758">
      <w:pPr>
        <w:spacing w:before="114" w:after="114"/>
        <w:rPr>
          <w:u w:val="none"/>
        </w:rPr>
      </w:pPr>
      <w:r>
        <w:rPr>
          <w:u w:val="none"/>
        </w:rPr>
        <w:t>D</w:t>
      </w:r>
      <w:r w:rsidR="00930758">
        <w:rPr>
          <w:u w:val="none"/>
        </w:rPr>
        <w:t xml:space="preserve">: </w:t>
      </w:r>
      <w:r w:rsidR="00930758" w:rsidRPr="00930758">
        <w:rPr>
          <w:rFonts w:hint="eastAsia"/>
          <w:u w:val="none"/>
        </w:rPr>
        <w:t>我感觉自己正相反，把大量的思考资源都用在自我怀疑上</w:t>
      </w:r>
      <w:r w:rsidR="00930758" w:rsidRPr="00930758">
        <w:rPr>
          <w:rFonts w:hint="eastAsia"/>
          <w:u w:val="none"/>
        </w:rPr>
        <w:t>[</w:t>
      </w:r>
      <w:r w:rsidR="00930758" w:rsidRPr="00930758">
        <w:rPr>
          <w:rFonts w:hint="eastAsia"/>
          <w:u w:val="none"/>
        </w:rPr>
        <w:t>捂脸</w:t>
      </w:r>
      <w:r w:rsidR="00930758" w:rsidRPr="00930758">
        <w:rPr>
          <w:rFonts w:hint="eastAsia"/>
          <w:u w:val="none"/>
        </w:rPr>
        <w:t>]</w:t>
      </w:r>
      <w:r w:rsidR="00930758" w:rsidRPr="00930758">
        <w:rPr>
          <w:rFonts w:hint="eastAsia"/>
          <w:u w:val="none"/>
        </w:rPr>
        <w:t>我发现自己在严肃地思考任何一个哪怕看起来比较简单的问题，最终都会考虑的假设太多，没法得到确定结论，或者因为想的太深而触及到根本性的本体性的问题，而我又缺乏一个</w:t>
      </w:r>
      <w:proofErr w:type="gramStart"/>
      <w:r w:rsidR="00930758" w:rsidRPr="00930758">
        <w:rPr>
          <w:rFonts w:hint="eastAsia"/>
          <w:u w:val="none"/>
        </w:rPr>
        <w:t>自己深性不疑</w:t>
      </w:r>
      <w:proofErr w:type="gramEnd"/>
      <w:r w:rsidR="00930758" w:rsidRPr="00930758">
        <w:rPr>
          <w:rFonts w:hint="eastAsia"/>
          <w:u w:val="none"/>
        </w:rPr>
        <w:t>的信仰和思考的立足点，最终就会导致自己好像得不到任何自己能确信的结论。</w:t>
      </w:r>
    </w:p>
    <w:p w14:paraId="0158BC43" w14:textId="39B9C2DE" w:rsidR="00930758" w:rsidRPr="00930758" w:rsidRDefault="00930758" w:rsidP="00930758">
      <w:pPr>
        <w:spacing w:before="114" w:after="114"/>
        <w:rPr>
          <w:rFonts w:hint="eastAsia"/>
          <w:u w:val="none"/>
        </w:rPr>
      </w:pPr>
      <w:r w:rsidRPr="00930758">
        <w:rPr>
          <w:rFonts w:hint="eastAsia"/>
          <w:u w:val="none"/>
        </w:rPr>
        <w:t>要命的是，我思考的这些问题往往都是用来指导自己实践的问题，而我又习惯于先想好再行动，所以就会导致自己的实践陷于停滞或者混乱。请问老师这种问题该怎么改善呢？</w:t>
      </w:r>
    </w:p>
    <w:p w14:paraId="443B06D2" w14:textId="77777777" w:rsidR="00930758" w:rsidRPr="00930758" w:rsidRDefault="00930758" w:rsidP="00930758">
      <w:pPr>
        <w:spacing w:before="114" w:after="114"/>
        <w:rPr>
          <w:u w:val="none"/>
        </w:rPr>
      </w:pPr>
    </w:p>
    <w:p w14:paraId="4E313F7B" w14:textId="77777777" w:rsidR="00D97B0A" w:rsidRDefault="00930758" w:rsidP="00930758">
      <w:pPr>
        <w:spacing w:before="114" w:after="114"/>
        <w:rPr>
          <w:u w:val="none"/>
        </w:rPr>
      </w:pPr>
      <w:r>
        <w:rPr>
          <w:rFonts w:hint="eastAsia"/>
          <w:u w:val="none"/>
        </w:rPr>
        <w:t>A</w:t>
      </w:r>
      <w:r>
        <w:rPr>
          <w:u w:val="none"/>
        </w:rPr>
        <w:t xml:space="preserve">: </w:t>
      </w:r>
      <w:r w:rsidRPr="00930758">
        <w:rPr>
          <w:rFonts w:hint="eastAsia"/>
          <w:u w:val="none"/>
        </w:rPr>
        <w:t>怀疑指向确定性的增加，而不是确定性的减少——它总是提出一系列有鲜明的可证伪性的、并富有效率和经济性的方法来不断的得出进一步的结论。</w:t>
      </w:r>
    </w:p>
    <w:p w14:paraId="68106BB4" w14:textId="7807616B" w:rsidR="00930758" w:rsidRPr="00930758" w:rsidRDefault="00930758" w:rsidP="00930758">
      <w:pPr>
        <w:spacing w:before="114" w:after="114"/>
        <w:rPr>
          <w:rFonts w:hint="eastAsia"/>
          <w:u w:val="none"/>
        </w:rPr>
      </w:pPr>
      <w:r w:rsidRPr="00930758">
        <w:rPr>
          <w:rFonts w:hint="eastAsia"/>
          <w:u w:val="none"/>
        </w:rPr>
        <w:lastRenderedPageBreak/>
        <w:t>猜疑则总是在提出不具备可证伪性或无效率、不经济的方法，只会徒然增加对不确定性的恐惧。前者越来越驱动决策和行动，后者则恰恰相反。</w:t>
      </w:r>
    </w:p>
    <w:p w14:paraId="0448DA55" w14:textId="77777777" w:rsidR="00930758" w:rsidRDefault="00930758" w:rsidP="002549DB">
      <w:pPr>
        <w:spacing w:before="114" w:after="114"/>
        <w:rPr>
          <w:u w:val="none"/>
        </w:rPr>
      </w:pPr>
    </w:p>
    <w:p w14:paraId="3BDA699E" w14:textId="312EDCA4" w:rsidR="00930758" w:rsidRDefault="00930758" w:rsidP="00930758">
      <w:pPr>
        <w:spacing w:before="114" w:after="114"/>
        <w:jc w:val="right"/>
        <w:rPr>
          <w:rFonts w:hint="eastAsia"/>
          <w:u w:val="none"/>
        </w:rPr>
      </w:pPr>
      <w:r w:rsidRPr="00930758">
        <w:rPr>
          <w:rFonts w:hint="eastAsia"/>
          <w:u w:val="none"/>
        </w:rPr>
        <w:t>发布于</w:t>
      </w:r>
      <w:r w:rsidRPr="00930758">
        <w:rPr>
          <w:rFonts w:hint="eastAsia"/>
          <w:u w:val="none"/>
        </w:rPr>
        <w:t xml:space="preserve"> 2022-04-22</w:t>
      </w:r>
    </w:p>
    <w:p w14:paraId="4AD73214" w14:textId="51B2F377" w:rsidR="00930758" w:rsidRDefault="00A06A73" w:rsidP="00930758">
      <w:pPr>
        <w:spacing w:before="114" w:after="114"/>
        <w:jc w:val="right"/>
        <w:rPr>
          <w:u w:val="none"/>
        </w:rPr>
      </w:pPr>
      <w:hyperlink r:id="rId4" w:history="1">
        <w:r w:rsidRPr="00256118">
          <w:rPr>
            <w:rStyle w:val="aa"/>
          </w:rPr>
          <w:t>https</w:t>
        </w:r>
        <w:r w:rsidRPr="00256118">
          <w:rPr>
            <w:rStyle w:val="aa"/>
          </w:rPr>
          <w:t>:</w:t>
        </w:r>
        <w:r w:rsidRPr="00256118">
          <w:rPr>
            <w:rStyle w:val="aa"/>
          </w:rPr>
          <w:t>//www.zhihu.com/pin/1500810042437320704</w:t>
        </w:r>
      </w:hyperlink>
    </w:p>
    <w:p w14:paraId="0FE48097" w14:textId="77777777" w:rsidR="00A06A73" w:rsidRPr="00A06A73" w:rsidRDefault="00A06A73" w:rsidP="00930758">
      <w:pPr>
        <w:spacing w:before="114" w:after="114"/>
        <w:jc w:val="right"/>
        <w:rPr>
          <w:rFonts w:hint="eastAsia"/>
          <w:u w:val="none"/>
        </w:rPr>
      </w:pPr>
    </w:p>
    <w:p w14:paraId="2C22EBB6" w14:textId="77777777" w:rsidR="000E4BC4" w:rsidRDefault="000E4BC4" w:rsidP="00930758">
      <w:pPr>
        <w:spacing w:before="114" w:after="114"/>
        <w:ind w:firstLine="0"/>
        <w:rPr>
          <w:u w:val="none"/>
        </w:rPr>
      </w:pPr>
    </w:p>
    <w:p w14:paraId="00F33023" w14:textId="14956C5E" w:rsidR="00930758" w:rsidRDefault="00930758" w:rsidP="00930758">
      <w:pPr>
        <w:spacing w:before="114" w:after="114"/>
        <w:ind w:firstLine="0"/>
        <w:rPr>
          <w:u w:val="none"/>
        </w:rPr>
      </w:pPr>
      <w:r>
        <w:rPr>
          <w:rFonts w:hint="eastAsia"/>
          <w:u w:val="none"/>
        </w:rPr>
        <w:t>-</w:t>
      </w:r>
      <w:r>
        <w:rPr>
          <w:u w:val="none"/>
        </w:rPr>
        <w:t>--</w:t>
      </w:r>
    </w:p>
    <w:p w14:paraId="325BF531" w14:textId="77777777" w:rsidR="00930758" w:rsidRDefault="00930758" w:rsidP="00930758">
      <w:pPr>
        <w:spacing w:before="114" w:after="114"/>
        <w:ind w:firstLine="0"/>
        <w:rPr>
          <w:u w:val="none"/>
        </w:rPr>
      </w:pPr>
    </w:p>
    <w:p w14:paraId="7FE9BD02" w14:textId="77777777" w:rsidR="00930758" w:rsidRDefault="00930758" w:rsidP="00930758">
      <w:pPr>
        <w:spacing w:before="114" w:after="114"/>
        <w:ind w:firstLine="0"/>
        <w:rPr>
          <w:u w:val="none"/>
        </w:rPr>
      </w:pPr>
    </w:p>
    <w:p w14:paraId="692DAADC" w14:textId="77777777" w:rsidR="00930758" w:rsidRDefault="00930758" w:rsidP="00930758">
      <w:pPr>
        <w:spacing w:before="114" w:after="114"/>
        <w:ind w:firstLine="0"/>
        <w:rPr>
          <w:u w:val="none"/>
        </w:rPr>
      </w:pPr>
    </w:p>
    <w:p w14:paraId="3B643794" w14:textId="77777777" w:rsidR="00131A51" w:rsidRDefault="00131A51" w:rsidP="00930758">
      <w:pPr>
        <w:spacing w:before="114" w:after="114"/>
        <w:ind w:firstLine="0"/>
        <w:rPr>
          <w:u w:val="none"/>
        </w:rPr>
      </w:pPr>
    </w:p>
    <w:p w14:paraId="52D57319" w14:textId="77777777" w:rsidR="00131A51" w:rsidRDefault="00131A51" w:rsidP="00930758">
      <w:pPr>
        <w:spacing w:before="114" w:after="114"/>
        <w:ind w:firstLine="0"/>
        <w:rPr>
          <w:u w:val="none"/>
        </w:rPr>
      </w:pPr>
    </w:p>
    <w:p w14:paraId="55061E3B" w14:textId="77777777" w:rsidR="00131A51" w:rsidRDefault="00131A51" w:rsidP="00930758">
      <w:pPr>
        <w:spacing w:before="114" w:after="114"/>
        <w:ind w:firstLine="0"/>
        <w:rPr>
          <w:u w:val="none"/>
        </w:rPr>
      </w:pPr>
    </w:p>
    <w:p w14:paraId="53855AD7" w14:textId="77777777" w:rsidR="00131A51" w:rsidRDefault="00131A51" w:rsidP="00930758">
      <w:pPr>
        <w:spacing w:before="114" w:after="114"/>
        <w:ind w:firstLine="0"/>
        <w:rPr>
          <w:u w:val="none"/>
        </w:rPr>
      </w:pPr>
    </w:p>
    <w:p w14:paraId="5A07D7E4" w14:textId="77777777" w:rsidR="00131A51" w:rsidRDefault="00131A51" w:rsidP="00930758">
      <w:pPr>
        <w:spacing w:before="114" w:after="114"/>
        <w:ind w:firstLine="0"/>
        <w:rPr>
          <w:u w:val="none"/>
        </w:rPr>
      </w:pPr>
    </w:p>
    <w:p w14:paraId="5D503FC5" w14:textId="77777777" w:rsidR="00131A51" w:rsidRDefault="00131A51" w:rsidP="00930758">
      <w:pPr>
        <w:spacing w:before="114" w:after="114"/>
        <w:ind w:firstLine="0"/>
        <w:rPr>
          <w:u w:val="none"/>
        </w:rPr>
      </w:pPr>
    </w:p>
    <w:p w14:paraId="46CEE513" w14:textId="77777777" w:rsidR="00131A51" w:rsidRDefault="00131A51" w:rsidP="00930758">
      <w:pPr>
        <w:spacing w:before="114" w:after="114"/>
        <w:ind w:firstLine="0"/>
        <w:rPr>
          <w:u w:val="none"/>
        </w:rPr>
      </w:pPr>
    </w:p>
    <w:p w14:paraId="76C601F3" w14:textId="77777777" w:rsidR="00131A51" w:rsidRDefault="00131A51" w:rsidP="00930758">
      <w:pPr>
        <w:spacing w:before="114" w:after="114"/>
        <w:ind w:firstLine="0"/>
        <w:rPr>
          <w:u w:val="none"/>
        </w:rPr>
      </w:pPr>
    </w:p>
    <w:p w14:paraId="022D7DFC" w14:textId="77777777" w:rsidR="00131A51" w:rsidRDefault="00131A51" w:rsidP="00930758">
      <w:pPr>
        <w:spacing w:before="114" w:after="114"/>
        <w:ind w:firstLine="0"/>
        <w:rPr>
          <w:u w:val="none"/>
        </w:rPr>
      </w:pPr>
    </w:p>
    <w:p w14:paraId="080A37FD" w14:textId="77777777" w:rsidR="00131A51" w:rsidRDefault="00131A51" w:rsidP="00930758">
      <w:pPr>
        <w:spacing w:before="114" w:after="114"/>
        <w:ind w:firstLine="0"/>
        <w:rPr>
          <w:u w:val="none"/>
        </w:rPr>
      </w:pPr>
    </w:p>
    <w:p w14:paraId="61AC73CF" w14:textId="77777777" w:rsidR="00131A51" w:rsidRDefault="00131A51" w:rsidP="00930758">
      <w:pPr>
        <w:spacing w:before="114" w:after="114"/>
        <w:ind w:firstLine="0"/>
        <w:rPr>
          <w:u w:val="none"/>
        </w:rPr>
      </w:pPr>
    </w:p>
    <w:p w14:paraId="4FAFADE7" w14:textId="77777777" w:rsidR="00131A51" w:rsidRDefault="00131A51" w:rsidP="00930758">
      <w:pPr>
        <w:spacing w:before="114" w:after="114"/>
        <w:ind w:firstLine="0"/>
        <w:rPr>
          <w:u w:val="none"/>
        </w:rPr>
      </w:pPr>
    </w:p>
    <w:p w14:paraId="5D74F740" w14:textId="77777777" w:rsidR="00131A51" w:rsidRDefault="00131A51" w:rsidP="00930758">
      <w:pPr>
        <w:spacing w:before="114" w:after="114"/>
        <w:ind w:firstLine="0"/>
        <w:rPr>
          <w:u w:val="none"/>
        </w:rPr>
      </w:pPr>
    </w:p>
    <w:p w14:paraId="4E6FDA86" w14:textId="77777777" w:rsidR="00131A51" w:rsidRDefault="00131A51" w:rsidP="00930758">
      <w:pPr>
        <w:spacing w:before="114" w:after="114"/>
        <w:ind w:firstLine="0"/>
        <w:rPr>
          <w:u w:val="none"/>
        </w:rPr>
      </w:pPr>
    </w:p>
    <w:p w14:paraId="283DEADA" w14:textId="77777777" w:rsidR="00131A51" w:rsidRDefault="00131A51" w:rsidP="00930758">
      <w:pPr>
        <w:spacing w:before="114" w:after="114"/>
        <w:ind w:firstLine="0"/>
        <w:rPr>
          <w:u w:val="none"/>
        </w:rPr>
      </w:pPr>
    </w:p>
    <w:p w14:paraId="20C5752B" w14:textId="77777777" w:rsidR="00131A51" w:rsidRDefault="00131A51" w:rsidP="00930758">
      <w:pPr>
        <w:spacing w:before="114" w:after="114"/>
        <w:ind w:firstLine="0"/>
        <w:rPr>
          <w:u w:val="none"/>
        </w:rPr>
      </w:pPr>
    </w:p>
    <w:p w14:paraId="17E6C7FF" w14:textId="77777777" w:rsidR="00131A51" w:rsidRDefault="00131A51" w:rsidP="00930758">
      <w:pPr>
        <w:spacing w:before="114" w:after="114"/>
        <w:ind w:firstLine="0"/>
        <w:rPr>
          <w:u w:val="none"/>
        </w:rPr>
      </w:pPr>
    </w:p>
    <w:p w14:paraId="29E225C7" w14:textId="77777777" w:rsidR="00131A51" w:rsidRDefault="00131A51" w:rsidP="00930758">
      <w:pPr>
        <w:spacing w:before="114" w:after="114"/>
        <w:ind w:firstLine="0"/>
        <w:rPr>
          <w:u w:val="none"/>
        </w:rPr>
      </w:pPr>
    </w:p>
    <w:p w14:paraId="3EF815AF" w14:textId="77777777" w:rsidR="00131A51" w:rsidRDefault="00131A51" w:rsidP="00930758">
      <w:pPr>
        <w:spacing w:before="114" w:after="114"/>
        <w:ind w:firstLine="0"/>
        <w:rPr>
          <w:u w:val="none"/>
        </w:rPr>
      </w:pPr>
    </w:p>
    <w:p w14:paraId="072266ED" w14:textId="77777777" w:rsidR="00131A51" w:rsidRDefault="00131A51" w:rsidP="00930758">
      <w:pPr>
        <w:spacing w:before="114" w:after="114"/>
        <w:ind w:firstLine="0"/>
        <w:rPr>
          <w:u w:val="none"/>
        </w:rPr>
      </w:pPr>
    </w:p>
    <w:p w14:paraId="3E79DA8E" w14:textId="77777777" w:rsidR="00131A51" w:rsidRDefault="00131A51" w:rsidP="00930758">
      <w:pPr>
        <w:spacing w:before="114" w:after="114"/>
        <w:ind w:firstLine="0"/>
        <w:rPr>
          <w:u w:val="none"/>
        </w:rPr>
      </w:pPr>
    </w:p>
    <w:p w14:paraId="319707CE" w14:textId="77777777" w:rsidR="00131A51" w:rsidRDefault="00131A51" w:rsidP="00930758">
      <w:pPr>
        <w:spacing w:before="114" w:after="114"/>
        <w:ind w:firstLine="0"/>
        <w:rPr>
          <w:u w:val="none"/>
        </w:rPr>
      </w:pPr>
    </w:p>
    <w:p w14:paraId="1DE4AEDF" w14:textId="77777777" w:rsidR="00131A51" w:rsidRDefault="00131A51" w:rsidP="00930758">
      <w:pPr>
        <w:spacing w:before="114" w:after="114"/>
        <w:ind w:firstLine="0"/>
        <w:rPr>
          <w:u w:val="none"/>
        </w:rPr>
      </w:pPr>
    </w:p>
    <w:p w14:paraId="72964E3C" w14:textId="77777777" w:rsidR="00131A51" w:rsidRDefault="00131A51" w:rsidP="00930758">
      <w:pPr>
        <w:spacing w:before="114" w:after="114"/>
        <w:ind w:firstLine="0"/>
        <w:rPr>
          <w:u w:val="none"/>
        </w:rPr>
      </w:pPr>
    </w:p>
    <w:p w14:paraId="552F6E94" w14:textId="77777777" w:rsidR="00131A51" w:rsidRDefault="00131A51" w:rsidP="00930758">
      <w:pPr>
        <w:spacing w:before="114" w:after="114"/>
        <w:ind w:firstLine="0"/>
        <w:rPr>
          <w:u w:val="none"/>
        </w:rPr>
      </w:pPr>
    </w:p>
    <w:p w14:paraId="212D2290" w14:textId="77777777" w:rsidR="00131A51" w:rsidRDefault="00131A51" w:rsidP="00930758">
      <w:pPr>
        <w:spacing w:before="114" w:after="114"/>
        <w:ind w:firstLine="0"/>
        <w:rPr>
          <w:u w:val="none"/>
        </w:rPr>
      </w:pPr>
    </w:p>
    <w:p w14:paraId="4B3C6256" w14:textId="77777777" w:rsidR="00131A51" w:rsidRDefault="00131A51" w:rsidP="00930758">
      <w:pPr>
        <w:spacing w:before="114" w:after="114"/>
        <w:ind w:firstLine="0"/>
        <w:rPr>
          <w:rFonts w:hint="eastAsia"/>
          <w:u w:val="none"/>
        </w:rPr>
      </w:pPr>
    </w:p>
    <w:p w14:paraId="6CD1E7BD" w14:textId="65A10FC5" w:rsidR="00930758" w:rsidRDefault="00930758" w:rsidP="00930758">
      <w:pPr>
        <w:spacing w:before="114" w:after="114"/>
        <w:ind w:firstLine="0"/>
        <w:rPr>
          <w:u w:val="none"/>
        </w:rPr>
      </w:pPr>
      <w:proofErr w:type="gramStart"/>
      <w:r>
        <w:rPr>
          <w:rFonts w:hint="eastAsia"/>
          <w:u w:val="none"/>
        </w:rPr>
        <w:t>评论区</w:t>
      </w:r>
      <w:proofErr w:type="gramEnd"/>
      <w:r>
        <w:rPr>
          <w:rFonts w:hint="eastAsia"/>
          <w:u w:val="none"/>
        </w:rPr>
        <w:t>:</w:t>
      </w:r>
    </w:p>
    <w:p w14:paraId="1094D3A0" w14:textId="77777777" w:rsidR="00930758" w:rsidRDefault="00930758" w:rsidP="00930758">
      <w:pPr>
        <w:spacing w:before="114" w:after="114"/>
        <w:ind w:firstLine="0"/>
        <w:rPr>
          <w:rFonts w:hint="eastAsia"/>
          <w:u w:val="none"/>
        </w:rPr>
      </w:pPr>
    </w:p>
    <w:p w14:paraId="735C12A3" w14:textId="629CA917" w:rsidR="00930758" w:rsidRDefault="00930758" w:rsidP="000E4BC4">
      <w:pPr>
        <w:spacing w:before="114" w:after="114"/>
        <w:rPr>
          <w:u w:val="none"/>
        </w:rPr>
      </w:pPr>
      <w:r>
        <w:rPr>
          <w:rFonts w:hint="eastAsia"/>
          <w:u w:val="none"/>
        </w:rPr>
        <w:t>Q</w:t>
      </w:r>
      <w:r>
        <w:rPr>
          <w:u w:val="none"/>
        </w:rPr>
        <w:t xml:space="preserve">: </w:t>
      </w:r>
      <w:r w:rsidR="00FC07D3" w:rsidRPr="00FC07D3">
        <w:rPr>
          <w:rFonts w:hint="eastAsia"/>
          <w:u w:val="none"/>
        </w:rPr>
        <w:t>你在认定</w:t>
      </w:r>
      <w:r w:rsidR="00FC07D3" w:rsidRPr="00FC07D3">
        <w:rPr>
          <w:rFonts w:hint="eastAsia"/>
          <w:u w:val="none"/>
        </w:rPr>
        <w:t>@</w:t>
      </w:r>
      <w:r w:rsidR="00FC07D3" w:rsidRPr="00FC07D3">
        <w:rPr>
          <w:rFonts w:hint="eastAsia"/>
          <w:u w:val="none"/>
        </w:rPr>
        <w:t>千叶</w:t>
      </w:r>
      <w:r w:rsidR="00FC07D3" w:rsidRPr="00FC07D3">
        <w:rPr>
          <w:rFonts w:hint="eastAsia"/>
          <w:u w:val="none"/>
        </w:rPr>
        <w:t xml:space="preserve"> </w:t>
      </w:r>
      <w:r w:rsidR="00FC07D3" w:rsidRPr="00FC07D3">
        <w:rPr>
          <w:rFonts w:hint="eastAsia"/>
          <w:u w:val="none"/>
        </w:rPr>
        <w:t>纸上谈兵的同时其实预设了一个前提，就是实践是完全不可迁移的，我认为这也不是一个真理。真是因为理论有泛化的能力研究和讨论乃至实践才有意义</w:t>
      </w:r>
    </w:p>
    <w:p w14:paraId="58719A2E" w14:textId="77777777" w:rsidR="00FC07D3" w:rsidRDefault="00930758" w:rsidP="00FC07D3">
      <w:pPr>
        <w:spacing w:before="114" w:after="114"/>
        <w:rPr>
          <w:u w:val="none"/>
        </w:rPr>
      </w:pPr>
      <w:r>
        <w:rPr>
          <w:rFonts w:hint="eastAsia"/>
          <w:u w:val="none"/>
        </w:rPr>
        <w:t>A</w:t>
      </w:r>
      <w:r>
        <w:rPr>
          <w:u w:val="none"/>
        </w:rPr>
        <w:t xml:space="preserve">: </w:t>
      </w:r>
      <w:r w:rsidR="00FC07D3" w:rsidRPr="00FC07D3">
        <w:rPr>
          <w:rFonts w:hint="eastAsia"/>
          <w:u w:val="none"/>
        </w:rPr>
        <w:t>哪里有这个认定？</w:t>
      </w:r>
    </w:p>
    <w:p w14:paraId="192BB772" w14:textId="2A14833A" w:rsidR="00FC07D3" w:rsidRDefault="00FC07D3" w:rsidP="00FC07D3">
      <w:pPr>
        <w:spacing w:before="114" w:after="114"/>
        <w:rPr>
          <w:u w:val="none"/>
        </w:rPr>
      </w:pPr>
      <w:r>
        <w:rPr>
          <w:rFonts w:hint="eastAsia"/>
          <w:u w:val="none"/>
        </w:rPr>
        <w:t>Q</w:t>
      </w:r>
      <w:r>
        <w:rPr>
          <w:u w:val="none"/>
        </w:rPr>
        <w:t xml:space="preserve">: </w:t>
      </w:r>
      <w:r w:rsidRPr="00FC07D3">
        <w:rPr>
          <w:rFonts w:hint="eastAsia"/>
          <w:u w:val="none"/>
        </w:rPr>
        <w:t>纸上谈兵意思是空谈理论不能解决实际问题，我认为这正是你批评千叶缺乏实践经验，理论与实践情况落差大的合理的总结。当然如果你认为不是这样，那就是我误解了你的观点</w:t>
      </w:r>
    </w:p>
    <w:p w14:paraId="69AA9D08" w14:textId="7C516D09" w:rsidR="00FC07D3" w:rsidRPr="00FC07D3" w:rsidRDefault="00FC07D3" w:rsidP="00FC07D3">
      <w:pPr>
        <w:spacing w:before="114" w:after="114"/>
        <w:rPr>
          <w:u w:val="none"/>
        </w:rPr>
      </w:pPr>
      <w:r>
        <w:rPr>
          <w:rFonts w:hint="eastAsia"/>
          <w:u w:val="none"/>
        </w:rPr>
        <w:t>A</w:t>
      </w:r>
      <w:r>
        <w:rPr>
          <w:u w:val="none"/>
        </w:rPr>
        <w:t xml:space="preserve">: </w:t>
      </w:r>
      <w:r w:rsidRPr="00FC07D3">
        <w:rPr>
          <w:rFonts w:hint="eastAsia"/>
          <w:u w:val="none"/>
        </w:rPr>
        <w:t>你不妨请他对他批评的问题给一个替代方案。</w:t>
      </w:r>
    </w:p>
    <w:p w14:paraId="191A41D3" w14:textId="5AD0F804" w:rsidR="00FC07D3" w:rsidRPr="00FC07D3" w:rsidRDefault="00FC07D3" w:rsidP="00FC07D3">
      <w:pPr>
        <w:spacing w:before="114" w:after="114"/>
        <w:rPr>
          <w:rFonts w:hint="eastAsia"/>
          <w:u w:val="none"/>
        </w:rPr>
      </w:pPr>
      <w:r w:rsidRPr="00FC07D3">
        <w:rPr>
          <w:rFonts w:hint="eastAsia"/>
          <w:u w:val="none"/>
        </w:rPr>
        <w:t>问问看他这个方案要多少成本，谁来出这个成本，如何处理转换风险、继发风险，以及如何保证成功率。</w:t>
      </w:r>
    </w:p>
    <w:p w14:paraId="73B7340A" w14:textId="1F5BEC0F" w:rsidR="00930758" w:rsidRDefault="00FC07D3" w:rsidP="00FC07D3">
      <w:pPr>
        <w:spacing w:before="114" w:after="114"/>
        <w:rPr>
          <w:u w:val="none"/>
        </w:rPr>
      </w:pPr>
      <w:r w:rsidRPr="00FC07D3">
        <w:rPr>
          <w:rFonts w:hint="eastAsia"/>
          <w:u w:val="none"/>
        </w:rPr>
        <w:t>每一个都可以问。</w:t>
      </w:r>
    </w:p>
    <w:p w14:paraId="0C8ABEA9" w14:textId="6E653501" w:rsidR="00FC07D3" w:rsidRDefault="00FC07D3" w:rsidP="00FC07D3">
      <w:pPr>
        <w:spacing w:before="114" w:after="114"/>
        <w:rPr>
          <w:u w:val="none"/>
        </w:rPr>
      </w:pPr>
      <w:r w:rsidRPr="00FC07D3">
        <w:rPr>
          <w:rFonts w:hint="eastAsia"/>
          <w:u w:val="none"/>
        </w:rPr>
        <w:t>其实这不该等到人来问，而应该在批评的同时就尽量主动给出。</w:t>
      </w:r>
    </w:p>
    <w:p w14:paraId="4F4DE3A7" w14:textId="12B86693" w:rsidR="00FC07D3" w:rsidRDefault="00BE48A2" w:rsidP="00BE48A2">
      <w:pPr>
        <w:spacing w:before="114" w:after="114"/>
        <w:jc w:val="right"/>
        <w:rPr>
          <w:u w:val="none"/>
        </w:rPr>
      </w:pPr>
      <w:r>
        <w:rPr>
          <w:rFonts w:hint="eastAsia"/>
          <w:u w:val="none"/>
        </w:rPr>
        <w:t>-</w:t>
      </w:r>
      <w:r>
        <w:rPr>
          <w:u w:val="none"/>
        </w:rPr>
        <w:t>--</w:t>
      </w:r>
    </w:p>
    <w:p w14:paraId="3859CDFA" w14:textId="6312FCD3" w:rsidR="00FC07D3" w:rsidRDefault="00BE48A2" w:rsidP="00FC07D3">
      <w:pPr>
        <w:spacing w:before="114" w:after="114"/>
        <w:rPr>
          <w:u w:val="none"/>
        </w:rPr>
      </w:pPr>
      <w:r>
        <w:rPr>
          <w:rFonts w:hint="eastAsia"/>
          <w:u w:val="none"/>
        </w:rPr>
        <w:t>Q</w:t>
      </w:r>
      <w:r>
        <w:rPr>
          <w:u w:val="none"/>
        </w:rPr>
        <w:t xml:space="preserve">: </w:t>
      </w:r>
      <w:r w:rsidRPr="00BE48A2">
        <w:rPr>
          <w:rFonts w:hint="eastAsia"/>
          <w:u w:val="none"/>
        </w:rPr>
        <w:t>这里的怀疑是否可理解为通过不断排除具有可证伪性的选项来逼近真相？</w:t>
      </w:r>
    </w:p>
    <w:p w14:paraId="68E82677" w14:textId="66E65379" w:rsidR="00BE48A2" w:rsidRDefault="00BE48A2" w:rsidP="00FC07D3">
      <w:pPr>
        <w:spacing w:before="114" w:after="114"/>
        <w:rPr>
          <w:u w:val="none"/>
        </w:rPr>
      </w:pPr>
      <w:r>
        <w:rPr>
          <w:rFonts w:hint="eastAsia"/>
          <w:u w:val="none"/>
        </w:rPr>
        <w:t>A</w:t>
      </w:r>
      <w:r>
        <w:rPr>
          <w:u w:val="none"/>
        </w:rPr>
        <w:t xml:space="preserve">: </w:t>
      </w:r>
      <w:r w:rsidRPr="00BE48A2">
        <w:rPr>
          <w:rFonts w:hint="eastAsia"/>
          <w:u w:val="none"/>
        </w:rPr>
        <w:t>可以这么说。</w:t>
      </w:r>
    </w:p>
    <w:p w14:paraId="5688574F" w14:textId="39168D61" w:rsidR="00BE48A2" w:rsidRDefault="00BE48A2" w:rsidP="00BE48A2">
      <w:pPr>
        <w:spacing w:before="114" w:after="114"/>
        <w:jc w:val="right"/>
        <w:rPr>
          <w:rFonts w:hint="eastAsia"/>
          <w:u w:val="none"/>
        </w:rPr>
      </w:pPr>
      <w:r>
        <w:rPr>
          <w:rFonts w:hint="eastAsia"/>
          <w:u w:val="none"/>
        </w:rPr>
        <w:t>-</w:t>
      </w:r>
      <w:r>
        <w:rPr>
          <w:u w:val="none"/>
        </w:rPr>
        <w:t>--</w:t>
      </w:r>
    </w:p>
    <w:p w14:paraId="7261A77A" w14:textId="725D6622" w:rsidR="00FC07D3" w:rsidRPr="000E4BC4" w:rsidRDefault="00BE48A2" w:rsidP="00FC07D3">
      <w:pPr>
        <w:spacing w:before="114" w:after="114"/>
        <w:rPr>
          <w:rFonts w:hint="eastAsia"/>
          <w:u w:val="none"/>
        </w:rPr>
      </w:pPr>
      <w:r>
        <w:rPr>
          <w:rFonts w:hint="eastAsia"/>
          <w:u w:val="none"/>
        </w:rPr>
        <w:t>更新于</w:t>
      </w:r>
      <w:r>
        <w:rPr>
          <w:u w:val="none"/>
        </w:rPr>
        <w:t>2023/9/25</w:t>
      </w:r>
    </w:p>
    <w:sectPr w:rsidR="00FC07D3" w:rsidRPr="000E4BC4"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3F6D6E"/>
    <w:rsid w:val="000E4BC4"/>
    <w:rsid w:val="00131A51"/>
    <w:rsid w:val="00177A2E"/>
    <w:rsid w:val="00221033"/>
    <w:rsid w:val="0024250E"/>
    <w:rsid w:val="002549DB"/>
    <w:rsid w:val="002B7A25"/>
    <w:rsid w:val="003132B1"/>
    <w:rsid w:val="003342AC"/>
    <w:rsid w:val="003D3509"/>
    <w:rsid w:val="003D3F8E"/>
    <w:rsid w:val="003F6D6E"/>
    <w:rsid w:val="004E4E23"/>
    <w:rsid w:val="004F2DAB"/>
    <w:rsid w:val="005459DC"/>
    <w:rsid w:val="00557323"/>
    <w:rsid w:val="005E6F19"/>
    <w:rsid w:val="006109AA"/>
    <w:rsid w:val="007A6AB9"/>
    <w:rsid w:val="008429F3"/>
    <w:rsid w:val="00853128"/>
    <w:rsid w:val="008C2C6B"/>
    <w:rsid w:val="009263C7"/>
    <w:rsid w:val="009301E5"/>
    <w:rsid w:val="00930758"/>
    <w:rsid w:val="009347CE"/>
    <w:rsid w:val="009525AD"/>
    <w:rsid w:val="00955B56"/>
    <w:rsid w:val="00A06A73"/>
    <w:rsid w:val="00AF6D8D"/>
    <w:rsid w:val="00B22D9E"/>
    <w:rsid w:val="00B95081"/>
    <w:rsid w:val="00B978C1"/>
    <w:rsid w:val="00BE48A2"/>
    <w:rsid w:val="00C421F3"/>
    <w:rsid w:val="00C52A8D"/>
    <w:rsid w:val="00CE180A"/>
    <w:rsid w:val="00D73963"/>
    <w:rsid w:val="00D97B0A"/>
    <w:rsid w:val="00DE5F3E"/>
    <w:rsid w:val="00DE6FE8"/>
    <w:rsid w:val="00E0341E"/>
    <w:rsid w:val="00E512FD"/>
    <w:rsid w:val="00EB60D1"/>
    <w:rsid w:val="00EC24B5"/>
    <w:rsid w:val="00F2010B"/>
    <w:rsid w:val="00F20366"/>
    <w:rsid w:val="00F349C4"/>
    <w:rsid w:val="00F509A5"/>
    <w:rsid w:val="00F57159"/>
    <w:rsid w:val="00F71D1B"/>
    <w:rsid w:val="00F91F55"/>
    <w:rsid w:val="00FC07D3"/>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885D8"/>
  <w15:chartTrackingRefBased/>
  <w15:docId w15:val="{752AD33E-8AB5-481A-BAF2-873D5513F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A06A73"/>
    <w:rPr>
      <w:color w:val="0563C1" w:themeColor="hyperlink"/>
      <w:u w:val="single"/>
    </w:rPr>
  </w:style>
  <w:style w:type="character" w:styleId="ab">
    <w:name w:val="Unresolved Mention"/>
    <w:basedOn w:val="a0"/>
    <w:uiPriority w:val="99"/>
    <w:semiHidden/>
    <w:unhideWhenUsed/>
    <w:rsid w:val="00A06A73"/>
    <w:rPr>
      <w:color w:val="605E5C"/>
      <w:shd w:val="clear" w:color="auto" w:fill="E1DFDD"/>
    </w:rPr>
  </w:style>
  <w:style w:type="character" w:styleId="ac">
    <w:name w:val="FollowedHyperlink"/>
    <w:basedOn w:val="a0"/>
    <w:uiPriority w:val="99"/>
    <w:semiHidden/>
    <w:unhideWhenUsed/>
    <w:rsid w:val="00131A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21458">
      <w:bodyDiv w:val="1"/>
      <w:marLeft w:val="0"/>
      <w:marRight w:val="0"/>
      <w:marTop w:val="0"/>
      <w:marBottom w:val="0"/>
      <w:divBdr>
        <w:top w:val="none" w:sz="0" w:space="0" w:color="auto"/>
        <w:left w:val="none" w:sz="0" w:space="0" w:color="auto"/>
        <w:bottom w:val="none" w:sz="0" w:space="0" w:color="auto"/>
        <w:right w:val="none" w:sz="0" w:space="0" w:color="auto"/>
      </w:divBdr>
      <w:divsChild>
        <w:div w:id="675229003">
          <w:marLeft w:val="0"/>
          <w:marRight w:val="0"/>
          <w:marTop w:val="0"/>
          <w:marBottom w:val="0"/>
          <w:divBdr>
            <w:top w:val="none" w:sz="0" w:space="0" w:color="auto"/>
            <w:left w:val="none" w:sz="0" w:space="0" w:color="auto"/>
            <w:bottom w:val="none" w:sz="0" w:space="0" w:color="auto"/>
            <w:right w:val="none" w:sz="0" w:space="0" w:color="auto"/>
          </w:divBdr>
          <w:divsChild>
            <w:div w:id="11648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13479">
      <w:bodyDiv w:val="1"/>
      <w:marLeft w:val="0"/>
      <w:marRight w:val="0"/>
      <w:marTop w:val="0"/>
      <w:marBottom w:val="0"/>
      <w:divBdr>
        <w:top w:val="none" w:sz="0" w:space="0" w:color="auto"/>
        <w:left w:val="none" w:sz="0" w:space="0" w:color="auto"/>
        <w:bottom w:val="none" w:sz="0" w:space="0" w:color="auto"/>
        <w:right w:val="none" w:sz="0" w:space="0" w:color="auto"/>
      </w:divBdr>
      <w:divsChild>
        <w:div w:id="1876770795">
          <w:marLeft w:val="0"/>
          <w:marRight w:val="0"/>
          <w:marTop w:val="0"/>
          <w:marBottom w:val="0"/>
          <w:divBdr>
            <w:top w:val="none" w:sz="0" w:space="0" w:color="auto"/>
            <w:left w:val="none" w:sz="0" w:space="0" w:color="auto"/>
            <w:bottom w:val="none" w:sz="0" w:space="0" w:color="auto"/>
            <w:right w:val="none" w:sz="0" w:space="0" w:color="auto"/>
          </w:divBdr>
          <w:divsChild>
            <w:div w:id="64088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13453">
      <w:bodyDiv w:val="1"/>
      <w:marLeft w:val="0"/>
      <w:marRight w:val="0"/>
      <w:marTop w:val="0"/>
      <w:marBottom w:val="0"/>
      <w:divBdr>
        <w:top w:val="none" w:sz="0" w:space="0" w:color="auto"/>
        <w:left w:val="none" w:sz="0" w:space="0" w:color="auto"/>
        <w:bottom w:val="none" w:sz="0" w:space="0" w:color="auto"/>
        <w:right w:val="none" w:sz="0" w:space="0" w:color="auto"/>
      </w:divBdr>
      <w:divsChild>
        <w:div w:id="957638101">
          <w:marLeft w:val="0"/>
          <w:marRight w:val="0"/>
          <w:marTop w:val="0"/>
          <w:marBottom w:val="0"/>
          <w:divBdr>
            <w:top w:val="none" w:sz="0" w:space="0" w:color="auto"/>
            <w:left w:val="none" w:sz="0" w:space="0" w:color="auto"/>
            <w:bottom w:val="none" w:sz="0" w:space="0" w:color="auto"/>
            <w:right w:val="none" w:sz="0" w:space="0" w:color="auto"/>
          </w:divBdr>
          <w:divsChild>
            <w:div w:id="6744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3244">
      <w:bodyDiv w:val="1"/>
      <w:marLeft w:val="0"/>
      <w:marRight w:val="0"/>
      <w:marTop w:val="0"/>
      <w:marBottom w:val="0"/>
      <w:divBdr>
        <w:top w:val="none" w:sz="0" w:space="0" w:color="auto"/>
        <w:left w:val="none" w:sz="0" w:space="0" w:color="auto"/>
        <w:bottom w:val="none" w:sz="0" w:space="0" w:color="auto"/>
        <w:right w:val="none" w:sz="0" w:space="0" w:color="auto"/>
      </w:divBdr>
      <w:divsChild>
        <w:div w:id="1370842208">
          <w:marLeft w:val="0"/>
          <w:marRight w:val="0"/>
          <w:marTop w:val="0"/>
          <w:marBottom w:val="0"/>
          <w:divBdr>
            <w:top w:val="none" w:sz="0" w:space="0" w:color="auto"/>
            <w:left w:val="none" w:sz="0" w:space="0" w:color="auto"/>
            <w:bottom w:val="none" w:sz="0" w:space="0" w:color="auto"/>
            <w:right w:val="none" w:sz="0" w:space="0" w:color="auto"/>
          </w:divBdr>
          <w:divsChild>
            <w:div w:id="164403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pin/150081004243732070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234</Words>
  <Characters>1338</Characters>
  <Application>Microsoft Office Word</Application>
  <DocSecurity>0</DocSecurity>
  <Lines>11</Lines>
  <Paragraphs>3</Paragraphs>
  <ScaleCrop>false</ScaleCrop>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2</cp:revision>
  <cp:lastPrinted>2023-09-25T07:07:00Z</cp:lastPrinted>
  <dcterms:created xsi:type="dcterms:W3CDTF">2023-09-25T06:59:00Z</dcterms:created>
  <dcterms:modified xsi:type="dcterms:W3CDTF">2023-09-25T07:10:00Z</dcterms:modified>
</cp:coreProperties>
</file>