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F4F9C" w:rsidRDefault="004F4F9C" w:rsidP="004F4F9C">
      <w:pPr>
        <w:spacing w:before="130" w:after="130"/>
        <w:ind w:firstLine="0"/>
      </w:pPr>
      <w:r>
        <w:rPr>
          <w:rFonts w:hint="eastAsia"/>
        </w:rPr>
        <w:t>（</w:t>
      </w:r>
      <w:r w:rsidR="005B2B4A">
        <w:rPr>
          <w:rFonts w:hint="eastAsia"/>
        </w:rPr>
        <w:t>越共</w:t>
      </w:r>
      <w:r>
        <w:rPr>
          <w:rFonts w:hint="eastAsia"/>
        </w:rPr>
        <w:t>）</w:t>
      </w:r>
    </w:p>
    <w:p w:rsidR="004F4F9C" w:rsidRDefault="004F4F9C" w:rsidP="004F4F9C">
      <w:pPr>
        <w:spacing w:before="130" w:after="130"/>
        <w:ind w:firstLine="0"/>
      </w:pPr>
    </w:p>
    <w:p w:rsidR="004F4F9C" w:rsidRDefault="004F4F9C" w:rsidP="004F4F9C">
      <w:pPr>
        <w:spacing w:before="130" w:after="130"/>
        <w:ind w:firstLine="0"/>
        <w:jc w:val="center"/>
        <w:rPr>
          <w:rFonts w:hint="eastAsia"/>
        </w:rPr>
      </w:pPr>
      <w:r>
        <w:rPr>
          <w:rFonts w:hint="eastAsia"/>
        </w:rPr>
        <w:t>问题：</w:t>
      </w:r>
      <w:r w:rsidR="005B2B4A" w:rsidRPr="005B2B4A">
        <w:rPr>
          <w:rFonts w:hint="eastAsia"/>
        </w:rPr>
        <w:t>越南是不是马上成发达国家了？</w:t>
      </w:r>
    </w:p>
    <w:p w:rsidR="004F4F9C" w:rsidRDefault="004F4F9C" w:rsidP="004F4F9C">
      <w:pPr>
        <w:spacing w:before="130" w:after="130"/>
        <w:ind w:firstLine="0"/>
      </w:pPr>
    </w:p>
    <w:p w:rsidR="005B2B4A" w:rsidRDefault="004F4F9C" w:rsidP="005B2B4A">
      <w:pPr>
        <w:spacing w:before="130" w:after="130"/>
        <w:ind w:firstLine="540"/>
      </w:pPr>
      <w:r>
        <w:rPr>
          <w:rFonts w:hint="eastAsia"/>
        </w:rPr>
        <w:t>越南很快就要面对一个关键问题——到底要不要维持越共的绝对领导权。</w:t>
      </w:r>
    </w:p>
    <w:p w:rsidR="005B2B4A" w:rsidRDefault="004F4F9C" w:rsidP="005B2B4A">
      <w:pPr>
        <w:spacing w:before="130" w:after="130"/>
        <w:ind w:firstLine="540"/>
      </w:pPr>
      <w:r>
        <w:rPr>
          <w:rFonts w:hint="eastAsia"/>
        </w:rPr>
        <w:t>西方帮助越南发展的关键条件，就是越南自己要体现出“上进心”，也就是摆出一副要自己解散越共、废除越共的样子。</w:t>
      </w:r>
    </w:p>
    <w:p w:rsidR="005B2B4A" w:rsidRDefault="004F4F9C" w:rsidP="005B2B4A">
      <w:pPr>
        <w:spacing w:before="130" w:after="130"/>
        <w:ind w:firstLine="540"/>
      </w:pPr>
      <w:r>
        <w:rPr>
          <w:rFonts w:hint="eastAsia"/>
        </w:rPr>
        <w:t>每年都要交答卷，要展现进度和决心，要实现“体制改革”关键节点。</w:t>
      </w:r>
    </w:p>
    <w:p w:rsidR="005B2B4A" w:rsidRDefault="004F4F9C" w:rsidP="005B2B4A">
      <w:pPr>
        <w:spacing w:before="130" w:after="130"/>
        <w:ind w:firstLine="540"/>
      </w:pPr>
      <w:r>
        <w:rPr>
          <w:rFonts w:hint="eastAsia"/>
        </w:rPr>
        <w:t>否则西方投资者就要“失望”，要“丧失信心”。</w:t>
      </w:r>
    </w:p>
    <w:p w:rsidR="005B2B4A" w:rsidRDefault="004F4F9C" w:rsidP="005B2B4A">
      <w:pPr>
        <w:spacing w:before="130" w:after="130"/>
        <w:ind w:firstLine="540"/>
      </w:pPr>
      <w:r>
        <w:rPr>
          <w:rFonts w:hint="eastAsia"/>
        </w:rPr>
        <w:t>越共则一直都在半真半假的作戏，今天来点“媒体自由”，明天来点“拟公开财产”。但是每做点让西方欣喜鼓舞的动作，必然又在另一方面做一些对称的动作“严防颜色革命企图”。</w:t>
      </w:r>
    </w:p>
    <w:p w:rsidR="0091567C" w:rsidRDefault="004F4F9C" w:rsidP="005B2B4A">
      <w:pPr>
        <w:spacing w:before="130" w:after="130"/>
        <w:ind w:firstLine="540"/>
      </w:pPr>
      <w:r>
        <w:rPr>
          <w:rFonts w:hint="eastAsia"/>
        </w:rPr>
        <w:t>西方也在揣着明白装糊涂——西方发现一个诡异的悖论，</w:t>
      </w:r>
      <w:r>
        <w:rPr>
          <w:rFonts w:hint="eastAsia"/>
        </w:rPr>
        <w:t>ta</w:t>
      </w:r>
      <w:r>
        <w:rPr>
          <w:rFonts w:hint="eastAsia"/>
        </w:rPr>
        <w:t>们一方面从心底里不相信“威权主义统治”对神圣的私有财产有真正的尊重，而从另一方面又无奈的认识到恰恰是因为“独断专行”的“威权主义”才会如此低成本的扫除各种投资障碍，而不会像印度那样陷入无休止的扯皮和反复。</w:t>
      </w:r>
    </w:p>
    <w:p w:rsidR="0091567C" w:rsidRDefault="004F4F9C" w:rsidP="005B2B4A">
      <w:pPr>
        <w:spacing w:before="130" w:after="130"/>
        <w:ind w:firstLine="540"/>
      </w:pPr>
      <w:r>
        <w:rPr>
          <w:rFonts w:hint="eastAsia"/>
        </w:rPr>
        <w:t>ta</w:t>
      </w:r>
      <w:r>
        <w:rPr>
          <w:rFonts w:hint="eastAsia"/>
        </w:rPr>
        <w:t>们总在本能的厌恶和试图颠覆唯一能让</w:t>
      </w:r>
      <w:r>
        <w:rPr>
          <w:rFonts w:hint="eastAsia"/>
        </w:rPr>
        <w:t>ta</w:t>
      </w:r>
      <w:r>
        <w:rPr>
          <w:rFonts w:hint="eastAsia"/>
        </w:rPr>
        <w:t>们投资有效的关键要素，着听上去有些疯狂，但却是个荒诞的事实。</w:t>
      </w:r>
    </w:p>
    <w:p w:rsidR="0091567C" w:rsidRDefault="004F4F9C" w:rsidP="005B2B4A">
      <w:pPr>
        <w:spacing w:before="130" w:after="130"/>
        <w:ind w:firstLine="540"/>
      </w:pPr>
      <w:r>
        <w:rPr>
          <w:rFonts w:hint="eastAsia"/>
        </w:rPr>
        <w:t>其实西方不是要在越南实现所谓的民主，而是要在越南实现方便</w:t>
      </w:r>
      <w:r>
        <w:rPr>
          <w:rFonts w:hint="eastAsia"/>
        </w:rPr>
        <w:t>ta</w:t>
      </w:r>
      <w:r>
        <w:rPr>
          <w:rFonts w:hint="eastAsia"/>
        </w:rPr>
        <w:t>们操纵、挟持的殖民地制度。</w:t>
      </w:r>
    </w:p>
    <w:p w:rsidR="0091567C" w:rsidRDefault="004F4F9C" w:rsidP="005B2B4A">
      <w:pPr>
        <w:spacing w:before="130" w:after="130"/>
        <w:ind w:firstLine="540"/>
      </w:pPr>
      <w:r>
        <w:rPr>
          <w:rFonts w:hint="eastAsia"/>
        </w:rPr>
        <w:t>这跟越南自己的根本利益是有不可调和的矛盾的。</w:t>
      </w:r>
    </w:p>
    <w:p w:rsidR="0091567C" w:rsidRDefault="004F4F9C" w:rsidP="005B2B4A">
      <w:pPr>
        <w:spacing w:before="130" w:after="130"/>
        <w:ind w:firstLine="540"/>
      </w:pPr>
      <w:r>
        <w:rPr>
          <w:rFonts w:hint="eastAsia"/>
        </w:rPr>
        <w:t>而这个矛盾，注定会在越南“成为发达国家”的道路上爆发。</w:t>
      </w:r>
    </w:p>
    <w:p w:rsidR="0091567C" w:rsidRDefault="004F4F9C" w:rsidP="005B2B4A">
      <w:pPr>
        <w:spacing w:before="130" w:after="130"/>
        <w:ind w:firstLine="540"/>
      </w:pPr>
      <w:r>
        <w:rPr>
          <w:rFonts w:hint="eastAsia"/>
        </w:rPr>
        <w:t>具体的形式，就是越南会爆发一次危险的颜色革命危机，逼迫越共要么彻底翻脸、要么自我解体。</w:t>
      </w:r>
    </w:p>
    <w:p w:rsidR="0091567C" w:rsidRDefault="004F4F9C" w:rsidP="005B2B4A">
      <w:pPr>
        <w:spacing w:before="130" w:after="130"/>
        <w:ind w:firstLine="540"/>
      </w:pPr>
      <w:r>
        <w:rPr>
          <w:rFonts w:hint="eastAsia"/>
        </w:rPr>
        <w:t>一旦这个危机爆发，现在所有的“趋势”“预计”都会化为泡影。</w:t>
      </w:r>
    </w:p>
    <w:p w:rsidR="0091567C" w:rsidRDefault="004F4F9C" w:rsidP="005B2B4A">
      <w:pPr>
        <w:spacing w:before="130" w:after="130"/>
        <w:ind w:firstLine="540"/>
      </w:pPr>
      <w:r>
        <w:rPr>
          <w:rFonts w:hint="eastAsia"/>
        </w:rPr>
        <w:t>“按现在这个速度再发展二十年”这种预测，其实只是一个历史神话，一种需要极为苛刻条件的罕见奇迹。</w:t>
      </w:r>
    </w:p>
    <w:p w:rsidR="0091567C" w:rsidRDefault="004F4F9C" w:rsidP="005B2B4A">
      <w:pPr>
        <w:spacing w:before="130" w:after="130"/>
        <w:ind w:firstLine="540"/>
      </w:pPr>
      <w:r>
        <w:rPr>
          <w:rFonts w:hint="eastAsia"/>
        </w:rPr>
        <w:t>越南缺的不是电和基础教育，而是缺这个能抑制危机的条件。</w:t>
      </w:r>
    </w:p>
    <w:p w:rsidR="0091567C" w:rsidRDefault="004F4F9C" w:rsidP="005B2B4A">
      <w:pPr>
        <w:spacing w:before="130" w:after="130"/>
        <w:ind w:firstLine="540"/>
      </w:pPr>
      <w:r>
        <w:rPr>
          <w:rFonts w:hint="eastAsia"/>
        </w:rPr>
        <w:t>这是因为越共无论是在理论水平、文化积淀、队伍建设和纪律贯彻上都不如中</w:t>
      </w:r>
      <w:r>
        <w:rPr>
          <w:rFonts w:hint="eastAsia"/>
        </w:rPr>
        <w:t>g</w:t>
      </w:r>
      <w:r>
        <w:rPr>
          <w:rFonts w:hint="eastAsia"/>
        </w:rPr>
        <w:t>。</w:t>
      </w:r>
    </w:p>
    <w:p w:rsidR="0091567C" w:rsidRDefault="004F4F9C" w:rsidP="005B2B4A">
      <w:pPr>
        <w:spacing w:before="130" w:after="130"/>
        <w:ind w:firstLine="540"/>
      </w:pPr>
      <w:r>
        <w:rPr>
          <w:rFonts w:hint="eastAsia"/>
        </w:rPr>
        <w:t>ta</w:t>
      </w:r>
      <w:r>
        <w:rPr>
          <w:rFonts w:hint="eastAsia"/>
        </w:rPr>
        <w:t>们很难躲过这一劫。</w:t>
      </w:r>
    </w:p>
    <w:p w:rsidR="0091567C" w:rsidRDefault="0091567C" w:rsidP="005B2B4A">
      <w:pPr>
        <w:spacing w:before="130" w:after="130"/>
        <w:ind w:firstLine="540"/>
      </w:pPr>
    </w:p>
    <w:p w:rsidR="00493FFE" w:rsidRDefault="004F4F9C" w:rsidP="0091567C">
      <w:pPr>
        <w:spacing w:before="130" w:after="130"/>
        <w:ind w:firstLine="540"/>
        <w:jc w:val="right"/>
      </w:pPr>
      <w:r>
        <w:rPr>
          <w:rFonts w:hint="eastAsia"/>
        </w:rPr>
        <w:t>发布于</w:t>
      </w:r>
      <w:r>
        <w:rPr>
          <w:rFonts w:hint="eastAsia"/>
        </w:rPr>
        <w:t xml:space="preserve"> 2024-12-11</w:t>
      </w:r>
    </w:p>
    <w:p w:rsidR="00431969" w:rsidRDefault="00431969" w:rsidP="0091567C">
      <w:pPr>
        <w:spacing w:before="130" w:after="130"/>
        <w:ind w:firstLine="540"/>
        <w:jc w:val="right"/>
      </w:pPr>
      <w:hyperlink r:id="rId4" w:history="1">
        <w:r w:rsidRPr="00743F84">
          <w:rPr>
            <w:rStyle w:val="a3"/>
          </w:rPr>
          <w:t>https://www.zhihu.com/answer/52497173332</w:t>
        </w:r>
      </w:hyperlink>
    </w:p>
    <w:p w:rsidR="00431969" w:rsidRDefault="00431969" w:rsidP="00431969">
      <w:pPr>
        <w:spacing w:before="130" w:after="130"/>
        <w:ind w:firstLine="0"/>
      </w:pPr>
    </w:p>
    <w:p w:rsidR="00431969" w:rsidRDefault="00431969" w:rsidP="00431969">
      <w:pPr>
        <w:spacing w:before="130" w:after="130"/>
        <w:ind w:firstLine="0"/>
        <w:rPr>
          <w:rFonts w:hint="eastAsia"/>
        </w:rPr>
      </w:pPr>
      <w:r>
        <w:rPr>
          <w:rFonts w:hint="eastAsia"/>
        </w:rPr>
        <w:t>---</w:t>
      </w:r>
    </w:p>
    <w:p w:rsidR="00431969" w:rsidRDefault="00431969" w:rsidP="00431969">
      <w:pPr>
        <w:spacing w:before="130" w:after="130"/>
        <w:ind w:firstLine="0"/>
      </w:pPr>
    </w:p>
    <w:p w:rsidR="00431969" w:rsidRDefault="00431969" w:rsidP="00431969">
      <w:pPr>
        <w:spacing w:before="130" w:after="130"/>
        <w:ind w:firstLine="0"/>
      </w:pPr>
    </w:p>
    <w:p w:rsidR="00431969" w:rsidRDefault="00431969" w:rsidP="00431969">
      <w:pPr>
        <w:spacing w:before="130" w:after="130"/>
        <w:ind w:firstLine="0"/>
      </w:pPr>
    </w:p>
    <w:p w:rsidR="00431969" w:rsidRDefault="00431969" w:rsidP="00431969">
      <w:pPr>
        <w:spacing w:before="130" w:after="130"/>
        <w:ind w:firstLine="0"/>
      </w:pPr>
    </w:p>
    <w:p w:rsidR="00431969" w:rsidRDefault="00431969" w:rsidP="00431969">
      <w:pPr>
        <w:spacing w:before="130" w:after="130"/>
        <w:ind w:firstLine="0"/>
      </w:pPr>
    </w:p>
    <w:p w:rsidR="00431969" w:rsidRDefault="00431969" w:rsidP="00431969">
      <w:pPr>
        <w:spacing w:before="130" w:after="130"/>
        <w:ind w:firstLine="0"/>
      </w:pPr>
    </w:p>
    <w:p w:rsidR="00431969" w:rsidRDefault="00431969" w:rsidP="00431969">
      <w:pPr>
        <w:spacing w:before="130" w:after="130"/>
        <w:ind w:firstLine="0"/>
      </w:pPr>
    </w:p>
    <w:p w:rsidR="00431969" w:rsidRDefault="00431969" w:rsidP="00431969">
      <w:pPr>
        <w:spacing w:before="130" w:after="130"/>
        <w:ind w:firstLine="0"/>
      </w:pPr>
    </w:p>
    <w:p w:rsidR="00431969" w:rsidRDefault="00431969" w:rsidP="00431969">
      <w:pPr>
        <w:spacing w:before="130" w:after="130"/>
        <w:ind w:firstLine="0"/>
      </w:pPr>
    </w:p>
    <w:p w:rsidR="00431969" w:rsidRDefault="00431969" w:rsidP="00431969">
      <w:pPr>
        <w:spacing w:before="130" w:after="130"/>
        <w:ind w:firstLine="0"/>
      </w:pPr>
    </w:p>
    <w:p w:rsidR="00431969" w:rsidRDefault="00431969" w:rsidP="00431969">
      <w:pPr>
        <w:spacing w:before="130" w:after="130"/>
        <w:ind w:firstLine="0"/>
      </w:pPr>
    </w:p>
    <w:p w:rsidR="00431969" w:rsidRDefault="00431969" w:rsidP="00431969">
      <w:pPr>
        <w:spacing w:before="130" w:after="130"/>
        <w:ind w:firstLine="0"/>
      </w:pPr>
    </w:p>
    <w:p w:rsidR="00431969" w:rsidRDefault="00431969" w:rsidP="00431969">
      <w:pPr>
        <w:spacing w:before="130" w:after="130"/>
        <w:ind w:firstLine="0"/>
      </w:pPr>
    </w:p>
    <w:p w:rsidR="00431969" w:rsidRDefault="00431969" w:rsidP="00431969">
      <w:pPr>
        <w:spacing w:before="130" w:after="130"/>
        <w:ind w:firstLine="0"/>
      </w:pPr>
    </w:p>
    <w:p w:rsidR="00431969" w:rsidRDefault="00431969" w:rsidP="00431969">
      <w:pPr>
        <w:spacing w:before="130" w:after="130"/>
        <w:ind w:firstLine="0"/>
      </w:pPr>
    </w:p>
    <w:p w:rsidR="00431969" w:rsidRDefault="00431969" w:rsidP="00431969">
      <w:pPr>
        <w:spacing w:before="130" w:after="130"/>
        <w:ind w:firstLine="0"/>
      </w:pPr>
    </w:p>
    <w:p w:rsidR="00431969" w:rsidRDefault="00431969" w:rsidP="00431969">
      <w:pPr>
        <w:spacing w:before="130" w:after="130"/>
        <w:ind w:firstLine="0"/>
      </w:pPr>
    </w:p>
    <w:p w:rsidR="00431969" w:rsidRDefault="00431969" w:rsidP="00431969">
      <w:pPr>
        <w:spacing w:before="130" w:after="130"/>
        <w:ind w:firstLine="0"/>
      </w:pPr>
    </w:p>
    <w:p w:rsidR="00431969" w:rsidRDefault="00431969" w:rsidP="00431969">
      <w:pPr>
        <w:spacing w:before="130" w:after="130"/>
        <w:ind w:firstLine="0"/>
      </w:pPr>
    </w:p>
    <w:p w:rsidR="00431969" w:rsidRDefault="00431969" w:rsidP="00431969">
      <w:pPr>
        <w:spacing w:before="130" w:after="130"/>
        <w:ind w:firstLine="0"/>
      </w:pPr>
    </w:p>
    <w:p w:rsidR="00431969" w:rsidRDefault="00431969" w:rsidP="00431969">
      <w:pPr>
        <w:spacing w:before="130" w:after="130"/>
        <w:ind w:firstLine="0"/>
      </w:pPr>
    </w:p>
    <w:p w:rsidR="00431969" w:rsidRDefault="00431969" w:rsidP="00431969">
      <w:pPr>
        <w:spacing w:before="130" w:after="130"/>
        <w:ind w:firstLine="0"/>
      </w:pPr>
    </w:p>
    <w:p w:rsidR="00431969" w:rsidRDefault="00431969" w:rsidP="00431969">
      <w:pPr>
        <w:spacing w:before="130" w:after="130"/>
        <w:ind w:firstLine="0"/>
      </w:pPr>
    </w:p>
    <w:p w:rsidR="00431969" w:rsidRDefault="00431969" w:rsidP="00431969">
      <w:pPr>
        <w:spacing w:before="130" w:after="130"/>
        <w:ind w:firstLine="0"/>
      </w:pPr>
    </w:p>
    <w:p w:rsidR="00431969" w:rsidRDefault="00431969" w:rsidP="00431969">
      <w:pPr>
        <w:spacing w:before="130" w:after="130"/>
        <w:ind w:firstLine="0"/>
      </w:pPr>
    </w:p>
    <w:p w:rsidR="00431969" w:rsidRDefault="00431969" w:rsidP="00431969">
      <w:pPr>
        <w:spacing w:before="130" w:after="130"/>
        <w:ind w:firstLine="0"/>
      </w:pPr>
    </w:p>
    <w:p w:rsidR="00431969" w:rsidRDefault="00431969" w:rsidP="00431969">
      <w:pPr>
        <w:spacing w:before="130" w:after="130"/>
        <w:ind w:firstLine="0"/>
      </w:pPr>
    </w:p>
    <w:p w:rsidR="00431969" w:rsidRDefault="00431969" w:rsidP="00431969">
      <w:pPr>
        <w:spacing w:before="130" w:after="130"/>
        <w:ind w:firstLine="0"/>
      </w:pPr>
    </w:p>
    <w:p w:rsidR="00431969" w:rsidRDefault="00431969" w:rsidP="00431969">
      <w:pPr>
        <w:spacing w:before="130" w:after="130"/>
        <w:ind w:firstLine="0"/>
      </w:pPr>
    </w:p>
    <w:p w:rsidR="00431969" w:rsidRDefault="00431969" w:rsidP="00431969">
      <w:pPr>
        <w:spacing w:before="130" w:after="130"/>
        <w:ind w:firstLine="0"/>
      </w:pPr>
    </w:p>
    <w:p w:rsidR="00431969" w:rsidRDefault="00431969" w:rsidP="00431969">
      <w:pPr>
        <w:spacing w:before="130" w:after="130"/>
        <w:ind w:firstLine="0"/>
      </w:pPr>
    </w:p>
    <w:p w:rsidR="00431969" w:rsidRDefault="00431969" w:rsidP="00431969">
      <w:pPr>
        <w:spacing w:before="130" w:after="130"/>
        <w:ind w:firstLine="0"/>
      </w:pPr>
    </w:p>
    <w:p w:rsidR="00431969" w:rsidRDefault="00431969" w:rsidP="00431969">
      <w:pPr>
        <w:spacing w:before="130" w:after="130"/>
        <w:ind w:firstLine="0"/>
      </w:pPr>
    </w:p>
    <w:p w:rsidR="00431969" w:rsidRDefault="00431969" w:rsidP="00431969">
      <w:pPr>
        <w:spacing w:before="130" w:after="130"/>
        <w:ind w:firstLine="0"/>
      </w:pPr>
    </w:p>
    <w:p w:rsidR="00431969" w:rsidRDefault="00431969" w:rsidP="00431969">
      <w:pPr>
        <w:spacing w:before="130" w:after="130"/>
        <w:ind w:firstLine="0"/>
      </w:pPr>
      <w:r>
        <w:rPr>
          <w:rFonts w:hint="eastAsia"/>
        </w:rPr>
        <w:t>评论区</w:t>
      </w:r>
      <w:r>
        <w:rPr>
          <w:rFonts w:hint="eastAsia"/>
        </w:rPr>
        <w:t>:</w:t>
      </w:r>
    </w:p>
    <w:p w:rsidR="00431969" w:rsidRDefault="00431969" w:rsidP="00431969">
      <w:pPr>
        <w:spacing w:before="130" w:after="130"/>
        <w:ind w:firstLine="0"/>
        <w:rPr>
          <w:rFonts w:hint="eastAsia"/>
        </w:rPr>
      </w:pPr>
    </w:p>
    <w:p w:rsidR="00431969" w:rsidRDefault="00431969" w:rsidP="00431969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所有你走过的捷径，你偷过的懒，你投过的机，最后都会由你自己用复利的方式去偿还。</w:t>
      </w:r>
    </w:p>
    <w:p w:rsidR="00431969" w:rsidRDefault="00431969" w:rsidP="00431969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读过一个古早的“援共文”，一个穿越者眼睁睁地看着，一个个</w:t>
      </w:r>
      <w:r>
        <w:rPr>
          <w:rFonts w:hint="eastAsia"/>
        </w:rPr>
        <w:t>TG</w:t>
      </w:r>
      <w:r>
        <w:rPr>
          <w:rFonts w:hint="eastAsia"/>
        </w:rPr>
        <w:t>的先烈倒在他眼前，他唯一能做的就是告诉他们，他们的血不会白流，革命最终会胜利。</w:t>
      </w:r>
    </w:p>
    <w:p w:rsidR="00431969" w:rsidRDefault="00431969" w:rsidP="00431969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有人问穿越者，为什么不帮帮他们，减少一下革命的损失，那个穿越者说：“我只怕我的帮助，让煤失去了成为钻石的机会，让生铁不能成为钢。革命的鲜血，我不知道那一滴是必不可少的。革命者的牺牲，我不确定哪一个是不可或缺的。”</w:t>
      </w:r>
    </w:p>
    <w:p w:rsidR="00431969" w:rsidRDefault="00431969" w:rsidP="00431969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谁都期望容易得成功，谁都想去模仿，去学习和效仿，但唯独不愿意付出一样的代价和血泪。</w:t>
      </w:r>
    </w:p>
    <w:p w:rsidR="00431969" w:rsidRDefault="00431969" w:rsidP="00431969">
      <w:pPr>
        <w:spacing w:before="130" w:after="130"/>
        <w:ind w:firstLine="540"/>
      </w:pPr>
      <w:r>
        <w:rPr>
          <w:rFonts w:hint="eastAsia"/>
        </w:rPr>
        <w:t>越南心中常常标榜自己是小中华，但成为中华，哪怕是小小的中华，要付出什么，要承担什么，真的知道吗？</w:t>
      </w:r>
    </w:p>
    <w:p w:rsidR="00431969" w:rsidRPr="00431969" w:rsidRDefault="00431969" w:rsidP="00431969">
      <w:pPr>
        <w:spacing w:before="130" w:after="130"/>
        <w:ind w:firstLine="540"/>
        <w:jc w:val="right"/>
        <w:rPr>
          <w:rFonts w:hint="eastAsia"/>
        </w:rPr>
      </w:pPr>
      <w:r>
        <w:rPr>
          <w:rFonts w:hint="eastAsia"/>
        </w:rPr>
        <w:t>---</w:t>
      </w:r>
    </w:p>
    <w:p w:rsidR="00431969" w:rsidRDefault="00CE12A0" w:rsidP="00431969">
      <w:pPr>
        <w:spacing w:before="130" w:after="130"/>
        <w:ind w:firstLine="540"/>
      </w:pPr>
      <w:r>
        <w:rPr>
          <w:rFonts w:hint="eastAsia"/>
        </w:rPr>
        <w:t xml:space="preserve">Q: </w:t>
      </w:r>
      <w:r w:rsidRPr="00CE12A0">
        <w:rPr>
          <w:rFonts w:hint="eastAsia"/>
        </w:rPr>
        <w:t>这篇好像没同步到素问</w:t>
      </w:r>
    </w:p>
    <w:p w:rsidR="00CE12A0" w:rsidRDefault="00CE12A0" w:rsidP="00431969">
      <w:pPr>
        <w:spacing w:before="130" w:after="130"/>
        <w:ind w:firstLine="540"/>
      </w:pPr>
      <w:r>
        <w:rPr>
          <w:rFonts w:hint="eastAsia"/>
        </w:rPr>
        <w:t xml:space="preserve">A: </w:t>
      </w:r>
      <w:r w:rsidRPr="00CE12A0">
        <w:rPr>
          <w:rFonts w:hint="eastAsia"/>
        </w:rPr>
        <w:t>不是每篇都收录</w:t>
      </w:r>
    </w:p>
    <w:p w:rsidR="00CE12A0" w:rsidRDefault="00CE12A0" w:rsidP="00CE12A0">
      <w:pPr>
        <w:spacing w:before="130" w:after="130"/>
        <w:ind w:firstLine="540"/>
        <w:jc w:val="right"/>
        <w:rPr>
          <w:rFonts w:hint="eastAsia"/>
        </w:rPr>
      </w:pPr>
      <w:r>
        <w:rPr>
          <w:rFonts w:hint="eastAsia"/>
        </w:rPr>
        <w:t>---</w:t>
      </w:r>
    </w:p>
    <w:p w:rsidR="00CE12A0" w:rsidRDefault="00CE12A0" w:rsidP="00431969">
      <w:pPr>
        <w:spacing w:before="130" w:after="130"/>
        <w:ind w:firstLine="540"/>
      </w:pPr>
      <w:r>
        <w:rPr>
          <w:rFonts w:hint="eastAsia"/>
        </w:rPr>
        <w:t xml:space="preserve">Q: </w:t>
      </w:r>
      <w:r>
        <w:rPr>
          <w:rFonts w:hint="eastAsia"/>
        </w:rPr>
        <w:t>关联阅读</w:t>
      </w:r>
    </w:p>
    <w:p w:rsidR="00CE12A0" w:rsidRDefault="00CE12A0" w:rsidP="00431969">
      <w:pPr>
        <w:spacing w:before="130" w:after="130"/>
        <w:ind w:firstLine="540"/>
        <w:rPr>
          <w:rFonts w:hint="eastAsia"/>
        </w:rPr>
      </w:pPr>
      <w:hyperlink r:id="rId5" w:history="1">
        <w:r w:rsidRPr="00743F84">
          <w:rPr>
            <w:rStyle w:val="a3"/>
          </w:rPr>
          <w:t>https://www.zhihu.com/answer/2954998316</w:t>
        </w:r>
      </w:hyperlink>
      <w:r>
        <w:rPr>
          <w:rFonts w:hint="eastAsia"/>
        </w:rPr>
        <w:t>（</w:t>
      </w:r>
      <w:r w:rsidRPr="00CE12A0">
        <w:rPr>
          <w:rFonts w:hint="eastAsia"/>
        </w:rPr>
        <w:t>#</w:t>
      </w:r>
      <w:r w:rsidRPr="00CE12A0">
        <w:rPr>
          <w:rFonts w:hint="eastAsia"/>
        </w:rPr>
        <w:t>制造业门槛</w:t>
      </w:r>
      <w:r w:rsidRPr="00CE12A0">
        <w:rPr>
          <w:rFonts w:hint="eastAsia"/>
        </w:rPr>
        <w:t>#</w:t>
      </w:r>
      <w:r>
        <w:rPr>
          <w:rFonts w:hint="eastAsia"/>
        </w:rPr>
        <w:t>）</w:t>
      </w:r>
    </w:p>
    <w:p w:rsidR="00431969" w:rsidRDefault="00CE12A0" w:rsidP="00431969">
      <w:pPr>
        <w:spacing w:before="130" w:after="130"/>
        <w:ind w:firstLine="540"/>
      </w:pPr>
      <w:hyperlink r:id="rId6" w:history="1">
        <w:r w:rsidRPr="00743F84">
          <w:rPr>
            <w:rStyle w:val="a3"/>
          </w:rPr>
          <w:t>https://www.zhihu.com/answer/617760777</w:t>
        </w:r>
      </w:hyperlink>
      <w:r>
        <w:rPr>
          <w:rFonts w:hint="eastAsia"/>
        </w:rPr>
        <w:t>（</w:t>
      </w:r>
      <w:r w:rsidRPr="00CE12A0">
        <w:rPr>
          <w:rFonts w:hint="eastAsia"/>
        </w:rPr>
        <w:t>#</w:t>
      </w:r>
      <w:r w:rsidRPr="00CE12A0">
        <w:rPr>
          <w:rFonts w:hint="eastAsia"/>
        </w:rPr>
        <w:t>历史必然</w:t>
      </w:r>
      <w:r w:rsidRPr="00CE12A0">
        <w:rPr>
          <w:rFonts w:hint="eastAsia"/>
        </w:rPr>
        <w:t>#</w:t>
      </w:r>
      <w:r>
        <w:rPr>
          <w:rFonts w:hint="eastAsia"/>
        </w:rPr>
        <w:t>）</w:t>
      </w:r>
    </w:p>
    <w:p w:rsidR="00CE12A0" w:rsidRDefault="00CE12A0" w:rsidP="00431969">
      <w:pPr>
        <w:spacing w:before="130" w:after="130"/>
        <w:ind w:firstLine="540"/>
      </w:pPr>
      <w:hyperlink r:id="rId7" w:history="1">
        <w:r w:rsidRPr="00743F84">
          <w:rPr>
            <w:rStyle w:val="a3"/>
          </w:rPr>
          <w:t>https://www.zhihu.com/answer/1542235785</w:t>
        </w:r>
      </w:hyperlink>
      <w:r>
        <w:rPr>
          <w:rFonts w:hint="eastAsia"/>
        </w:rPr>
        <w:t>（</w:t>
      </w:r>
      <w:r w:rsidRPr="00CE12A0">
        <w:rPr>
          <w:rFonts w:hint="eastAsia"/>
        </w:rPr>
        <w:t>#</w:t>
      </w:r>
      <w:r w:rsidRPr="00CE12A0">
        <w:rPr>
          <w:rFonts w:hint="eastAsia"/>
        </w:rPr>
        <w:t>王天下</w:t>
      </w:r>
      <w:r w:rsidRPr="00CE12A0">
        <w:rPr>
          <w:rFonts w:hint="eastAsia"/>
        </w:rPr>
        <w:t>#</w:t>
      </w:r>
      <w:r>
        <w:rPr>
          <w:rFonts w:hint="eastAsia"/>
        </w:rPr>
        <w:t>）</w:t>
      </w:r>
    </w:p>
    <w:p w:rsidR="00CE12A0" w:rsidRDefault="003032C4" w:rsidP="00431969">
      <w:pPr>
        <w:spacing w:before="130" w:after="130"/>
        <w:ind w:firstLine="540"/>
      </w:pPr>
      <w:hyperlink r:id="rId8" w:history="1">
        <w:r w:rsidRPr="00743F84">
          <w:rPr>
            <w:rStyle w:val="a3"/>
          </w:rPr>
          <w:t>https://www.zhihu.com</w:t>
        </w:r>
        <w:r w:rsidRPr="00743F84">
          <w:rPr>
            <w:rStyle w:val="a3"/>
          </w:rPr>
          <w:t>/</w:t>
        </w:r>
        <w:r w:rsidRPr="00743F84">
          <w:rPr>
            <w:rStyle w:val="a3"/>
          </w:rPr>
          <w:t>answer/3630615684</w:t>
        </w:r>
      </w:hyperlink>
      <w:r>
        <w:rPr>
          <w:rFonts w:hint="eastAsia"/>
        </w:rPr>
        <w:t>（</w:t>
      </w:r>
      <w:r>
        <w:rPr>
          <w:rFonts w:hint="eastAsia"/>
        </w:rPr>
        <w:t>#</w:t>
      </w:r>
      <w:r w:rsidRPr="003032C4">
        <w:rPr>
          <w:rFonts w:hint="eastAsia"/>
        </w:rPr>
        <w:t>看上去很美</w:t>
      </w:r>
      <w:r w:rsidRPr="003032C4">
        <w:rPr>
          <w:rFonts w:hint="eastAsia"/>
        </w:rPr>
        <w:t>#</w:t>
      </w:r>
      <w:r>
        <w:rPr>
          <w:rFonts w:hint="eastAsia"/>
        </w:rPr>
        <w:t>）</w:t>
      </w:r>
    </w:p>
    <w:p w:rsidR="003032C4" w:rsidRDefault="003032C4" w:rsidP="003032C4">
      <w:pPr>
        <w:spacing w:before="130" w:after="130"/>
        <w:ind w:firstLine="540"/>
        <w:jc w:val="right"/>
      </w:pPr>
      <w:r>
        <w:rPr>
          <w:rFonts w:hint="eastAsia"/>
        </w:rPr>
        <w:t>---</w:t>
      </w:r>
    </w:p>
    <w:p w:rsidR="003032C4" w:rsidRPr="003032C4" w:rsidRDefault="003032C4" w:rsidP="00431969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更新于</w:t>
      </w:r>
      <w:r>
        <w:t>2024/12/12</w:t>
      </w:r>
    </w:p>
    <w:sectPr w:rsidR="003032C4" w:rsidRPr="003032C4" w:rsidSect="008113EF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54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4F9C"/>
    <w:rsid w:val="000E2605"/>
    <w:rsid w:val="001C7069"/>
    <w:rsid w:val="001C712F"/>
    <w:rsid w:val="003032C4"/>
    <w:rsid w:val="003D002B"/>
    <w:rsid w:val="0040567E"/>
    <w:rsid w:val="00431969"/>
    <w:rsid w:val="004426CD"/>
    <w:rsid w:val="00452E4D"/>
    <w:rsid w:val="00493FFE"/>
    <w:rsid w:val="004F4F9C"/>
    <w:rsid w:val="0056104D"/>
    <w:rsid w:val="005B2B4A"/>
    <w:rsid w:val="00657D60"/>
    <w:rsid w:val="007812DC"/>
    <w:rsid w:val="00804560"/>
    <w:rsid w:val="008113EF"/>
    <w:rsid w:val="008831BC"/>
    <w:rsid w:val="008C78B7"/>
    <w:rsid w:val="008F1B18"/>
    <w:rsid w:val="0091567C"/>
    <w:rsid w:val="00950EFB"/>
    <w:rsid w:val="00987C8A"/>
    <w:rsid w:val="00B308A5"/>
    <w:rsid w:val="00B85742"/>
    <w:rsid w:val="00B95A10"/>
    <w:rsid w:val="00BF53F3"/>
    <w:rsid w:val="00CE12A0"/>
    <w:rsid w:val="00D64A65"/>
    <w:rsid w:val="00E1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311F9"/>
  <w15:chartTrackingRefBased/>
  <w15:docId w15:val="{03F8DE7C-F371-4107-A233-165718D1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 Light" w:eastAsia="字家玲珑锐楷" w:hAnsi="HarmonyOS Sans Light" w:cstheme="minorBidi"/>
        <w:kern w:val="2"/>
        <w:sz w:val="27"/>
        <w:szCs w:val="22"/>
        <w:lang w:val="en-US" w:eastAsia="zh-CN" w:bidi="ar-SA"/>
        <w14:ligatures w14:val="standardContextual"/>
      </w:rPr>
    </w:rPrDefault>
    <w:pPrDefault>
      <w:pPr>
        <w:spacing w:beforeLines="40" w:before="40" w:afterLines="40" w:after="40" w:line="350" w:lineRule="exact"/>
        <w:ind w:firstLine="48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0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1969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31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8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0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6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09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answer/363061568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answer/154223578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617760777" TargetMode="External"/><Relationship Id="rId5" Type="http://schemas.openxmlformats.org/officeDocument/2006/relationships/hyperlink" Target="https://www.zhihu.com/answer/2954998316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zhihu.com/answer/5249717333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2024-12-12T08:54:00Z</dcterms:created>
  <dcterms:modified xsi:type="dcterms:W3CDTF">2024-12-12T09:02:00Z</dcterms:modified>
</cp:coreProperties>
</file>