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0A0F" w14:textId="77777777" w:rsidR="00E879E2" w:rsidRDefault="00E879E2">
      <w:pPr>
        <w:shd w:val="clear" w:color="auto" w:fill="FFFFFF"/>
        <w:spacing w:before="160"/>
        <w:ind w:right="240"/>
        <w:rPr>
          <w:rFonts w:ascii="Inter" w:eastAsia="Inter" w:hAnsi="Inter" w:cs="Inter"/>
          <w:sz w:val="24"/>
          <w:szCs w:val="24"/>
        </w:rPr>
      </w:pPr>
    </w:p>
    <w:p w14:paraId="4CC6E313" w14:textId="77777777" w:rsidR="00E879E2" w:rsidRDefault="00000000">
      <w:pPr>
        <w:shd w:val="clear" w:color="auto" w:fill="FFFFFF"/>
        <w:spacing w:before="160"/>
        <w:ind w:left="283" w:right="240"/>
        <w:jc w:val="center"/>
        <w:rPr>
          <w:rFonts w:ascii="Inter" w:eastAsia="Inter" w:hAnsi="Inter" w:cs="Inter"/>
          <w:b/>
          <w:sz w:val="24"/>
          <w:szCs w:val="24"/>
        </w:rPr>
      </w:pPr>
      <w:r>
        <w:rPr>
          <w:rFonts w:ascii="Inter" w:eastAsia="Inter" w:hAnsi="Inter" w:cs="Inter"/>
          <w:b/>
          <w:color w:val="1468E8"/>
          <w:sz w:val="34"/>
          <w:szCs w:val="34"/>
        </w:rPr>
        <w:t>Dashboard Blueprint</w:t>
      </w:r>
    </w:p>
    <w:p w14:paraId="05023309" w14:textId="77777777" w:rsidR="00E879E2" w:rsidRDefault="00000000">
      <w:pPr>
        <w:shd w:val="clear" w:color="auto" w:fill="FFFFFF"/>
        <w:spacing w:before="160"/>
        <w:ind w:right="240"/>
        <w:rPr>
          <w:rFonts w:ascii="Inter" w:eastAsia="Inter" w:hAnsi="Inter" w:cs="Inter"/>
          <w:sz w:val="24"/>
          <w:szCs w:val="24"/>
        </w:rPr>
      </w:pPr>
      <w:r>
        <w:rPr>
          <w:rFonts w:ascii="Inter" w:eastAsia="Inter" w:hAnsi="Inter" w:cs="Inter"/>
          <w:sz w:val="24"/>
          <w:szCs w:val="24"/>
        </w:rPr>
        <w:t xml:space="preserve">The table below captures the essential details that are needed for the dashboard. </w:t>
      </w:r>
    </w:p>
    <w:p w14:paraId="406C9FA9" w14:textId="77777777" w:rsidR="00E879E2" w:rsidRDefault="00000000">
      <w:pPr>
        <w:numPr>
          <w:ilvl w:val="0"/>
          <w:numId w:val="1"/>
        </w:num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Business Requirements</w:t>
      </w:r>
      <w:r>
        <w:rPr>
          <w:rFonts w:ascii="Inter" w:eastAsia="Inter" w:hAnsi="Inter" w:cs="Inter"/>
          <w:sz w:val="24"/>
          <w:szCs w:val="24"/>
        </w:rPr>
        <w:t>: This was already completed at the end of the meeting with Sophie.</w:t>
      </w:r>
    </w:p>
    <w:p w14:paraId="2235E37F" w14:textId="77777777" w:rsidR="00E879E2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User Needs</w:t>
      </w:r>
      <w:r>
        <w:rPr>
          <w:rFonts w:ascii="Inter" w:eastAsia="Inter" w:hAnsi="Inter" w:cs="Inter"/>
          <w:sz w:val="24"/>
          <w:szCs w:val="24"/>
        </w:rPr>
        <w:t>:</w:t>
      </w:r>
      <w:r>
        <w:rPr>
          <w:rFonts w:ascii="Inter" w:eastAsia="Inter" w:hAnsi="Inter" w:cs="Inter"/>
          <w:b/>
          <w:sz w:val="24"/>
          <w:szCs w:val="24"/>
        </w:rPr>
        <w:t xml:space="preserve"> </w:t>
      </w:r>
      <w:r>
        <w:rPr>
          <w:rFonts w:ascii="Inter" w:eastAsia="Inter" w:hAnsi="Inter" w:cs="Inter"/>
          <w:sz w:val="24"/>
          <w:szCs w:val="24"/>
        </w:rPr>
        <w:t>This briefly describes the interactions the users will have with the data for this requirement (e.g., what filters are needed).</w:t>
      </w:r>
    </w:p>
    <w:p w14:paraId="08655575" w14:textId="77777777" w:rsidR="00E879E2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>Specific Metrics to Use</w:t>
      </w:r>
      <w:r>
        <w:rPr>
          <w:rFonts w:ascii="Inter" w:eastAsia="Inter" w:hAnsi="Inter" w:cs="Inter"/>
          <w:sz w:val="24"/>
          <w:szCs w:val="24"/>
        </w:rPr>
        <w:t xml:space="preserve">: This lists the metrics and any calculated metrics that will be used for this requirement (e.g. Actual Cost).  </w:t>
      </w:r>
    </w:p>
    <w:p w14:paraId="328C2692" w14:textId="77777777" w:rsidR="00E879E2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Inter" w:eastAsia="Inter" w:hAnsi="Inter" w:cs="Inter"/>
          <w:b/>
          <w:sz w:val="24"/>
          <w:szCs w:val="24"/>
        </w:rPr>
        <w:t xml:space="preserve">Visualization: </w:t>
      </w:r>
      <w:r>
        <w:rPr>
          <w:rFonts w:ascii="Inter" w:eastAsia="Inter" w:hAnsi="Inter" w:cs="Inter"/>
          <w:sz w:val="24"/>
          <w:szCs w:val="24"/>
        </w:rPr>
        <w:t>The type of visualization that could be used for this requirement (e.g. Bar Chart).</w:t>
      </w:r>
    </w:p>
    <w:p w14:paraId="45B08A4D" w14:textId="77777777" w:rsidR="00E879E2" w:rsidRDefault="00E879E2">
      <w:pPr>
        <w:shd w:val="clear" w:color="auto" w:fill="FFFFFF"/>
        <w:spacing w:before="160"/>
        <w:ind w:left="283" w:right="240"/>
        <w:rPr>
          <w:rFonts w:ascii="Inter" w:eastAsia="Inter" w:hAnsi="Inter" w:cs="Inter"/>
          <w:b/>
          <w:sz w:val="24"/>
          <w:szCs w:val="24"/>
        </w:rPr>
      </w:pPr>
    </w:p>
    <w:tbl>
      <w:tblPr>
        <w:tblStyle w:val="a"/>
        <w:tblW w:w="10815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0"/>
        <w:gridCol w:w="2579"/>
        <w:gridCol w:w="2658"/>
        <w:gridCol w:w="2658"/>
      </w:tblGrid>
      <w:tr w:rsidR="00E879E2" w14:paraId="0FD4E088" w14:textId="77777777"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8EF5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Business Requirements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6FE76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User Needs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A3D9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Specific Metrics to Use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9167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Visualization</w:t>
            </w:r>
          </w:p>
        </w:tc>
      </w:tr>
      <w:tr w:rsidR="00E879E2" w14:paraId="77A70720" w14:textId="77777777"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7926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1. Projects</w:t>
            </w:r>
            <w:r>
              <w:rPr>
                <w:rFonts w:ascii="Inter" w:eastAsia="Inter" w:hAnsi="Inter" w:cs="Inter"/>
                <w:sz w:val="24"/>
                <w:szCs w:val="24"/>
              </w:rPr>
              <w:br/>
              <w:t>Show which projects are running/have run in which countries.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AC68" w14:textId="1D9ED805" w:rsidR="00E879E2" w:rsidRDefault="006F6D52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Filter by project/country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C029" w14:textId="2CF59C1A" w:rsidR="00E879E2" w:rsidRDefault="007C182D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Duration of project measured in time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CF71" w14:textId="2077C56F" w:rsidR="00E879E2" w:rsidRDefault="001B299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Table</w:t>
            </w:r>
          </w:p>
        </w:tc>
      </w:tr>
      <w:tr w:rsidR="00E879E2" w14:paraId="074A347E" w14:textId="77777777">
        <w:trPr>
          <w:trHeight w:val="675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5819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2. Countries Over Cost</w:t>
            </w:r>
            <w:r>
              <w:rPr>
                <w:rFonts w:ascii="Inter" w:eastAsia="Inter" w:hAnsi="Inter" w:cs="Inter"/>
                <w:b/>
                <w:sz w:val="24"/>
                <w:szCs w:val="24"/>
              </w:rPr>
              <w:br/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Identify countries with a 15% difference between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actual costs</w:t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 versus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target cost</w:t>
            </w:r>
            <w:r>
              <w:rPr>
                <w:rFonts w:ascii="Inter" w:eastAsia="Inter" w:hAnsi="Inter" w:cs="Inter"/>
                <w:sz w:val="24"/>
                <w:szCs w:val="24"/>
              </w:rPr>
              <w:t>. This difference should be adjustable by the user.</w:t>
            </w:r>
          </w:p>
          <w:p w14:paraId="1045B27E" w14:textId="77777777" w:rsidR="00E879E2" w:rsidRDefault="00E879E2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D4577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zoom in on (filter on) a specific country or region</w:t>
            </w:r>
          </w:p>
          <w:p w14:paraId="2FBEE130" w14:textId="77777777" w:rsidR="00E879E2" w:rsidRDefault="00E879E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48D1CB0C" w14:textId="77777777" w:rsidR="00E879E2" w:rsidRDefault="00000000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input a certain threshold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78AE" w14:textId="77777777" w:rsidR="00E879E2" w:rsidRDefault="00000000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i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Percentage over budget (computed from actual cost-planned cost)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8594" w14:textId="77777777" w:rsidR="00E879E2" w:rsidRDefault="00000000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Bar chart</w:t>
            </w:r>
          </w:p>
        </w:tc>
      </w:tr>
      <w:tr w:rsidR="00E879E2" w14:paraId="7615A8DD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8251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3. Countries Over Duration</w:t>
            </w:r>
          </w:p>
          <w:p w14:paraId="74B02E45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 xml:space="preserve">Identify countries with a 15% difference between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actual duration</w:t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 versus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target duration</w:t>
            </w:r>
            <w:r>
              <w:rPr>
                <w:rFonts w:ascii="Inter" w:eastAsia="Inter" w:hAnsi="Inter" w:cs="Inter"/>
                <w:sz w:val="24"/>
                <w:szCs w:val="24"/>
              </w:rPr>
              <w:t>. This difference should be adjustable by the user.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FE7B" w14:textId="77777777" w:rsidR="006F6D52" w:rsidRDefault="006F6D52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zoom in on (filter on) a specific country or region</w:t>
            </w:r>
          </w:p>
          <w:p w14:paraId="63B1926B" w14:textId="77777777" w:rsidR="006F6D52" w:rsidRDefault="006F6D52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25EC0CE5" w14:textId="2E4AF5A1" w:rsidR="00E879E2" w:rsidRDefault="006F6D52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input a certain threshold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8288" w14:textId="39FCEF72" w:rsidR="00E879E2" w:rsidRDefault="00153597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i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Percentage over budget (computed from actual duration-planned duration)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9756" w14:textId="1A5B2928" w:rsidR="00E879E2" w:rsidRDefault="006F6D52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i/>
                <w:sz w:val="20"/>
                <w:szCs w:val="20"/>
              </w:rPr>
            </w:pPr>
            <w:r>
              <w:rPr>
                <w:rFonts w:ascii="Inter" w:eastAsia="Inter" w:hAnsi="Inter" w:cs="Inter"/>
                <w:i/>
                <w:sz w:val="20"/>
                <w:szCs w:val="20"/>
              </w:rPr>
              <w:t>B</w:t>
            </w:r>
            <w:r w:rsidR="00C2219D">
              <w:rPr>
                <w:rFonts w:ascii="Inter" w:eastAsia="Inter" w:hAnsi="Inter" w:cs="Inter"/>
                <w:i/>
                <w:sz w:val="20"/>
                <w:szCs w:val="20"/>
              </w:rPr>
              <w:t xml:space="preserve">ar </w:t>
            </w:r>
            <w:r>
              <w:rPr>
                <w:rFonts w:ascii="Inter" w:eastAsia="Inter" w:hAnsi="Inter" w:cs="Inter"/>
                <w:i/>
                <w:sz w:val="20"/>
                <w:szCs w:val="20"/>
              </w:rPr>
              <w:t>chart</w:t>
            </w:r>
          </w:p>
        </w:tc>
      </w:tr>
      <w:tr w:rsidR="00E879E2" w14:paraId="7F982F2B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CBBE" w14:textId="77777777" w:rsidR="00915718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</w:p>
          <w:p w14:paraId="7084F4AE" w14:textId="77777777" w:rsidR="00915718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</w:p>
          <w:p w14:paraId="4FAB6638" w14:textId="77777777" w:rsidR="00915718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</w:p>
          <w:p w14:paraId="4CFA0090" w14:textId="77777777" w:rsidR="00915718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</w:p>
          <w:p w14:paraId="14A2E64F" w14:textId="77777777" w:rsidR="00915718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</w:p>
          <w:p w14:paraId="2B3F303A" w14:textId="77777777" w:rsidR="00915718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</w:p>
          <w:p w14:paraId="37FC1268" w14:textId="486A25F6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lastRenderedPageBreak/>
              <w:t>4. Countries Under Delivering</w:t>
            </w:r>
          </w:p>
          <w:p w14:paraId="5C5AFDD1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 xml:space="preserve">Identify countries with a 15% difference between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 xml:space="preserve">actual deliverable </w:t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versus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 xml:space="preserve">target deliverable. </w:t>
            </w:r>
            <w:r>
              <w:rPr>
                <w:rFonts w:ascii="Inter" w:eastAsia="Inter" w:hAnsi="Inter" w:cs="Inter"/>
                <w:sz w:val="24"/>
                <w:szCs w:val="24"/>
              </w:rPr>
              <w:t>This difference should be adjustable by the user.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81CB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366B7973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46DE55F3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7EF0D21F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31A34B4F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17502F85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5EA22C48" w14:textId="77777777" w:rsidR="00915718" w:rsidRDefault="00915718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0CBDE467" w14:textId="7A3BAE7F" w:rsidR="006F6D52" w:rsidRDefault="006F6D52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lastRenderedPageBreak/>
              <w:t>Ability to zoom in on (filter on) a specific country or region</w:t>
            </w:r>
          </w:p>
          <w:p w14:paraId="6BEFFEC2" w14:textId="77777777" w:rsidR="006F6D52" w:rsidRDefault="006F6D52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29C81331" w14:textId="710D5348" w:rsidR="00E879E2" w:rsidRDefault="006F6D52" w:rsidP="006F6D52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input a certain threshold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30C7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502B62A4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1D954250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7B951796" w14:textId="2B74094B" w:rsidR="00E879E2" w:rsidRDefault="00153597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lastRenderedPageBreak/>
              <w:t>Percentage over budget (computed from actual deliverable-planned deliverable)</w:t>
            </w:r>
            <w:r>
              <w:rPr>
                <w:rFonts w:ascii="Inter" w:eastAsia="Inter" w:hAnsi="Inter" w:cs="Inter"/>
                <w:sz w:val="20"/>
                <w:szCs w:val="20"/>
              </w:rPr>
              <w:br/>
            </w:r>
            <w:r>
              <w:rPr>
                <w:rFonts w:ascii="Inter" w:eastAsia="Inter" w:hAnsi="Inter" w:cs="Inter"/>
                <w:sz w:val="20"/>
                <w:szCs w:val="20"/>
              </w:rPr>
              <w:br/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CDC2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14F006BB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2437ADB2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725FBA16" w14:textId="77777777" w:rsidR="00915718" w:rsidRDefault="00915718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21B6DF10" w14:textId="070F55EB" w:rsidR="00E879E2" w:rsidRDefault="006F6D52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lastRenderedPageBreak/>
              <w:t>Bar chart</w:t>
            </w:r>
          </w:p>
        </w:tc>
      </w:tr>
      <w:tr w:rsidR="00E879E2" w14:paraId="755794EA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73F8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lastRenderedPageBreak/>
              <w:t>5. Financial Performance Over Time</w:t>
            </w:r>
          </w:p>
          <w:p w14:paraId="6BABA192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Show the performance of the projects over time.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4BE3" w14:textId="7D39B653" w:rsidR="00E879E2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 xml:space="preserve">Filter by </w:t>
            </w:r>
            <w:r w:rsidR="00FA62F1">
              <w:rPr>
                <w:rFonts w:ascii="Inter" w:eastAsia="Inter" w:hAnsi="Inter" w:cs="Inter"/>
                <w:sz w:val="24"/>
                <w:szCs w:val="24"/>
              </w:rPr>
              <w:t>month and sliders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0209" w14:textId="0E877A5D" w:rsidR="00E879E2" w:rsidRDefault="00FA62F1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AVG percentage over budget/time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BA16" w14:textId="6B8BB2E8" w:rsidR="00E879E2" w:rsidRDefault="007C182D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Trend over time</w:t>
            </w:r>
          </w:p>
        </w:tc>
      </w:tr>
      <w:tr w:rsidR="00E879E2" w14:paraId="06C416B9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C1F9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6. Project Duration</w:t>
            </w:r>
            <w:r>
              <w:rPr>
                <w:rFonts w:ascii="Inter" w:eastAsia="Inter" w:hAnsi="Inter" w:cs="Inter"/>
                <w:sz w:val="24"/>
                <w:szCs w:val="24"/>
              </w:rPr>
              <w:br/>
              <w:t>For external stakeholders, an attractive chart which can be exported, showing the duration of projects by country and phase.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3803" w14:textId="669626C0" w:rsidR="00E879E2" w:rsidRDefault="00915718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Filter by month and region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9AAA" w14:textId="6668B0B2" w:rsidR="00E879E2" w:rsidRDefault="001B299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 xml:space="preserve">Duration of </w:t>
            </w:r>
            <w:r w:rsidR="00FA62F1">
              <w:rPr>
                <w:rFonts w:ascii="Inter" w:eastAsia="Inter" w:hAnsi="Inter" w:cs="Inter"/>
                <w:sz w:val="24"/>
                <w:szCs w:val="24"/>
              </w:rPr>
              <w:t>AVG planned duration over AVG actual cost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41D9" w14:textId="55F1AF98" w:rsidR="00E879E2" w:rsidRDefault="001B299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Scatter plot chart</w:t>
            </w:r>
          </w:p>
        </w:tc>
      </w:tr>
      <w:tr w:rsidR="00E879E2" w14:paraId="6057BDB1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7879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Client Acceptance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7572" w14:textId="77777777" w:rsidR="00E879E2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Sophie (mentor)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9F29" w14:textId="77777777" w:rsidR="00E879E2" w:rsidRDefault="00000000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Dated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AE67" w14:textId="77777777" w:rsidR="00E879E2" w:rsidRDefault="00000000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Signed</w:t>
            </w:r>
          </w:p>
          <w:p w14:paraId="60BD7C55" w14:textId="77777777" w:rsidR="00E879E2" w:rsidRDefault="00E879E2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</w:tc>
      </w:tr>
    </w:tbl>
    <w:p w14:paraId="21150FF6" w14:textId="77777777" w:rsidR="00E879E2" w:rsidRDefault="00E879E2">
      <w:pPr>
        <w:shd w:val="clear" w:color="auto" w:fill="FFFFFF"/>
        <w:spacing w:before="160"/>
        <w:ind w:right="240"/>
        <w:rPr>
          <w:rFonts w:ascii="Inter" w:eastAsia="Inter" w:hAnsi="Inter" w:cs="Inter"/>
        </w:rPr>
      </w:pPr>
    </w:p>
    <w:sectPr w:rsidR="00E879E2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D1C13" w14:textId="77777777" w:rsidR="0064668F" w:rsidRDefault="0064668F">
      <w:pPr>
        <w:spacing w:line="240" w:lineRule="auto"/>
      </w:pPr>
      <w:r>
        <w:separator/>
      </w:r>
    </w:p>
  </w:endnote>
  <w:endnote w:type="continuationSeparator" w:id="0">
    <w:p w14:paraId="6B93C33F" w14:textId="77777777" w:rsidR="0064668F" w:rsidRDefault="006466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AAA07" w14:textId="77777777" w:rsidR="0064668F" w:rsidRDefault="0064668F">
      <w:pPr>
        <w:spacing w:line="240" w:lineRule="auto"/>
      </w:pPr>
      <w:r>
        <w:separator/>
      </w:r>
    </w:p>
  </w:footnote>
  <w:footnote w:type="continuationSeparator" w:id="0">
    <w:p w14:paraId="5F75DC44" w14:textId="77777777" w:rsidR="0064668F" w:rsidRDefault="006466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EDA84" w14:textId="77777777" w:rsidR="00E879E2" w:rsidRDefault="00000000">
    <w:pPr>
      <w:ind w:left="240" w:right="240"/>
      <w:jc w:val="center"/>
    </w:pPr>
    <w:r>
      <w:rPr>
        <w:rFonts w:ascii="Montserrat" w:eastAsia="Montserrat" w:hAnsi="Montserrat" w:cs="Montserrat"/>
        <w:noProof/>
        <w:sz w:val="24"/>
        <w:szCs w:val="24"/>
      </w:rPr>
      <w:drawing>
        <wp:inline distT="114300" distB="114300" distL="114300" distR="114300" wp14:anchorId="692777AB" wp14:editId="2A26D0D6">
          <wp:extent cx="2335050" cy="484785"/>
          <wp:effectExtent l="0" t="0" r="0" b="0"/>
          <wp:docPr id="1" name="image1.png" descr="Your pharmaceutical compan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Your pharmaceutical company"/>
                  <pic:cNvPicPr preferRelativeResize="0"/>
                </pic:nvPicPr>
                <pic:blipFill>
                  <a:blip r:embed="rId1"/>
                  <a:srcRect t="27573" b="29779"/>
                  <a:stretch>
                    <a:fillRect/>
                  </a:stretch>
                </pic:blipFill>
                <pic:spPr>
                  <a:xfrm>
                    <a:off x="0" y="0"/>
                    <a:ext cx="2335050" cy="484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91DA28" w14:textId="77777777" w:rsidR="00E879E2" w:rsidRDefault="00E879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A64D4"/>
    <w:multiLevelType w:val="multilevel"/>
    <w:tmpl w:val="CB900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97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9E2"/>
    <w:rsid w:val="00066DB9"/>
    <w:rsid w:val="000C44C1"/>
    <w:rsid w:val="00153597"/>
    <w:rsid w:val="001B299A"/>
    <w:rsid w:val="00254A5A"/>
    <w:rsid w:val="0064668F"/>
    <w:rsid w:val="006F6D52"/>
    <w:rsid w:val="007C182D"/>
    <w:rsid w:val="00897840"/>
    <w:rsid w:val="00915718"/>
    <w:rsid w:val="00BC7439"/>
    <w:rsid w:val="00BF37DA"/>
    <w:rsid w:val="00C2219D"/>
    <w:rsid w:val="00E476FC"/>
    <w:rsid w:val="00E879E2"/>
    <w:rsid w:val="00ED2514"/>
    <w:rsid w:val="00FA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1F5A"/>
  <w15:docId w15:val="{2A6BE61F-D83C-4F11-A21D-7BF392A3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Waz Bashir</dc:creator>
  <cp:lastModifiedBy>WASIF BASHIR</cp:lastModifiedBy>
  <cp:revision>7</cp:revision>
  <dcterms:created xsi:type="dcterms:W3CDTF">2023-11-15T11:40:00Z</dcterms:created>
  <dcterms:modified xsi:type="dcterms:W3CDTF">2023-11-27T14:15:00Z</dcterms:modified>
</cp:coreProperties>
</file>