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pic="http://schemas.openxmlformats.org/drawingml/2006/picture" xmlns:wps="http://schemas.microsoft.com/office/word/2010/wordprocessingShape" xmlns:wp="http://schemas.openxmlformats.org/drawingml/2006/wordprocessingDrawing" xmlns:a="http://schemas.openxmlformats.org/drawingml/2006/main" xmlns:w="http://schemas.openxmlformats.org/wordprocessingml/2006/main" xmlns:r="http://schemas.openxmlformats.org/officeDocument/2006/relationships">
  <w:body>
    <w:p>
      <w:pPr>
        <w:pStyle w:val="rdbvau"/>
        <w:numPr/>
        <w:pBdr>
          <w:bottom/>
        </w:pBdr>
        <w:jc w:val="left"/>
        <w:rPr/>
      </w:pPr>
      <w:r>
        <w:rPr/>
        <w:t>Motion Control</w:t>
      </w:r>
      <w:r>
        <w:rPr/>
        <w:t>开发文档</w:t>
      </w:r>
    </w:p>
    <w:p>
      <w:pPr>
        <w:pStyle w:val="3xoi3e"/>
        <w:rPr/>
      </w:pPr>
      <w:r>
        <w:rPr/>
        <w:t>1. 概述</w:t>
      </w:r>
    </w:p>
    <w:p>
      <w:pPr>
        <w:pBdr/>
        <w:rPr>
          <w:i w:val="false"/>
          <w:strike w:val="false"/>
          <w:color w:val="auto"/>
          <w:spacing w:val="0"/>
          <w:u w:val="none"/>
          <w:shd w:val="clear" w:color="auto" w:fill="auto"/>
          <w:vertAlign w:val="baseline"/>
        </w:rPr>
      </w:pPr>
      <w:r>
        <w:rPr>
          <w:i w:val="false"/>
          <w:strike w:val="false"/>
          <w:color w:val="auto"/>
          <w:spacing w:val="0"/>
          <w:u w:val="none"/>
          <w:shd w:val="clear" w:color="auto" w:fill="auto"/>
          <w:vertAlign w:val="baseline"/>
        </w:rPr>
        <w:t>AxisControl模块用于控制轴运动，提供了多种运动控制方法。该模块通过接口和类的继承与实现，遵循面向对象编程（OOP）的基本原则，如封装、继承和多态。</w:t>
      </w:r>
    </w:p>
    <w:p>
      <w:pPr>
        <w:pBdr>
          <w:bottom/>
        </w:pBdr>
        <w:jc w:val="center"/>
        <w:rPr/>
      </w:pPr>
      <w:r>
        <w:rPr>
          <w:shd/>
        </w:rPr>
        <w:drawing>
          <wp:inline distT="0" distB="0" distL="0" distR="0">
            <wp:extent cx="5760085" cy="500877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tretch/>
                  </pic:blipFill>
                  <pic:spPr>
                    <a:xfrm>
                      <a:off x="0" y="0"/>
                      <a:ext cx="5760085" cy="5008770"/>
                    </a:xfrm>
                    <a:prstGeom prst="rect">
                      <a:avLst/>
                    </a:prstGeom>
                  </pic:spPr>
                </pic:pic>
              </a:graphicData>
            </a:graphic>
          </wp:inline>
        </w:drawing>
      </w:r>
    </w:p>
    <w:p>
      <w:pPr>
        <w:pStyle w:val="3xoi3e"/>
        <w:rPr/>
      </w:pPr>
      <w:r>
        <w:rPr/>
        <w:t>2. 面向对象设计</w:t>
      </w:r>
    </w:p>
    <w:p>
      <w:pPr>
        <w:rPr/>
      </w:pPr>
    </w:p>
    <w:p>
      <w:pPr>
        <w:pStyle w:val="h8zkq0"/>
        <w:pBdr>
          <w:bottom/>
        </w:pBdr>
        <w:rPr/>
      </w:pPr>
      <w:r>
        <w:rPr/>
        <w:t>2.1 接口定义</w:t>
      </w:r>
    </w:p>
    <w:p>
      <w:pPr>
        <w:pStyle w:val="ukarft"/>
        <w:pBdr/>
        <w:ind w:left="0"/>
        <w:rPr/>
      </w:pPr>
      <w:r>
        <w:rPr/>
        <w:t>I_Common 接口：</w:t>
      </w:r>
    </w:p>
    <w:p>
      <w:pPr>
        <w:pStyle w:val="ablt93"/>
        <w:numPr/>
        <w:pBdr>
          <w:bottom/>
        </w:pBdr>
        <w:ind w:left="0"/>
        <w:rPr/>
      </w:pPr>
      <w:r>
        <w:rPr/>
        <w:t>系统的通用接口</w:t>
      </w:r>
    </w:p>
    <w:p>
      <w:pPr>
        <w:numPr>
          <w:ilvl w:val="1"/>
          <w:numId w:val="1"/>
        </w:numPr>
        <w:rPr/>
      </w:pPr>
      <w:r>
        <w:rPr>
          <w:i w:val="false"/>
          <w:strike w:val="false"/>
          <w:color w:val="auto"/>
          <w:spacing w:val="0"/>
          <w:u w:val="none"/>
          <w:shd w:val="clear" w:color="auto" w:fill="auto"/>
          <w:vertAlign w:val="baseline"/>
        </w:rPr>
        <w:t>属性</w:t>
      </w:r>
    </w:p>
    <w:p>
      <w:pPr>
        <w:numPr>
          <w:ilvl w:val="2"/>
          <w:numId w:val="1"/>
        </w:numPr>
        <w:rPr/>
      </w:pPr>
      <w:r>
        <w:rPr>
          <w:b w:val="false"/>
          <w:i w:val="false"/>
          <w:strike w:val="false"/>
          <w:spacing w:val="0"/>
          <w:u w:val="none"/>
        </w:rPr>
        <w:t>_iInstanceID</w:t>
      </w:r>
      <w:r>
        <w:rPr>
          <w:i w:val="false"/>
          <w:strike w:val="false"/>
          <w:color w:val="auto"/>
          <w:spacing w:val="0"/>
          <w:u w:val="none"/>
          <w:shd w:val="clear" w:color="auto" w:fill="auto"/>
          <w:vertAlign w:val="baseline"/>
        </w:rPr>
        <w:t xml:space="preserve"> : 实例ID，用于标识不同实例，比如有10个伺服，通过instanceID,报警时就能够知道是哪个实例的报警</w:t>
      </w:r>
    </w:p>
    <w:p>
      <w:pPr>
        <w:numPr>
          <w:ilvl w:val="1"/>
          <w:numId w:val="1"/>
        </w:numPr>
        <w:rPr/>
      </w:pPr>
      <w:r>
        <w:rPr>
          <w:i w:val="false"/>
          <w:strike w:val="false"/>
          <w:color w:val="auto"/>
          <w:spacing w:val="0"/>
          <w:u w:val="none"/>
          <w:shd w:val="clear" w:color="auto" w:fill="auto"/>
          <w:vertAlign w:val="baseline"/>
        </w:rPr>
        <w:t xml:space="preserve"> 方法</w:t>
      </w:r>
    </w:p>
    <w:p>
      <w:pPr>
        <w:numPr>
          <w:ilvl w:val="2"/>
          <w:numId w:val="1"/>
        </w:numPr>
        <w:pBdr>
          <w:bottom/>
        </w:pBdr>
        <w:rPr/>
      </w:pPr>
      <w:r>
        <w:rPr>
          <w:i w:val="false"/>
          <w:strike w:val="false"/>
          <w:color w:val="auto"/>
          <w:spacing w:val="0"/>
          <w:u w:val="none"/>
          <w:shd w:val="clear" w:color="auto" w:fill="auto"/>
          <w:vertAlign w:val="baseline"/>
        </w:rPr>
        <w:t xml:space="preserve"> M_CheckConditons()：用于状态判断跳转，检查条件是否都满足，如果都满足，则返回TRUE</w:t>
      </w:r>
    </w:p>
    <w:p>
      <w:pPr>
        <w:numPr>
          <w:ilvl w:val="2"/>
          <w:numId w:val="1"/>
        </w:numPr>
        <w:pBdr>
          <w:bottom/>
        </w:pBdr>
        <w:rPr/>
      </w:pPr>
      <w:r>
        <w:rPr>
          <w:i w:val="false"/>
          <w:strike w:val="false"/>
          <w:color w:val="auto"/>
          <w:spacing w:val="0"/>
          <w:u w:val="none"/>
          <w:shd w:val="clear" w:color="auto" w:fill="auto"/>
          <w:vertAlign w:val="baseline"/>
        </w:rPr>
        <w:t>M_Config()：配置相关参数</w:t>
      </w:r>
    </w:p>
    <w:p>
      <w:pPr>
        <w:numPr>
          <w:ilvl w:val="2"/>
          <w:numId w:val="1"/>
        </w:numPr>
        <w:pBdr>
          <w:bottom/>
        </w:pBdr>
        <w:rPr/>
      </w:pPr>
      <w:r>
        <w:rPr>
          <w:i w:val="false"/>
          <w:strike w:val="false"/>
          <w:color w:val="auto"/>
          <w:spacing w:val="0"/>
          <w:u w:val="none"/>
          <w:shd w:val="clear" w:color="auto" w:fill="auto"/>
          <w:vertAlign w:val="baseline"/>
        </w:rPr>
        <w:t>M_GenerateErrorMsg()：生成错误信息，错误码，描述是什么实例在什么状态报的警</w:t>
      </w:r>
    </w:p>
    <w:p>
      <w:pPr>
        <w:numPr>
          <w:ilvl w:val="2"/>
          <w:numId w:val="1"/>
        </w:numPr>
        <w:pBdr>
          <w:bottom/>
        </w:pBdr>
        <w:rPr/>
      </w:pPr>
      <w:r>
        <w:rPr>
          <w:i w:val="false"/>
          <w:strike w:val="false"/>
          <w:color w:val="auto"/>
          <w:spacing w:val="0"/>
          <w:u w:val="none"/>
          <w:shd w:val="clear" w:color="auto" w:fill="auto"/>
          <w:vertAlign w:val="baseline"/>
        </w:rPr>
        <w:t>M_Init()：初始化操作，用来写入伺服参数。</w:t>
      </w:r>
    </w:p>
    <w:p>
      <w:pPr>
        <w:numPr>
          <w:ilvl w:val="2"/>
          <w:numId w:val="1"/>
        </w:numPr>
        <w:pBdr>
          <w:bottom/>
        </w:pBdr>
        <w:rPr/>
      </w:pPr>
      <w:r>
        <w:rPr>
          <w:i w:val="false"/>
          <w:strike w:val="false"/>
          <w:color w:val="auto"/>
          <w:spacing w:val="0"/>
          <w:u w:val="none"/>
          <w:shd w:val="clear" w:color="auto" w:fill="auto"/>
          <w:vertAlign w:val="baseline"/>
        </w:rPr>
        <w:t>M_Timeout()：处理超时情况，判断状态报警或者延时跳转。</w:t>
      </w:r>
    </w:p>
    <w:p>
      <w:pPr>
        <w:numPr>
          <w:ilvl w:val="2"/>
          <w:numId w:val="1"/>
        </w:numPr>
        <w:pBdr>
          <w:bottom/>
        </w:pBdr>
        <w:rPr/>
      </w:pPr>
      <w:r>
        <w:rPr>
          <w:i w:val="false"/>
          <w:strike w:val="false"/>
          <w:color w:val="auto"/>
          <w:spacing w:val="0"/>
          <w:u w:val="none"/>
          <w:shd w:val="clear" w:color="auto" w:fill="auto"/>
          <w:vertAlign w:val="baseline"/>
        </w:rPr>
        <w:t>M_Log()：记录日志信息。</w:t>
      </w:r>
    </w:p>
    <w:p>
      <w:pPr>
        <w:numPr>
          <w:ilvl w:val="2"/>
          <w:numId w:val="1"/>
        </w:numPr>
        <w:pBdr>
          <w:bottom/>
        </w:pBdr>
        <w:rPr/>
      </w:pPr>
      <w:r>
        <w:rPr>
          <w:i w:val="false"/>
          <w:strike w:val="false"/>
          <w:color w:val="auto"/>
          <w:spacing w:val="0"/>
          <w:u w:val="none"/>
          <w:shd w:val="clear" w:color="auto" w:fill="auto"/>
          <w:vertAlign w:val="baseline"/>
        </w:rPr>
        <w:t>M_Mapping()：映射相关数据。</w:t>
      </w:r>
    </w:p>
    <w:p>
      <w:pPr>
        <w:pStyle w:val="ukarft"/>
        <w:pBdr/>
        <w:ind w:left="0"/>
        <w:rPr/>
      </w:pPr>
      <w:r>
        <w:rPr/>
        <w:t>I_AxisControl 接口：</w:t>
      </w:r>
    </w:p>
    <w:p>
      <w:pPr>
        <w:pStyle w:val="ablt93"/>
        <w:ind w:left="0"/>
        <w:rPr/>
      </w:pPr>
      <w:r>
        <w:rPr/>
        <w:t>基于虚拟轴以及实轴的通用接口</w:t>
      </w:r>
    </w:p>
    <w:p>
      <w:pPr>
        <w:numPr>
          <w:ilvl w:val="1"/>
          <w:numId w:val="1"/>
        </w:numPr>
        <w:rPr/>
      </w:pPr>
      <w:r>
        <w:rPr>
          <w:i w:val="false"/>
          <w:strike w:val="false"/>
          <w:color w:val="auto"/>
          <w:spacing w:val="0"/>
          <w:u w:val="none"/>
          <w:shd w:val="clear" w:color="auto" w:fill="auto"/>
          <w:vertAlign w:val="baseline"/>
        </w:rPr>
        <w:t>方法</w:t>
      </w:r>
    </w:p>
    <w:p>
      <w:pPr>
        <w:numPr>
          <w:ilvl w:val="2"/>
          <w:numId w:val="1"/>
        </w:numPr>
        <w:pBdr>
          <w:bottom/>
        </w:pBdr>
        <w:rPr/>
      </w:pPr>
      <w:r>
        <w:rPr>
          <w:i w:val="false"/>
          <w:strike w:val="false"/>
          <w:color w:val="auto"/>
          <w:spacing w:val="0"/>
          <w:u w:val="none"/>
          <w:shd w:val="clear" w:color="auto" w:fill="auto"/>
          <w:vertAlign w:val="baseline"/>
        </w:rPr>
        <w:t>M_ConvertFaultCode(): 转换故障代码。</w:t>
      </w:r>
    </w:p>
    <w:p>
      <w:pPr>
        <w:numPr>
          <w:ilvl w:val="2"/>
          <w:numId w:val="1"/>
        </w:numPr>
        <w:pBdr>
          <w:bottom/>
        </w:pBdr>
        <w:rPr/>
      </w:pPr>
      <w:r>
        <w:rPr>
          <w:i w:val="false"/>
          <w:strike w:val="false"/>
          <w:color w:val="auto"/>
          <w:spacing w:val="0"/>
          <w:u w:val="none"/>
          <w:shd w:val="clear" w:color="auto" w:fill="auto"/>
          <w:vertAlign w:val="baseline"/>
        </w:rPr>
        <w:t>M_Jog(): 点动操作，使轴以设定的速度和方向进行短距离移动。</w:t>
      </w:r>
    </w:p>
    <w:p>
      <w:pPr>
        <w:numPr>
          <w:ilvl w:val="2"/>
          <w:numId w:val="1"/>
        </w:numPr>
        <w:pBdr>
          <w:bottom/>
        </w:pBdr>
        <w:rPr/>
      </w:pPr>
      <w:r>
        <w:rPr>
          <w:i w:val="false"/>
          <w:strike w:val="false"/>
          <w:color w:val="auto"/>
          <w:spacing w:val="0"/>
          <w:u w:val="none"/>
          <w:shd w:val="clear" w:color="auto" w:fill="auto"/>
          <w:vertAlign w:val="baseline"/>
        </w:rPr>
        <w:t>M_MoveAbs(): 绝对位置移动，将轴移动到指定的绝对位置。</w:t>
      </w:r>
    </w:p>
    <w:p>
      <w:pPr>
        <w:numPr>
          <w:ilvl w:val="2"/>
          <w:numId w:val="1"/>
        </w:numPr>
        <w:pBdr>
          <w:bottom/>
        </w:pBdr>
        <w:rPr/>
      </w:pPr>
      <w:r>
        <w:rPr>
          <w:i w:val="false"/>
          <w:strike w:val="false"/>
          <w:color w:val="auto"/>
          <w:spacing w:val="0"/>
          <w:u w:val="none"/>
          <w:shd w:val="clear" w:color="auto" w:fill="auto"/>
          <w:vertAlign w:val="baseline"/>
        </w:rPr>
        <w:t>M_MoveRelative(): 相对位置移动，将轴从当前位置移动指定的距离。</w:t>
      </w:r>
    </w:p>
    <w:p>
      <w:pPr>
        <w:numPr>
          <w:ilvl w:val="2"/>
          <w:numId w:val="1"/>
        </w:numPr>
        <w:pBdr>
          <w:bottom/>
        </w:pBdr>
        <w:rPr/>
      </w:pPr>
      <w:r>
        <w:rPr>
          <w:i w:val="false"/>
          <w:strike w:val="false"/>
          <w:color w:val="auto"/>
          <w:spacing w:val="0"/>
          <w:u w:val="none"/>
          <w:shd w:val="clear" w:color="auto" w:fill="auto"/>
          <w:vertAlign w:val="baseline"/>
        </w:rPr>
        <w:t>M_MoveVelocity(): 速度模式移动，以设定的速度进行连续运动。</w:t>
      </w:r>
    </w:p>
    <w:p>
      <w:pPr>
        <w:numPr>
          <w:ilvl w:val="2"/>
          <w:numId w:val="1"/>
        </w:numPr>
        <w:pBdr>
          <w:bottom/>
        </w:pBdr>
        <w:rPr/>
      </w:pPr>
      <w:r>
        <w:rPr>
          <w:i w:val="false"/>
          <w:strike w:val="false"/>
          <w:color w:val="auto"/>
          <w:spacing w:val="0"/>
          <w:u w:val="none"/>
          <w:shd w:val="clear" w:color="auto" w:fill="auto"/>
          <w:vertAlign w:val="baseline"/>
        </w:rPr>
        <w:t>M_Power(): 控制伺服使能，使电机处于激磁状态。</w:t>
      </w:r>
    </w:p>
    <w:p>
      <w:pPr>
        <w:numPr>
          <w:ilvl w:val="2"/>
          <w:numId w:val="1"/>
        </w:numPr>
        <w:pBdr>
          <w:bottom/>
        </w:pBdr>
        <w:rPr/>
      </w:pPr>
      <w:r>
        <w:rPr>
          <w:i w:val="false"/>
          <w:strike w:val="false"/>
          <w:color w:val="auto"/>
          <w:spacing w:val="0"/>
          <w:u w:val="none"/>
          <w:shd w:val="clear" w:color="auto" w:fill="auto"/>
          <w:vertAlign w:val="baseline"/>
        </w:rPr>
        <w:t>M_Reset(): 复位操作，清除故障状态并恢复正常运行状态。</w:t>
      </w:r>
    </w:p>
    <w:p>
      <w:pPr>
        <w:numPr>
          <w:ilvl w:val="2"/>
          <w:numId w:val="1"/>
        </w:numPr>
        <w:pBdr>
          <w:bottom/>
        </w:pBdr>
        <w:rPr/>
      </w:pPr>
      <w:r>
        <w:rPr>
          <w:i w:val="false"/>
          <w:strike w:val="false"/>
          <w:color w:val="auto"/>
          <w:spacing w:val="0"/>
          <w:u w:val="none"/>
          <w:shd w:val="clear" w:color="auto" w:fill="auto"/>
          <w:vertAlign w:val="baseline"/>
        </w:rPr>
        <w:t>M_SetParameters(): 设置轴控制参数，如速度、加速度等参数。</w:t>
      </w:r>
    </w:p>
    <w:p>
      <w:pPr>
        <w:numPr>
          <w:ilvl w:val="2"/>
          <w:numId w:val="1"/>
        </w:numPr>
        <w:pBdr>
          <w:bottom/>
        </w:pBdr>
        <w:rPr/>
      </w:pPr>
      <w:r>
        <w:rPr>
          <w:i w:val="false"/>
          <w:strike w:val="false"/>
          <w:color w:val="auto"/>
          <w:spacing w:val="0"/>
          <w:u w:val="none"/>
          <w:shd w:val="clear" w:color="auto" w:fill="auto"/>
          <w:vertAlign w:val="baseline"/>
        </w:rPr>
        <w:t>M_Stop(): 停止当前运动。</w:t>
      </w:r>
    </w:p>
    <w:p>
      <w:pPr>
        <w:pStyle w:val="h8zkq0"/>
        <w:rPr/>
      </w:pPr>
      <w:r>
        <w:rPr/>
        <w:t>2.2.功能块定义</w:t>
      </w:r>
    </w:p>
    <w:p>
      <w:pPr>
        <w:pStyle w:val="ukarft"/>
        <w:rPr/>
      </w:pPr>
      <w:r>
        <w:rPr/>
        <w:t xml:space="preserve">FB_Common </w:t>
      </w:r>
    </w:p>
    <w:p>
      <w:pPr>
        <w:pStyle w:val="ablt93"/>
        <w:numPr>
          <w:ilvl w:val="1"/>
          <w:numId w:val="2"/>
        </w:numPr>
        <w:rPr/>
      </w:pPr>
      <w:r>
        <w:rPr/>
        <w:t>职责：实现了I_Common接口中的所有方法，提供通用功能支持。</w:t>
      </w:r>
    </w:p>
    <w:p>
      <w:pPr>
        <w:pStyle w:val="ablt93"/>
        <w:numPr>
          <w:ilvl w:val="1"/>
          <w:numId w:val="2"/>
        </w:numPr>
        <w:pBdr/>
        <w:rPr/>
      </w:pPr>
      <w:r>
        <w:rPr/>
        <w:t>方法： 实现了所有I_Common接口的方法，包括检查条件、配置参数、生成错误信息、初始化、处理超时、记录日志和数据映射等功能。</w:t>
      </w:r>
    </w:p>
    <w:p>
      <w:pPr>
        <w:pStyle w:val="ablt93"/>
        <w:pBdr/>
        <w:ind w:left="0"/>
        <w:rPr/>
      </w:pPr>
      <w:r>
        <w:rPr/>
        <w:tab/>
        <w:t>具体实现的方法：</w:t>
      </w:r>
    </w:p>
    <w:p>
      <w:pPr>
        <w:pStyle w:val="dlybek"/>
        <w:ind w:left="0" w:firstLineChars="200"/>
        <w:rPr/>
      </w:pPr>
      <w:r>
        <w:rPr/>
        <w:t>M_CheckConditons()：</w:t>
      </w:r>
    </w:p>
    <w:p>
      <w:pPr>
        <w:pStyle w:val="ablt93"/>
        <w:pBdr/>
        <w:ind w:left="0" w:leftChars="200" w:firstLineChars="200"/>
        <w:rPr>
          <w:i w:val="false"/>
          <w:strike w:val="false"/>
          <w:color w:val="auto"/>
          <w:spacing w:val="0"/>
          <w:u w:val="none"/>
          <w:shd w:val="clear" w:color="auto" w:fill="auto"/>
          <w:vertAlign w:val="baseline"/>
        </w:rPr>
      </w:pPr>
      <w:r>
        <w:rPr>
          <w:i w:val="false"/>
          <w:strike w:val="false"/>
          <w:color w:val="auto"/>
          <w:spacing w:val="0"/>
          <w:u w:val="none"/>
          <w:shd w:val="clear" w:color="auto" w:fill="auto"/>
          <w:vertAlign w:val="baseline"/>
        </w:rPr>
        <w:t>对所有的状态跳转进行管理，只有所有条件都满足了才进入下一步</w:t>
      </w:r>
    </w:p>
    <w:p>
      <w:pPr>
        <w:pStyle w:val="ablt93"/>
        <w:pBdr/>
        <w:ind w:left="0" w:leftChars="200" w:firstLineChars="200"/>
        <w:rPr>
          <w:i w:val="false"/>
          <w:strike w:val="false"/>
          <w:color w:val="auto"/>
          <w:spacing w:val="0"/>
          <w:u w:val="none"/>
          <w:shd w:val="clear" w:color="auto" w:fill="auto"/>
          <w:vertAlign w:val="baseline"/>
        </w:rPr>
      </w:pPr>
      <w:r>
        <w:rPr/>
        <w:drawing>
          <wp:inline distT="0" distB="0" distL="0" distR="0">
            <wp:extent cx="5760085" cy="5760085"/>
            <wp:effectExtent l="0" t="0" r="0" b="0"/>
            <wp:docPr id="5" name="文本框 rbefsg"/>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xAllConditionsMet</w:t>
                          <w:tab/>
                          <w:t>:= TRUE;</w:t>
                        </w:r>
                      </w:p>
                      <w:p>
                        <w:pPr>
                          <w:pStyle w:val="nvitpl"/>
                          <w:rPr/>
                        </w:pPr>
                        <w:r>
                          <w:rPr>
                            <w:rStyle w:val="e3rfmc"/>
                          </w:rPr>
                          <w:t>FOR i:= 0 TO 9 DO</w:t>
                        </w:r>
                      </w:p>
                      <w:p>
                        <w:pPr>
                          <w:pStyle w:val="nvitpl"/>
                          <w:rPr/>
                        </w:pPr>
                        <w:r>
                          <w:rPr>
                            <w:rStyle w:val="e3rfmc"/>
                          </w:rPr>
                          <w:tab/>
                          <w:t>IF stStateParam.aConditons[i].xActive THEN</w:t>
                        </w:r>
                      </w:p>
                      <w:p>
                        <w:pPr>
                          <w:pStyle w:val="nvitpl"/>
                          <w:rPr/>
                        </w:pPr>
                        <w:r>
                          <w:rPr>
                            <w:rStyle w:val="e3rfmc"/>
                          </w:rPr>
                          <w:tab/>
                          <w:tab/>
                          <w:t>IF NOT stStateParam.aConditons[i].bCondition THEN</w:t>
                        </w:r>
                      </w:p>
                      <w:p>
                        <w:pPr>
                          <w:pStyle w:val="nvitpl"/>
                          <w:rPr/>
                        </w:pPr>
                        <w:r>
                          <w:rPr>
                            <w:rStyle w:val="e3rfmc"/>
                          </w:rPr>
                          <w:tab/>
                          <w:tab/>
                          <w:tab/>
                          <w:t>xAllConditionsMet</w:t>
                          <w:tab/>
                          <w:t>:= FALSE;</w:t>
                        </w:r>
                      </w:p>
                      <w:p>
                        <w:pPr>
                          <w:pStyle w:val="nvitpl"/>
                          <w:rPr/>
                        </w:pPr>
                        <w:r>
                          <w:rPr>
                            <w:rStyle w:val="e3rfmc"/>
                          </w:rPr>
                          <w:tab/>
                          <w:tab/>
                          <w:t>END_IF</w:t>
                        </w:r>
                      </w:p>
                      <w:p>
                        <w:pPr>
                          <w:pStyle w:val="nvitpl"/>
                          <w:rPr/>
                        </w:pPr>
                        <w:r>
                          <w:rPr>
                            <w:rStyle w:val="e3rfmc"/>
                          </w:rPr>
                          <w:tab/>
                          <w:t>END_IF</w:t>
                        </w:r>
                      </w:p>
                      <w:p>
                        <w:pPr>
                          <w:pStyle w:val="nvitpl"/>
                          <w:rPr/>
                        </w:pPr>
                        <w:r>
                          <w:rPr>
                            <w:rStyle w:val="e3rfmc"/>
                          </w:rPr>
                          <w:t>END_FOR</w:t>
                        </w:r>
                      </w:p>
                      <w:p>
                        <w:pPr>
                          <w:pStyle w:val="nvitpl"/>
                          <w:rPr/>
                        </w:pPr>
                        <w:r>
                          <w:rPr>
                            <w:rStyle w:val="e3rfmc"/>
                          </w:rPr>
                          <w:t>IF xAllConditionsMet THEN</w:t>
                        </w:r>
                      </w:p>
                      <w:p>
                        <w:pPr>
                          <w:pStyle w:val="nvitpl"/>
                          <w:rPr/>
                        </w:pPr>
                        <w:r>
                          <w:rPr>
                            <w:rStyle w:val="e3rfmc"/>
                          </w:rPr>
                          <w:tab/>
                          <w:t>M_CheckConditons</w:t>
                          <w:tab/>
                          <w:t>:= TRUE;</w:t>
                        </w:r>
                      </w:p>
                      <w:p>
                        <w:pPr>
                          <w:pStyle w:val="nvitpl"/>
                          <w:rPr/>
                        </w:pPr>
                        <w:r>
                          <w:rPr>
                            <w:rStyle w:val="e3rfmc"/>
                          </w:rPr>
                          <w:t>ELSE</w:t>
                        </w:r>
                      </w:p>
                      <w:p>
                        <w:pPr>
                          <w:pStyle w:val="nvitpl"/>
                          <w:rPr/>
                        </w:pPr>
                        <w:r>
                          <w:rPr>
                            <w:rStyle w:val="e3rfmc"/>
                          </w:rPr>
                          <w:tab/>
                          <w:t>RETURN;//只是调用方法时也能够让程序不往下执行</w:t>
                        </w:r>
                      </w:p>
                      <w:p>
                        <w:pPr>
                          <w:pStyle w:val="nvitpl"/>
                          <w:rPr/>
                        </w:pPr>
                        <w:r>
                          <w:rPr>
                            <w:rStyle w:val="e3rfmc"/>
                          </w:rPr>
                          <w:t>END_IF</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dlybek"/>
        <w:numPr/>
        <w:ind w:left="0" w:leftChars="200" w:firstLineChars="200"/>
        <w:rPr/>
      </w:pPr>
      <w:r>
        <w:rPr/>
        <w:t>M_Log()：</w:t>
      </w:r>
    </w:p>
    <w:p>
      <w:pPr>
        <w:pStyle w:val="ablt93"/>
        <w:numPr/>
        <w:pBdr/>
        <w:ind w:left="0" w:leftChars="200" w:firstLineChars="200"/>
        <w:rPr>
          <w:i w:val="false"/>
          <w:strike/>
          <w:color w:val="auto"/>
          <w:spacing w:val="0"/>
          <w:u w:val="none"/>
          <w:shd w:val="clear" w:color="auto" w:fill="auto"/>
          <w:vertAlign w:val="baseline"/>
        </w:rPr>
      </w:pPr>
      <w:r>
        <w:rPr>
          <w:i w:val="false"/>
          <w:strike w:val="false"/>
          <w:color w:val="auto"/>
          <w:spacing w:val="0"/>
          <w:u w:val="none"/>
          <w:shd w:val="clear" w:color="auto" w:fill="auto"/>
          <w:vertAlign w:val="baseline"/>
        </w:rPr>
        <w:t>所有的模块都要有能够收集日志信息并生成日志文件并进行日志输出的能力。</w:t>
      </w:r>
      <w:r>
        <w:rPr>
          <w:i w:val="false"/>
          <w:strike/>
          <w:color w:val="auto"/>
          <w:spacing w:val="0"/>
          <w:u w:val="none"/>
          <w:shd w:val="clear" w:color="auto" w:fill="auto"/>
          <w:vertAlign w:val="baseline"/>
        </w:rPr>
        <w:t>common的暂相当于虚函数，后续整理后可以在这里写一个</w:t>
      </w:r>
    </w:p>
    <w:p>
      <w:pPr>
        <w:pStyle w:val="dlybek"/>
        <w:numPr/>
        <w:ind w:left="0" w:leftChars="200" w:firstLineChars="200"/>
        <w:rPr/>
      </w:pPr>
      <w:r>
        <w:rPr/>
        <w:t>M_GenerateErrorMsg()：</w:t>
      </w:r>
    </w:p>
    <w:p>
      <w:pPr>
        <w:pStyle w:val="ablt93"/>
        <w:numPr/>
        <w:pBdr/>
        <w:ind w:left="0" w:leftChars="200" w:firstLineChars="200"/>
        <w:rPr>
          <w:i w:val="false"/>
          <w:strike w:val="false"/>
          <w:color w:val="auto"/>
          <w:spacing w:val="0"/>
          <w:u w:val="none"/>
          <w:shd w:val="clear" w:color="auto" w:fill="auto"/>
          <w:vertAlign w:val="baseline"/>
        </w:rPr>
      </w:pPr>
      <w:r>
        <w:rPr>
          <w:i w:val="false"/>
          <w:strike w:val="false"/>
          <w:color w:val="auto"/>
          <w:spacing w:val="0"/>
          <w:u w:val="none"/>
          <w:shd w:val="clear" w:color="auto" w:fill="auto"/>
          <w:vertAlign w:val="baseline"/>
        </w:rPr>
        <w:t>根据_instanceID以及当前的状态生成errorID,并根据报警文本策略生成相应的文本用于显示</w:t>
      </w:r>
    </w:p>
    <w:p>
      <w:pPr>
        <w:pStyle w:val="ablt93"/>
        <w:numPr/>
        <w:pBdr/>
        <w:ind w:left="0" w:leftChars="200" w:firstLineChars="200"/>
        <w:rPr>
          <w:i w:val="false"/>
          <w:strike/>
          <w:color w:val="auto"/>
          <w:spacing w:val="0"/>
          <w:u w:val="none"/>
          <w:shd w:val="clear" w:color="auto" w:fill="auto"/>
          <w:vertAlign w:val="baseline"/>
        </w:rPr>
      </w:pPr>
      <w:r>
        <w:rPr/>
        <w:drawing>
          <wp:inline distT="0" distB="0" distL="0" distR="0">
            <wp:extent cx="5760085" cy="5760085"/>
            <wp:effectExtent l="0" t="0" r="0" b="0"/>
            <wp:docPr id="7" name="文本框 izoipa"/>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stLog.errMsg.tpye</w:t>
                          <w:tab/>
                          <w:t>:= eErrorType;</w:t>
                        </w:r>
                      </w:p>
                      <w:p>
                        <w:pPr>
                          <w:pStyle w:val="nvitpl"/>
                          <w:rPr/>
                        </w:pPr>
                        <w:r>
                          <w:rPr>
                            <w:rStyle w:val="e3rfmc"/>
                          </w:rPr>
                          <w:t>stLog.errMsg.id</w:t>
                          <w:tab/>
                          <w:tab/>
                          <w:t>:= iInstanceID*1000+iState;</w:t>
                        </w:r>
                      </w:p>
                      <w:p>
                        <w:pPr>
                          <w:pStyle w:val="nvitpl"/>
                          <w:rPr/>
                        </w:pPr>
                      </w:p>
                      <w:p>
                        <w:pPr>
                          <w:pStyle w:val="nvitpl"/>
                          <w:rPr/>
                        </w:pPr>
                        <w:r>
                          <w:rPr>
                            <w:rStyle w:val="e3rfmc"/>
                          </w:rPr>
                          <w:t>{region display errorID}</w:t>
                        </w:r>
                      </w:p>
                      <w:p>
                        <w:pPr>
                          <w:pStyle w:val="nvitpl"/>
                          <w:rPr/>
                        </w:pPr>
                        <w:r>
                          <w:rPr>
                            <w:rStyle w:val="e3rfmc"/>
                          </w:rPr>
                          <w:tab/>
                          <w:t>msg</w:t>
                          <w:tab/>
                          <w:t>:= CONCAT(LEFT(TO_STRING(eErrorType),1),'_');</w:t>
                        </w:r>
                      </w:p>
                      <w:p>
                        <w:pPr>
                          <w:pStyle w:val="nvitpl"/>
                          <w:rPr/>
                        </w:pPr>
                        <w:r>
                          <w:rPr>
                            <w:rStyle w:val="e3rfmc"/>
                          </w:rPr>
                          <w:tab/>
                          <w:t>msg</w:t>
                          <w:tab/>
                          <w:t>:= CONCAT(msg,TO_STRING(stLog.errMsg.id));</w:t>
                        </w:r>
                      </w:p>
                      <w:p>
                        <w:pPr>
                          <w:pStyle w:val="nvitpl"/>
                          <w:rPr/>
                        </w:pPr>
                        <w:r>
                          <w:rPr>
                            <w:rStyle w:val="e3rfmc"/>
                          </w:rPr>
                          <w:tab/>
                          <w:t>msg</w:t>
                          <w:tab/>
                          <w:t>:= CONCAT(msg,'-&gt;');</w:t>
                        </w:r>
                      </w:p>
                      <w:p>
                        <w:pPr>
                          <w:pStyle w:val="nvitpl"/>
                          <w:rPr/>
                        </w:pPr>
                        <w:r>
                          <w:rPr>
                            <w:rStyle w:val="e3rfmc"/>
                          </w:rPr>
                          <w:t>{endregion}</w:t>
                          <w:tab/>
                        </w:r>
                      </w:p>
                      <w:p>
                        <w:pPr>
                          <w:pStyle w:val="nvitpl"/>
                          <w:rPr/>
                        </w:pPr>
                        <w:r>
                          <w:rPr>
                            <w:rStyle w:val="e3rfmc"/>
                          </w:rPr>
                          <w:t>////////////////////////////display message//////////////////////////</w:t>
                        </w:r>
                      </w:p>
                      <w:p>
                        <w:pPr>
                          <w:pStyle w:val="nvitpl"/>
                          <w:rPr/>
                        </w:pPr>
                        <w:r>
                          <w:rPr>
                            <w:rStyle w:val="e3rfmc"/>
                          </w:rPr>
                          <w:t>{region display message}</w:t>
                        </w:r>
                      </w:p>
                      <w:p>
                        <w:pPr>
                          <w:pStyle w:val="nvitpl"/>
                          <w:rPr/>
                        </w:pPr>
                        <w:r>
                          <w:rPr>
                            <w:rStyle w:val="e3rfmc"/>
                          </w:rPr>
                          <w:tab/>
                          <w:t>msg</w:t>
                          <w:tab/>
                          <w:t>:= CONCAT(msg,sInstanceName);</w:t>
                        </w:r>
                      </w:p>
                      <w:p>
                        <w:pPr>
                          <w:pStyle w:val="nvitpl"/>
                          <w:rPr/>
                        </w:pPr>
                        <w:r>
                          <w:rPr>
                            <w:rStyle w:val="e3rfmc"/>
                          </w:rPr>
                          <w:tab/>
                          <w:t>msg</w:t>
                          <w:tab/>
                          <w:t>:= CONCAT(msg,' ');</w:t>
                        </w:r>
                      </w:p>
                      <w:p>
                        <w:pPr>
                          <w:pStyle w:val="nvitpl"/>
                          <w:rPr/>
                        </w:pPr>
                        <w:r>
                          <w:rPr>
                            <w:rStyle w:val="e3rfmc"/>
                          </w:rPr>
                          <w:tab/>
                          <w:t>msg</w:t>
                          <w:tab/>
                          <w:t>:= CONCAT(msg,errorMsg);</w:t>
                        </w:r>
                      </w:p>
                      <w:p>
                        <w:pPr>
                          <w:pStyle w:val="nvitpl"/>
                          <w:rPr/>
                        </w:pPr>
                        <w:r>
                          <w:rPr>
                            <w:rStyle w:val="e3rfmc"/>
                          </w:rPr>
                          <w:tab/>
                          <w:t>IF errorMsg='time out' THEN</w:t>
                        </w:r>
                      </w:p>
                      <w:p>
                        <w:pPr>
                          <w:pStyle w:val="nvitpl"/>
                          <w:rPr/>
                        </w:pPr>
                        <w:r>
                          <w:rPr>
                            <w:rStyle w:val="e3rfmc"/>
                          </w:rPr>
                          <w:tab/>
                          <w:tab/>
                          <w:t>msg</w:t>
                          <w:tab/>
                          <w:t>:= CONCAT(msg,' ');</w:t>
                        </w:r>
                      </w:p>
                      <w:p>
                        <w:pPr>
                          <w:pStyle w:val="nvitpl"/>
                          <w:rPr/>
                        </w:pPr>
                        <w:r>
                          <w:rPr>
                            <w:rStyle w:val="e3rfmc"/>
                          </w:rPr>
                          <w:tab/>
                          <w:tab/>
                          <w:t>msg</w:t>
                          <w:tab/>
                          <w:t>:= CONCAT(msg,'for ');</w:t>
                        </w:r>
                      </w:p>
                      <w:p>
                        <w:pPr>
                          <w:pStyle w:val="nvitpl"/>
                          <w:rPr/>
                        </w:pPr>
                        <w:r>
                          <w:rPr>
                            <w:rStyle w:val="e3rfmc"/>
                          </w:rPr>
                          <w:tab/>
                          <w:tab/>
                          <w:t>msg</w:t>
                          <w:tab/>
                          <w:t>:= CONCAT(msg,TIME_TO_STRING(ton_timeout.PT));//timeout setting</w:t>
                        </w:r>
                      </w:p>
                      <w:p>
                        <w:pPr>
                          <w:pStyle w:val="nvitpl"/>
                          <w:rPr/>
                        </w:pPr>
                        <w:r>
                          <w:rPr>
                            <w:rStyle w:val="e3rfmc"/>
                          </w:rPr>
                          <w:tab/>
                          <w:t>END_IF</w:t>
                        </w:r>
                      </w:p>
                      <w:p>
                        <w:pPr>
                          <w:pStyle w:val="nvitpl"/>
                          <w:rPr/>
                        </w:pPr>
                        <w:r>
                          <w:rPr>
                            <w:rStyle w:val="e3rfmc"/>
                          </w:rPr>
                          <w:tab/>
                          <w:t>msg</w:t>
                          <w:tab/>
                          <w:t>:= CONCAT(msg,' in ');</w:t>
                        </w:r>
                      </w:p>
                      <w:p>
                        <w:pPr>
                          <w:pStyle w:val="nvitpl"/>
                          <w:rPr/>
                        </w:pPr>
                        <w:r>
                          <w:rPr>
                            <w:rStyle w:val="e3rfmc"/>
                          </w:rPr>
                          <w:tab/>
                          <w:t>msg</w:t>
                          <w:tab/>
                          <w:t>:= CONCAT(msg,sStateCur);</w:t>
                        </w:r>
                      </w:p>
                      <w:p>
                        <w:pPr>
                          <w:pStyle w:val="nvitpl"/>
                          <w:rPr/>
                        </w:pPr>
                        <w:r>
                          <w:rPr>
                            <w:rStyle w:val="e3rfmc"/>
                          </w:rPr>
                          <w:tab/>
                          <w:t>msg</w:t>
                          <w:tab/>
                          <w:t>:= CONCAT(msg,' state');</w:t>
                        </w:r>
                      </w:p>
                      <w:p>
                        <w:pPr>
                          <w:pStyle w:val="nvitpl"/>
                          <w:rPr/>
                        </w:pPr>
                        <w:r>
                          <w:rPr>
                            <w:rStyle w:val="e3rfmc"/>
                          </w:rPr>
                          <w:t>{endregion}</w:t>
                        </w:r>
                      </w:p>
                      <w:p>
                        <w:pPr>
                          <w:pStyle w:val="nvitpl"/>
                          <w:rPr/>
                        </w:pPr>
                        <w:r>
                          <w:rPr>
                            <w:rStyle w:val="e3rfmc"/>
                          </w:rPr>
                          <w:t>stLog.errMsg.msg</w:t>
                          <w:tab/>
                          <w:t>:= msg;</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dlybek"/>
        <w:numPr/>
        <w:ind w:left="0" w:leftChars="200" w:firstLineChars="200"/>
        <w:rPr/>
      </w:pPr>
      <w:r>
        <w:rPr/>
        <w:t>M_Mapping()：</w:t>
      </w:r>
    </w:p>
    <w:p>
      <w:pPr>
        <w:pStyle w:val="ablt93"/>
        <w:numPr/>
        <w:pBdr/>
        <w:ind w:left="0" w:leftChars="200" w:firstLineChars="200"/>
        <w:rPr>
          <w:i w:val="false"/>
          <w:strike w:val="false"/>
          <w:color w:val="auto"/>
          <w:spacing w:val="0"/>
          <w:u w:val="none"/>
          <w:shd w:val="clear" w:color="auto" w:fill="auto"/>
          <w:vertAlign w:val="baseline"/>
        </w:rPr>
      </w:pPr>
      <w:r>
        <w:rPr>
          <w:i w:val="false"/>
          <w:strike w:val="false"/>
          <w:color w:val="auto"/>
          <w:spacing w:val="0"/>
          <w:u w:val="none"/>
          <w:shd w:val="clear" w:color="auto" w:fill="auto"/>
          <w:vertAlign w:val="baseline"/>
        </w:rPr>
        <w:t>用于给子类映射相关数据，这里的方法相当于是虚方法</w:t>
      </w:r>
    </w:p>
    <w:p>
      <w:pPr>
        <w:pStyle w:val="ablt93"/>
        <w:numPr/>
        <w:pBdr/>
        <w:ind w:left="0" w:leftChars="200" w:firstLineChars="200"/>
        <w:rPr>
          <w:i w:val="false"/>
          <w:strike w:val="false"/>
          <w:color w:val="auto"/>
          <w:spacing w:val="0"/>
          <w:u w:val="none"/>
          <w:shd w:val="clear" w:color="auto" w:fill="auto"/>
          <w:vertAlign w:val="baseline"/>
        </w:rPr>
      </w:pPr>
      <w:r>
        <w:rPr>
          <w:i w:val="false"/>
          <w:strike w:val="false"/>
          <w:color w:val="auto"/>
          <w:spacing w:val="0"/>
          <w:u w:val="none"/>
          <w:shd w:val="clear" w:color="auto" w:fill="auto"/>
          <w:vertAlign w:val="baseline"/>
        </w:rPr>
        <w:t>M_Config()：用于整理生成一些用于日志使用的参数</w:t>
      </w:r>
    </w:p>
    <w:p>
      <w:pPr>
        <w:pStyle w:val="ablt93"/>
        <w:numPr/>
        <w:pBdr/>
        <w:ind w:left="0" w:leftChars="200" w:firstLineChars="200"/>
        <w:rPr>
          <w:i w:val="false"/>
          <w:strike w:val="false"/>
          <w:color w:val="auto"/>
          <w:spacing w:val="0"/>
          <w:u w:val="none"/>
          <w:shd w:val="clear" w:color="auto" w:fill="auto"/>
          <w:vertAlign w:val="baseline"/>
        </w:rPr>
      </w:pPr>
      <w:r>
        <w:rPr/>
        <w:drawing>
          <wp:inline distT="0" distB="0" distL="0" distR="0">
            <wp:extent cx="5760085" cy="5760085"/>
            <wp:effectExtent l="0" t="0" r="0" b="0"/>
            <wp:docPr id="9" name="文本框 2rfxfp"/>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//for LOG info</w:t>
                        </w:r>
                      </w:p>
                      <w:p>
                        <w:pPr>
                          <w:pStyle w:val="nvitpl"/>
                          <w:rPr/>
                        </w:pPr>
                        <w:r>
                          <w:rPr>
                            <w:rStyle w:val="e3rfmc"/>
                          </w:rPr>
                          <w:t>stLog.machine_id</w:t>
                          <w:tab/>
                          <w:tab/>
                        </w:r>
                        <w:r>
                          <w:rPr/>
                          <w:t xml:space="preserve">   </w:t>
                        </w:r>
                        <w:r>
                          <w:rPr>
                            <w:rStyle w:val="e3rfmc"/>
                          </w:rPr>
                          <w:t>:= GVL.sMachineID;</w:t>
                        </w:r>
                      </w:p>
                      <w:p>
                        <w:pPr>
                          <w:pStyle w:val="nvitpl"/>
                          <w:rPr/>
                        </w:pPr>
                        <w:r>
                          <w:rPr>
                            <w:rStyle w:val="e3rfmc"/>
                          </w:rPr>
                          <w:t>stLog.sModeName</w:t>
                          <w:tab/>
                          <w:tab/>
                          <w:tab/>
                          <w:t>:= GVL.sMode;</w:t>
                        </w:r>
                      </w:p>
                      <w:p>
                        <w:pPr>
                          <w:pStyle w:val="nvitpl"/>
                          <w:rPr/>
                        </w:pPr>
                        <w:r>
                          <w:rPr>
                            <w:rStyle w:val="e3rfmc"/>
                          </w:rPr>
                          <w:t>stLog.sInstancePath</w:t>
                          <w:tab/>
                          <w:tab/>
                          <w:t>:= DELETE(STR:=sInstancePath,LEN:=FIND(sInstancePath,'Main')-1,POS:=1);</w:t>
                        </w:r>
                      </w:p>
                      <w:p>
                        <w:pPr>
                          <w:pStyle w:val="nvitpl"/>
                          <w:rPr/>
                        </w:pPr>
                        <w:r>
                          <w:rPr>
                            <w:rStyle w:val="e3rfmc"/>
                          </w:rPr>
                          <w:t>stLog.sMethodName</w:t>
                          <w:tab/>
                          <w:tab/>
                          <w:t>:= sMethodName;</w:t>
                        </w:r>
                      </w:p>
                      <w:p>
                        <w:pPr>
                          <w:pStyle w:val="nvitpl"/>
                          <w:rPr/>
                        </w:pPr>
                        <w:r>
                          <w:rPr>
                            <w:rStyle w:val="e3rfmc"/>
                          </w:rPr>
                          <w:t>IF sInstanceName='' THEN</w:t>
                        </w:r>
                      </w:p>
                      <w:p>
                        <w:pPr>
                          <w:pStyle w:val="nvitpl"/>
                          <w:rPr/>
                        </w:pPr>
                        <w:r>
                          <w:rPr>
                            <w:rStyle w:val="e3rfmc"/>
                          </w:rPr>
                          <w:tab/>
                          <w:t>sInstanceNameTemp</w:t>
                          <w:tab/>
                          <w:t>:= sInstancePath;</w:t>
                        </w:r>
                      </w:p>
                      <w:p>
                        <w:pPr>
                          <w:pStyle w:val="nvitpl"/>
                          <w:rPr/>
                        </w:pPr>
                        <w:r>
                          <w:rPr>
                            <w:rStyle w:val="e3rfmc"/>
                          </w:rPr>
                          <w:tab/>
                          <w:t>FOR i:=1 TO 10 DO</w:t>
                        </w:r>
                      </w:p>
                      <w:p>
                        <w:pPr>
                          <w:pStyle w:val="nvitpl"/>
                          <w:rPr/>
                        </w:pPr>
                        <w:r>
                          <w:rPr>
                            <w:rStyle w:val="e3rfmc"/>
                          </w:rPr>
                          <w:tab/>
                          <w:tab/>
                          <w:t>IF FIND(sInstanceNameTemp,'.')&lt;&gt;0 THEN</w:t>
                        </w:r>
                      </w:p>
                      <w:p>
                        <w:pPr>
                          <w:pStyle w:val="nvitpl"/>
                          <w:rPr/>
                        </w:pPr>
                        <w:r>
                          <w:rPr>
                            <w:rStyle w:val="e3rfmc"/>
                          </w:rPr>
                          <w:tab/>
                          <w:tab/>
                          <w:tab/>
                          <w:t>sInstanceNameTemp</w:t>
                          <w:tab/>
                          <w:t>:= DELETE(STR:=sInstanceNameTemp,LEN:=FIND(sInstanceNameTemp,'.'),POS:=1);</w:t>
                        </w:r>
                      </w:p>
                      <w:p>
                        <w:pPr>
                          <w:pStyle w:val="nvitpl"/>
                          <w:rPr/>
                        </w:pPr>
                        <w:r>
                          <w:rPr>
                            <w:rStyle w:val="e3rfmc"/>
                          </w:rPr>
                          <w:tab/>
                          <w:tab/>
                          <w:tab/>
                          <w:t>sInstanceName</w:t>
                          <w:tab/>
                          <w:tab/>
                          <w:t>:= sInstanceNameTemp;</w:t>
                          <w:tab/>
                          <w:tab/>
                        </w:r>
                      </w:p>
                      <w:p>
                        <w:pPr>
                          <w:pStyle w:val="nvitpl"/>
                          <w:rPr/>
                        </w:pPr>
                        <w:r>
                          <w:rPr>
                            <w:rStyle w:val="e3rfmc"/>
                          </w:rPr>
                          <w:tab/>
                          <w:tab/>
                          <w:t>ELSE</w:t>
                          <w:tab/>
                        </w:r>
                      </w:p>
                      <w:p>
                        <w:pPr>
                          <w:pStyle w:val="nvitpl"/>
                          <w:rPr/>
                        </w:pPr>
                        <w:r>
                          <w:rPr>
                            <w:rStyle w:val="e3rfmc"/>
                          </w:rPr>
                          <w:tab/>
                          <w:tab/>
                          <w:tab/>
                          <w:t>RETURN;</w:t>
                        </w:r>
                      </w:p>
                      <w:p>
                        <w:pPr>
                          <w:pStyle w:val="nvitpl"/>
                          <w:rPr/>
                        </w:pPr>
                        <w:r>
                          <w:rPr>
                            <w:rStyle w:val="e3rfmc"/>
                          </w:rPr>
                          <w:tab/>
                          <w:tab/>
                          <w:t>END_IF</w:t>
                        </w:r>
                      </w:p>
                      <w:p>
                        <w:pPr>
                          <w:pStyle w:val="nvitpl"/>
                          <w:rPr/>
                        </w:pPr>
                        <w:r>
                          <w:rPr>
                            <w:rStyle w:val="e3rfmc"/>
                          </w:rPr>
                          <w:tab/>
                          <w:t>END_FOR</w:t>
                        </w:r>
                      </w:p>
                      <w:p>
                        <w:pPr>
                          <w:pStyle w:val="nvitpl"/>
                          <w:rPr/>
                        </w:pPr>
                        <w:r>
                          <w:rPr>
                            <w:rStyle w:val="e3rfmc"/>
                          </w:rPr>
                          <w:t>END_IF</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dlybek"/>
        <w:numPr/>
        <w:ind w:left="0" w:leftChars="200" w:firstLineChars="200"/>
        <w:rPr/>
      </w:pPr>
      <w:r>
        <w:rPr/>
        <w:t>M_Init()：</w:t>
      </w:r>
    </w:p>
    <w:p>
      <w:pPr>
        <w:pStyle w:val="ukarft"/>
        <w:pBdr/>
        <w:rPr/>
      </w:pPr>
      <w:r>
        <w:rPr/>
        <w:t>FB_AxisBase ()</w:t>
      </w:r>
    </w:p>
    <w:p>
      <w:pPr>
        <w:pStyle w:val="ablt93"/>
        <w:pBdr/>
        <w:rPr/>
      </w:pPr>
      <w:r>
        <w:rPr/>
        <w:t>VAR_IN_OUT</w:t>
      </w:r>
    </w:p>
    <w:p>
      <w:pPr>
        <w:snapToGrid/>
        <w:spacing w:line="240"/>
        <w:rPr/>
      </w:pPr>
      <w:r>
        <w:rPr>
          <w:b w:val="false"/>
          <w:i w:val="false"/>
          <w:strike w:val="false"/>
          <w:spacing w:val="0"/>
          <w:u w:val="none"/>
        </w:rPr>
        <w:tab/>
        <w:t>stMotionCtrl</w:t>
        <w:tab/>
        <w:tab/>
        <w:tab/>
        <w:tab/>
        <w:t>: ST_MotionControl;//HMI 调用</w:t>
      </w:r>
    </w:p>
    <w:p>
      <w:pPr>
        <w:pStyle w:val="ablt93"/>
        <w:pBdr/>
        <w:rPr/>
      </w:pPr>
      <w:r>
        <w:rPr>
          <w:b w:val="false"/>
          <w:i w:val="false"/>
          <w:strike w:val="false"/>
          <w:spacing w:val="0"/>
          <w:u w:val="none"/>
        </w:rPr>
        <w:tab/>
        <w:t>AXIS_REF</w:t>
        <w:tab/>
        <w:tab/>
        <w:tab/>
        <w:tab/>
        <w:t xml:space="preserve">    : AXIS_REF_SM3;//轴地址</w:t>
      </w:r>
    </w:p>
    <w:p>
      <w:pPr>
        <w:pStyle w:val="ablt93"/>
        <w:rPr/>
      </w:pPr>
      <w:r>
        <w:rPr/>
        <w:t>END_VAR</w:t>
      </w:r>
    </w:p>
    <w:p>
      <w:pPr>
        <w:pStyle w:val="ablt93"/>
        <w:numPr>
          <w:ilvl w:val="1"/>
          <w:numId w:val="2"/>
        </w:numPr>
        <w:pBdr/>
        <w:rPr/>
      </w:pPr>
      <w:r>
        <w:rPr/>
        <w:t>职责：扩展了`FB_Common`类，并增加了一些基于AXIS_REF_SM3的轴控制的扩展功能，实现了`I_AxisControl`接口中的所有方法。</w:t>
      </w:r>
    </w:p>
    <w:p>
      <w:pPr>
        <w:pStyle w:val="ablt93"/>
        <w:numPr>
          <w:ilvl w:val="1"/>
          <w:numId w:val="2"/>
        </w:numPr>
        <w:rPr/>
      </w:pPr>
      <w:r>
        <w:rPr/>
        <w:t>输入输出：</w:t>
      </w:r>
      <w:r>
        <w:rPr>
          <w:b w:val="false"/>
          <w:i w:val="false"/>
          <w:strike w:val="false"/>
          <w:spacing w:val="0"/>
          <w:u w:val="none"/>
        </w:rPr>
        <w:t>stMotionCtrl用于对接HMI，AXIS_REF接口对接所有基于AXIS_REF_SM3的扩展的轴</w:t>
      </w:r>
    </w:p>
    <w:p>
      <w:pPr>
        <w:pStyle w:val="ablt93"/>
        <w:numPr>
          <w:ilvl w:val="1"/>
          <w:numId w:val="2"/>
        </w:numPr>
        <w:pBdr/>
        <w:rPr/>
      </w:pPr>
      <w:r>
        <w:rPr/>
        <w:t>方法：实现了所有I_AxisControl接口的方法，包括转换故障代码、点动操作、绝对位置移动、相对位置移动、速度模式移动、电源控制、复位操作、设置参数和停止当前运动等功能。</w:t>
      </w:r>
    </w:p>
    <w:p>
      <w:pPr>
        <w:pStyle w:val="dlybek"/>
        <w:pBdr/>
        <w:ind w:left="0" w:firstLineChars="200"/>
        <w:rPr>
          <w:i w:val="false"/>
          <w:strike w:val="false"/>
          <w:color w:val="auto"/>
          <w:spacing w:val="0"/>
          <w:u w:val="none"/>
          <w:shd w:val="clear" w:color="auto" w:fill="auto"/>
          <w:vertAlign w:val="baseline"/>
        </w:rPr>
      </w:pPr>
      <w:r>
        <w:rPr>
          <w:i w:val="false"/>
          <w:strike w:val="false"/>
          <w:color w:val="auto"/>
          <w:spacing w:val="0"/>
          <w:u w:val="none"/>
          <w:shd w:val="clear" w:color="auto" w:fill="auto"/>
          <w:vertAlign w:val="baseline"/>
        </w:rPr>
        <w:t>M_MoveAbs()</w:t>
      </w:r>
    </w:p>
    <w:p>
      <w:pPr>
        <w:pStyle w:val="ablt93"/>
        <w:pBdr/>
        <w:ind w:left="0" w:firstLineChars="200"/>
        <w:rPr/>
      </w:pPr>
      <w:r>
        <w:rPr/>
        <w:t>根据输入的位置，速度，加速度，减速度进行绝对位置运动，运动完成后返回TRUE</w:t>
      </w:r>
    </w:p>
    <w:p>
      <w:pPr>
        <w:pStyle w:val="ablt93"/>
        <w:pBdr/>
        <w:ind w:left="0" w:firstLineChars="200"/>
        <w:rPr/>
      </w:pPr>
      <w:r>
        <w:rPr/>
        <w:drawing>
          <wp:inline distT="0" distB="0" distL="0" distR="0">
            <wp:extent cx="5760085" cy="5760085"/>
            <wp:effectExtent l="0" t="0" r="0" b="0"/>
            <wp:docPr id="11" name="文本框 ndafzs"/>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METHOD M_MoveAbs :BOOL</w:t>
                        </w:r>
                      </w:p>
                      <w:p>
                        <w:pPr>
                          <w:pStyle w:val="nvitpl"/>
                          <w:rPr/>
                        </w:pPr>
                        <w:r>
                          <w:rPr>
                            <w:rStyle w:val="e3rfmc"/>
                          </w:rPr>
                          <w:t>VAR_INPUT</w:t>
                        </w:r>
                      </w:p>
                      <w:p>
                        <w:pPr>
                          <w:pStyle w:val="nvitpl"/>
                          <w:rPr/>
                        </w:pPr>
                        <w:r>
                          <w:rPr>
                            <w:rStyle w:val="e3rfmc"/>
                          </w:rPr>
                          <w:tab/>
                          <w:t>rPos</w:t>
                          <w:tab/>
                          <w:t>: LREAL;</w:t>
                        </w:r>
                      </w:p>
                      <w:p>
                        <w:pPr>
                          <w:pStyle w:val="nvitpl"/>
                          <w:rPr/>
                        </w:pPr>
                        <w:r>
                          <w:rPr>
                            <w:rStyle w:val="e3rfmc"/>
                          </w:rPr>
                          <w:tab/>
                          <w:t>rVel</w:t>
                          <w:tab/>
                          <w:t>: LREAL;</w:t>
                        </w:r>
                      </w:p>
                      <w:p>
                        <w:pPr>
                          <w:pStyle w:val="nvitpl"/>
                          <w:rPr/>
                        </w:pPr>
                        <w:r>
                          <w:rPr>
                            <w:rStyle w:val="e3rfmc"/>
                          </w:rPr>
                          <w:tab/>
                          <w:t>rAcc</w:t>
                          <w:tab/>
                          <w:t>: LREAL;</w:t>
                        </w:r>
                      </w:p>
                      <w:p>
                        <w:pPr>
                          <w:pStyle w:val="nvitpl"/>
                          <w:rPr/>
                        </w:pPr>
                        <w:r>
                          <w:rPr>
                            <w:rStyle w:val="e3rfmc"/>
                          </w:rPr>
                          <w:tab/>
                          <w:t>rDec</w:t>
                          <w:tab/>
                          <w:t>: LREAL;</w:t>
                        </w:r>
                      </w:p>
                      <w:p>
                        <w:pPr>
                          <w:pStyle w:val="nvitpl"/>
                          <w:rPr/>
                        </w:pPr>
                        <w:r>
                          <w:rPr>
                            <w:rStyle w:val="e3rfmc"/>
                          </w:rPr>
                          <w:t xml:space="preserve">// </w:t>
                          <w:tab/>
                          <w:t>rJerk</w:t>
                          <w:tab/>
                          <w:t>: LREAL;</w:t>
                        </w:r>
                      </w:p>
                      <w:p>
                        <w:pPr>
                          <w:pStyle w:val="nvitpl"/>
                          <w:rPr/>
                        </w:pPr>
                        <w:r>
                          <w:rPr>
                            <w:rStyle w:val="e3rfmc"/>
                          </w:rPr>
                          <w:t>END_VAR</w:t>
                        </w:r>
                      </w:p>
                      <w:p>
                        <w:pPr>
                          <w:pStyle w:val="nvitpl"/>
                          <w:rPr/>
                        </w:pPr>
                        <w:r>
                          <w:rPr>
                            <w:rStyle w:val="e3rfmc"/>
                          </w:rPr>
                          <w:t>VAR_OUTPUT</w:t>
                        </w:r>
                      </w:p>
                      <w:p>
                        <w:pPr>
                          <w:pStyle w:val="nvitpl"/>
                          <w:rPr/>
                        </w:pPr>
                        <w:r>
                          <w:rPr>
                            <w:rStyle w:val="e3rfmc"/>
                          </w:rPr>
                          <w:tab/>
                        </w:r>
                      </w:p>
                      <w:p>
                        <w:pPr>
                          <w:pStyle w:val="nvitpl"/>
                          <w:rPr/>
                        </w:pPr>
                        <w:r>
                          <w:rPr>
                            <w:rStyle w:val="e3rfmc"/>
                          </w:rPr>
                          <w:t>END_VAR</w:t>
                        </w:r>
                      </w:p>
                      <w:p>
                        <w:pPr>
                          <w:pStyle w:val="nvitpl"/>
                          <w:rPr/>
                        </w:pPr>
                        <w:r>
                          <w:rPr>
                            <w:rStyle w:val="e3rfmc"/>
                          </w:rPr>
                          <w:t>ref_stMotion.mcMoveAbsolute.Execute</w:t>
                          <w:tab/>
                          <w:t>:= TRUE;</w:t>
                        </w:r>
                      </w:p>
                      <w:p>
                        <w:pPr>
                          <w:pStyle w:val="nvitpl"/>
                          <w:rPr/>
                        </w:pPr>
                        <w:r>
                          <w:rPr>
                            <w:rStyle w:val="e3rfmc"/>
                          </w:rPr>
                          <w:t>ref_stMotion.mcMoveAbsolute.Position</w:t>
                          <w:tab/>
                          <w:t>:= rPos;</w:t>
                        </w:r>
                      </w:p>
                      <w:p>
                        <w:pPr>
                          <w:pStyle w:val="nvitpl"/>
                          <w:rPr/>
                        </w:pPr>
                        <w:r>
                          <w:rPr>
                            <w:rStyle w:val="e3rfmc"/>
                          </w:rPr>
                          <w:t>ref_stMotion.mcMoveAbsolute.Velocity</w:t>
                          <w:tab/>
                          <w:t>:= rVel*rOverride/100;</w:t>
                        </w:r>
                      </w:p>
                      <w:p>
                        <w:pPr>
                          <w:pStyle w:val="nvitpl"/>
                          <w:rPr/>
                        </w:pPr>
                        <w:r>
                          <w:rPr>
                            <w:rStyle w:val="e3rfmc"/>
                          </w:rPr>
                          <w:t>ref_stMotion.mcMoveAbsolute.Acceleration:= rAcc*rOverride/100;</w:t>
                        </w:r>
                      </w:p>
                      <w:p>
                        <w:pPr>
                          <w:pStyle w:val="nvitpl"/>
                          <w:rPr/>
                        </w:pPr>
                        <w:r>
                          <w:rPr>
                            <w:rStyle w:val="e3rfmc"/>
                          </w:rPr>
                          <w:t>ref_stMotion.mcMoveAbsolute.Deceleration:= rDec*rOverride/100;</w:t>
                        </w:r>
                      </w:p>
                      <w:p>
                        <w:pPr>
                          <w:pStyle w:val="nvitpl"/>
                          <w:rPr/>
                        </w:pPr>
                        <w:r>
                          <w:rPr>
                            <w:rStyle w:val="e3rfmc"/>
                          </w:rPr>
                          <w:t>IF ref_stMotion.mcMoveAbsolute.Busy</w:t>
                          <w:tab/>
                          <w:t>THEN</w:t>
                        </w:r>
                      </w:p>
                      <w:p>
                        <w:pPr>
                          <w:pStyle w:val="nvitpl"/>
                          <w:rPr/>
                        </w:pPr>
                        <w:r>
                          <w:rPr>
                            <w:rStyle w:val="e3rfmc"/>
                          </w:rPr>
                          <w:tab/>
                          <w:t>ref_stMotion.mcMoveAbsolute.Execute</w:t>
                          <w:tab/>
                          <w:t>:= FALSE;</w:t>
                        </w:r>
                      </w:p>
                      <w:p>
                        <w:pPr>
                          <w:pStyle w:val="nvitpl"/>
                          <w:rPr/>
                        </w:pPr>
                        <w:r>
                          <w:rPr>
                            <w:rStyle w:val="e3rfmc"/>
                          </w:rPr>
                          <w:t>END_IF</w:t>
                        </w:r>
                      </w:p>
                      <w:p>
                        <w:pPr>
                          <w:pStyle w:val="nvitpl"/>
                          <w:rPr/>
                        </w:pPr>
                        <w:r>
                          <w:rPr>
                            <w:rStyle w:val="e3rfmc"/>
                          </w:rPr>
                          <w:t>IF ref_stMotion.mcMoveAbsolute.Done</w:t>
                          <w:tab/>
                          <w:t>THEN</w:t>
                        </w:r>
                      </w:p>
                      <w:p>
                        <w:pPr>
                          <w:pStyle w:val="nvitpl"/>
                          <w:rPr/>
                        </w:pPr>
                        <w:r>
                          <w:rPr>
                            <w:rStyle w:val="e3rfmc"/>
                          </w:rPr>
                          <w:tab/>
                          <w:t>ref_stMotion.mcMoveAbsolute.Execute</w:t>
                          <w:tab/>
                          <w:t>:= FALSE;</w:t>
                        </w:r>
                      </w:p>
                      <w:p>
                        <w:pPr>
                          <w:pStyle w:val="nvitpl"/>
                          <w:rPr/>
                        </w:pPr>
                        <w:r>
                          <w:rPr>
                            <w:rStyle w:val="e3rfmc"/>
                          </w:rPr>
                          <w:tab/>
                          <w:t>M_MoveAbs</w:t>
                          <w:tab/>
                          <w:t>:= TRUE;</w:t>
                        </w:r>
                      </w:p>
                      <w:p>
                        <w:pPr>
                          <w:pStyle w:val="nvitpl"/>
                          <w:rPr/>
                        </w:pPr>
                        <w:r>
                          <w:rPr>
                            <w:rStyle w:val="e3rfmc"/>
                          </w:rPr>
                          <w:t>END_IF</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pBdr/>
        <w:ind w:left="0" w:firstLineChars="200"/>
        <w:rPr/>
      </w:pPr>
      <w:r>
        <w:rPr/>
        <w:t>实例调用</w:t>
      </w:r>
    </w:p>
    <w:p>
      <w:pPr>
        <w:pStyle w:val="ablt93"/>
        <w:pBdr/>
        <w:ind w:left="0" w:firstLineChars="200"/>
        <w:rPr/>
      </w:pPr>
      <w:r>
        <w:rPr/>
        <w:drawing>
          <wp:inline distT="0" distB="0" distL="0" distR="0">
            <wp:extent cx="5760085" cy="5760085"/>
            <wp:effectExtent l="0" t="0" r="0" b="0"/>
            <wp:docPr id="13" name="文本框 hi4s4x"/>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t>VAR</w:t>
                        </w:r>
                      </w:p>
                      <w:p>
                        <w:pPr>
                          <w:pStyle w:val="nvitpl"/>
                          <w:rPr/>
                        </w:pPr>
                        <w:r>
                          <w:rPr/>
                          <w:t xml:space="preserve">IAxisControl    : </w:t>
                        </w:r>
                        <w:r>
                          <w:rPr>
                            <w:rStyle w:val="e3rfmc"/>
                          </w:rPr>
                          <w:t>I_AxisControlBase;</w:t>
                        </w:r>
                      </w:p>
                      <w:p>
                        <w:pPr>
                          <w:pStyle w:val="nvitpl"/>
                          <w:rPr/>
                        </w:pPr>
                        <w:r>
                          <w:rPr/>
                          <w:t>END_VAR</w:t>
                        </w:r>
                      </w:p>
                      <w:p>
                        <w:pPr>
                          <w:pStyle w:val="nvitpl"/>
                          <w:rPr/>
                        </w:pPr>
                        <w:r>
                          <w:rPr>
                            <w:rStyle w:val="e3rfmc"/>
                          </w:rPr>
                          <w:t>IAxisControl.M_MoveAbs(rPos:=100,rVel:=100,rAcc:=1000,rDec:=1000);</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dlybek"/>
        <w:numPr/>
        <w:pBdr/>
        <w:ind w:left="0" w:firstLineChars="200"/>
        <w:rPr>
          <w:i w:val="false"/>
          <w:strike w:val="false"/>
          <w:color w:val="auto"/>
          <w:spacing w:val="0"/>
          <w:u w:val="none"/>
          <w:shd w:val="clear" w:color="auto" w:fill="auto"/>
          <w:vertAlign w:val="baseline"/>
        </w:rPr>
      </w:pPr>
      <w:r>
        <w:rPr>
          <w:i w:val="false"/>
          <w:strike w:val="false"/>
          <w:color w:val="auto"/>
          <w:spacing w:val="0"/>
          <w:u w:val="none"/>
          <w:shd w:val="clear" w:color="auto" w:fill="auto"/>
          <w:vertAlign w:val="baseline"/>
        </w:rPr>
        <w:t>M_MoveRelative()</w:t>
      </w:r>
    </w:p>
    <w:p>
      <w:pPr>
        <w:pStyle w:val="ablt93"/>
        <w:numPr/>
        <w:pBdr/>
        <w:ind w:left="0" w:firstLineChars="200"/>
        <w:rPr/>
      </w:pPr>
      <w:r>
        <w:rPr/>
        <w:t>根据输入的位置，速度，加速度，减速度进行相对位置运动，运动完成后返回TRUE</w:t>
      </w:r>
    </w:p>
    <w:p>
      <w:pPr>
        <w:pStyle w:val="ablt93"/>
        <w:pBdr/>
        <w:ind w:left="0" w:firstLineChars="200"/>
        <w:rPr/>
      </w:pPr>
      <w:r>
        <w:rPr/>
        <w:drawing>
          <wp:inline distT="0" distB="0" distL="0" distR="0">
            <wp:extent cx="5760085" cy="5760085"/>
            <wp:effectExtent l="0" t="0" r="0" b="0"/>
            <wp:docPr id="15" name="文本框 bcf6vd"/>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METHOD M_MoveRelative</w:t>
                          <w:tab/>
                          <w:t>:BOOL</w:t>
                        </w:r>
                      </w:p>
                      <w:p>
                        <w:pPr>
                          <w:pStyle w:val="nvitpl"/>
                          <w:rPr/>
                        </w:pPr>
                        <w:r>
                          <w:rPr>
                            <w:rStyle w:val="e3rfmc"/>
                          </w:rPr>
                          <w:t>VAR_INPUT</w:t>
                        </w:r>
                      </w:p>
                      <w:p>
                        <w:pPr>
                          <w:pStyle w:val="nvitpl"/>
                          <w:rPr/>
                        </w:pPr>
                        <w:r>
                          <w:rPr>
                            <w:rStyle w:val="e3rfmc"/>
                          </w:rPr>
                          <w:tab/>
                          <w:t>rDistance</w:t>
                          <w:tab/>
                          <w:t>: LREAL;</w:t>
                        </w:r>
                      </w:p>
                      <w:p>
                        <w:pPr>
                          <w:pStyle w:val="nvitpl"/>
                          <w:rPr/>
                        </w:pPr>
                        <w:r>
                          <w:rPr>
                            <w:rStyle w:val="e3rfmc"/>
                          </w:rPr>
                          <w:tab/>
                          <w:t>rVel</w:t>
                          <w:tab/>
                          <w:t>: LREAL;</w:t>
                        </w:r>
                      </w:p>
                      <w:p>
                        <w:pPr>
                          <w:pStyle w:val="nvitpl"/>
                          <w:rPr/>
                        </w:pPr>
                        <w:r>
                          <w:rPr>
                            <w:rStyle w:val="e3rfmc"/>
                          </w:rPr>
                          <w:tab/>
                          <w:t>rAcc</w:t>
                          <w:tab/>
                          <w:t>: LREAL;</w:t>
                        </w:r>
                      </w:p>
                      <w:p>
                        <w:pPr>
                          <w:pStyle w:val="nvitpl"/>
                          <w:rPr/>
                        </w:pPr>
                        <w:r>
                          <w:rPr>
                            <w:rStyle w:val="e3rfmc"/>
                          </w:rPr>
                          <w:tab/>
                          <w:t>rDec</w:t>
                          <w:tab/>
                          <w:t>: LREAL;</w:t>
                        </w:r>
                      </w:p>
                      <w:p>
                        <w:pPr>
                          <w:pStyle w:val="nvitpl"/>
                          <w:rPr/>
                        </w:pPr>
                        <w:r>
                          <w:rPr>
                            <w:rStyle w:val="e3rfmc"/>
                          </w:rPr>
                          <w:t xml:space="preserve">// </w:t>
                          <w:tab/>
                          <w:t>rJerk</w:t>
                          <w:tab/>
                          <w:t>: LREAL;</w:t>
                        </w:r>
                      </w:p>
                      <w:p>
                        <w:pPr>
                          <w:pStyle w:val="nvitpl"/>
                          <w:rPr/>
                        </w:pPr>
                        <w:r>
                          <w:rPr>
                            <w:rStyle w:val="e3rfmc"/>
                          </w:rPr>
                          <w:t>END_VAR</w:t>
                        </w:r>
                      </w:p>
                      <w:p>
                        <w:pPr>
                          <w:pStyle w:val="nvitpl"/>
                          <w:rPr/>
                        </w:pPr>
                        <w:r>
                          <w:rPr>
                            <w:rStyle w:val="e3rfmc"/>
                          </w:rPr>
                          <w:t>ref_stMotion.mcMoveRelative.Execute</w:t>
                          <w:tab/>
                          <w:t>:= TRUE;</w:t>
                        </w:r>
                      </w:p>
                      <w:p>
                        <w:pPr>
                          <w:pStyle w:val="nvitpl"/>
                          <w:rPr/>
                        </w:pPr>
                        <w:r>
                          <w:rPr>
                            <w:rStyle w:val="e3rfmc"/>
                          </w:rPr>
                          <w:t>ref_stMotion.mcMoveRelative.Distance</w:t>
                          <w:tab/>
                          <w:t>:= rDistance;</w:t>
                        </w:r>
                      </w:p>
                      <w:p>
                        <w:pPr>
                          <w:pStyle w:val="nvitpl"/>
                          <w:rPr/>
                        </w:pPr>
                        <w:r>
                          <w:rPr>
                            <w:rStyle w:val="e3rfmc"/>
                          </w:rPr>
                          <w:t>ref_stMotion.mcMoveRelative.Velocity</w:t>
                          <w:tab/>
                          <w:t>:= rVel*rOverride/100;</w:t>
                        </w:r>
                      </w:p>
                      <w:p>
                        <w:pPr>
                          <w:pStyle w:val="nvitpl"/>
                          <w:rPr/>
                        </w:pPr>
                        <w:r>
                          <w:rPr>
                            <w:rStyle w:val="e3rfmc"/>
                          </w:rPr>
                          <w:t>ref_stMotion.mcMoveRelative.Acceleration:= rAcc*rOverride/100;</w:t>
                        </w:r>
                      </w:p>
                      <w:p>
                        <w:pPr>
                          <w:pStyle w:val="nvitpl"/>
                          <w:rPr/>
                        </w:pPr>
                        <w:r>
                          <w:rPr>
                            <w:rStyle w:val="e3rfmc"/>
                          </w:rPr>
                          <w:t>ref_stMotion.mcMoveRelative.Deceleration:= rDec*rOverride/100;</w:t>
                        </w:r>
                      </w:p>
                      <w:p>
                        <w:pPr>
                          <w:pStyle w:val="nvitpl"/>
                          <w:rPr/>
                        </w:pPr>
                        <w:r>
                          <w:rPr>
                            <w:rStyle w:val="e3rfmc"/>
                          </w:rPr>
                          <w:t>IF ref_stMotion.mcMoveRelative.Busy</w:t>
                          <w:tab/>
                          <w:t>THEN</w:t>
                        </w:r>
                      </w:p>
                      <w:p>
                        <w:pPr>
                          <w:pStyle w:val="nvitpl"/>
                          <w:rPr/>
                        </w:pPr>
                        <w:r>
                          <w:rPr>
                            <w:rStyle w:val="e3rfmc"/>
                          </w:rPr>
                          <w:tab/>
                          <w:t>ref_stMotion.mcMoveRelative.Execute</w:t>
                          <w:tab/>
                          <w:t>:= FALSE;</w:t>
                        </w:r>
                      </w:p>
                      <w:p>
                        <w:pPr>
                          <w:pStyle w:val="nvitpl"/>
                          <w:rPr/>
                        </w:pPr>
                        <w:r>
                          <w:rPr>
                            <w:rStyle w:val="e3rfmc"/>
                          </w:rPr>
                          <w:t>END_IF</w:t>
                        </w:r>
                      </w:p>
                      <w:p>
                        <w:pPr>
                          <w:pStyle w:val="nvitpl"/>
                          <w:rPr/>
                        </w:pPr>
                        <w:r>
                          <w:rPr>
                            <w:rStyle w:val="e3rfmc"/>
                          </w:rPr>
                          <w:t>IF ref_stMotion.mcMoveRelative.Done</w:t>
                          <w:tab/>
                          <w:t>THEN</w:t>
                        </w:r>
                      </w:p>
                      <w:p>
                        <w:pPr>
                          <w:pStyle w:val="nvitpl"/>
                          <w:rPr/>
                        </w:pPr>
                        <w:r>
                          <w:rPr>
                            <w:rStyle w:val="e3rfmc"/>
                          </w:rPr>
                          <w:tab/>
                          <w:t>ref_stMotion.mcMoveRelative.Execute</w:t>
                          <w:tab/>
                          <w:t>:= FALSE;</w:t>
                        </w:r>
                      </w:p>
                      <w:p>
                        <w:pPr>
                          <w:pStyle w:val="nvitpl"/>
                          <w:rPr/>
                        </w:pPr>
                        <w:r>
                          <w:rPr>
                            <w:rStyle w:val="e3rfmc"/>
                          </w:rPr>
                          <w:tab/>
                          <w:t>M_MoveRelative</w:t>
                          <w:tab/>
                          <w:t>:= TRUE;</w:t>
                        </w:r>
                      </w:p>
                      <w:p>
                        <w:pPr>
                          <w:pStyle w:val="nvitpl"/>
                          <w:rPr/>
                        </w:pPr>
                        <w:r>
                          <w:rPr>
                            <w:rStyle w:val="e3rfmc"/>
                          </w:rPr>
                          <w:t>END_IF</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numPr/>
        <w:pBdr/>
        <w:ind w:left="0" w:firstLineChars="200"/>
        <w:rPr/>
      </w:pPr>
      <w:r>
        <w:rPr/>
        <w:t>实例调用</w:t>
      </w:r>
    </w:p>
    <w:p>
      <w:pPr>
        <w:pStyle w:val="ablt93"/>
        <w:pBdr/>
        <w:ind w:left="0" w:firstLineChars="200"/>
        <w:rPr/>
      </w:pPr>
      <w:r>
        <w:rPr/>
        <w:drawing>
          <wp:inline distT="0" distB="0" distL="0" distR="0">
            <wp:extent cx="5760085" cy="5760085"/>
            <wp:effectExtent l="0" t="0" r="0" b="0"/>
            <wp:docPr id="17" name="文本框 p0590y"/>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VAR</w:t>
                        </w:r>
                      </w:p>
                      <w:p>
                        <w:pPr>
                          <w:pStyle w:val="nvitpl"/>
                          <w:rPr/>
                        </w:pPr>
                        <w:r>
                          <w:rPr>
                            <w:rStyle w:val="e3rfmc"/>
                          </w:rPr>
                          <w:t>IAxisControl    : I_AxisControlBase;</w:t>
                        </w:r>
                      </w:p>
                      <w:p>
                        <w:pPr>
                          <w:pStyle w:val="nvitpl"/>
                          <w:rPr/>
                        </w:pPr>
                        <w:r>
                          <w:rPr>
                            <w:rStyle w:val="e3rfmc"/>
                          </w:rPr>
                          <w:t>END_VAR</w:t>
                        </w:r>
                      </w:p>
                      <w:p>
                        <w:pPr>
                          <w:pStyle w:val="nvitpl"/>
                          <w:rPr/>
                        </w:pPr>
                        <w:r>
                          <w:rPr>
                            <w:rStyle w:val="e3rfmc"/>
                          </w:rPr>
                          <w:t>IAxisControl.M_MoveRelative(r</w:t>
                        </w:r>
                        <w:r>
                          <w:rPr>
                            <w:rStyle w:val="yx4r6x"/>
                          </w:rPr>
                          <w:t>Distance</w:t>
                        </w:r>
                        <w:r>
                          <w:rPr>
                            <w:rStyle w:val="e3rfmc"/>
                          </w:rPr>
                          <w:t>:=100,rVel:=100,rAcc:=1000,rDec:=1000);</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dlybek"/>
        <w:pBdr/>
        <w:ind w:left="0" w:firstLineChars="200"/>
        <w:rPr/>
      </w:pPr>
      <w:r>
        <w:rPr/>
        <w:t>M_Jog</w:t>
      </w:r>
    </w:p>
    <w:p>
      <w:pPr>
        <w:pStyle w:val="ablt93"/>
        <w:pBdr/>
        <w:ind w:left="0" w:firstLineChars="200"/>
        <w:rPr/>
      </w:pPr>
      <w:r>
        <w:rPr/>
        <w:t>根据输入进行点动运动，点动加减速收轴的加减速配置以及速度比例设置影响</w:t>
      </w:r>
    </w:p>
    <w:p>
      <w:pPr>
        <w:pStyle w:val="ablt93"/>
        <w:pBdr/>
        <w:ind w:left="0" w:firstLineChars="200"/>
        <w:rPr/>
      </w:pPr>
      <w:r>
        <w:rPr/>
        <w:t>当enable=true,并且rVel&gt;0是，往前点动</w:t>
      </w:r>
    </w:p>
    <w:p>
      <w:pPr>
        <w:pStyle w:val="ablt93"/>
        <w:numPr/>
        <w:pBdr/>
        <w:ind w:left="0" w:firstLineChars="200"/>
        <w:rPr/>
      </w:pPr>
      <w:r>
        <w:rPr/>
        <w:t>当enable=true,并且rVel&lt;0是，往后点动</w:t>
      </w:r>
    </w:p>
    <w:p>
      <w:pPr>
        <w:pStyle w:val="ablt93"/>
        <w:numPr/>
        <w:pBdr>
          <w:bottom/>
        </w:pBdr>
        <w:ind w:left="0" w:firstLineChars="200"/>
        <w:rPr/>
      </w:pPr>
      <w:r>
        <w:rPr/>
        <w:t>当enable=false,点动停止</w:t>
      </w:r>
    </w:p>
    <w:p>
      <w:pPr>
        <w:pStyle w:val="ablt93"/>
        <w:pBdr/>
        <w:ind w:left="0" w:firstLineChars="200"/>
        <w:rPr/>
      </w:pPr>
      <w:r>
        <w:rPr/>
        <w:drawing>
          <wp:inline distT="0" distB="0" distL="0" distR="0">
            <wp:extent cx="5760085" cy="5760085"/>
            <wp:effectExtent l="0" t="0" r="0" b="0"/>
            <wp:docPr id="19" name="文本框 e4uri3"/>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METHOD M_Jog</w:t>
                        </w:r>
                      </w:p>
                      <w:p>
                        <w:pPr>
                          <w:pStyle w:val="nvitpl"/>
                          <w:rPr/>
                        </w:pPr>
                        <w:r>
                          <w:rPr>
                            <w:rStyle w:val="e3rfmc"/>
                          </w:rPr>
                          <w:t>VAR_INPUT</w:t>
                        </w:r>
                      </w:p>
                      <w:p>
                        <w:pPr>
                          <w:pStyle w:val="nvitpl"/>
                          <w:rPr/>
                        </w:pPr>
                        <w:r>
                          <w:rPr>
                            <w:rStyle w:val="e3rfmc"/>
                          </w:rPr>
                          <w:tab/>
                          <w:t>enable</w:t>
                          <w:tab/>
                          <w:t>: BOOL;</w:t>
                        </w:r>
                      </w:p>
                      <w:p>
                        <w:pPr>
                          <w:pStyle w:val="nvitpl"/>
                          <w:rPr/>
                        </w:pPr>
                        <w:r>
                          <w:rPr>
                            <w:rStyle w:val="e3rfmc"/>
                          </w:rPr>
                          <w:tab/>
                          <w:t>rVel</w:t>
                          <w:tab/>
                          <w:t>: LREAL;</w:t>
                        </w:r>
                      </w:p>
                      <w:p>
                        <w:pPr>
                          <w:pStyle w:val="nvitpl"/>
                          <w:rPr/>
                        </w:pPr>
                        <w:r>
                          <w:rPr>
                            <w:rStyle w:val="e3rfmc"/>
                          </w:rPr>
                          <w:t>END_VAR</w:t>
                        </w:r>
                      </w:p>
                      <w:p>
                        <w:pPr>
                          <w:pStyle w:val="nvitpl"/>
                          <w:rPr/>
                        </w:pPr>
                        <w:r>
                          <w:rPr>
                            <w:rStyle w:val="e3rfmc"/>
                          </w:rPr>
                          <w:t>IF enable THEN</w:t>
                        </w:r>
                      </w:p>
                      <w:p>
                        <w:pPr>
                          <w:pStyle w:val="nvitpl"/>
                          <w:rPr/>
                        </w:pPr>
                        <w:r>
                          <w:rPr>
                            <w:rStyle w:val="e3rfmc"/>
                          </w:rPr>
                          <w:tab/>
                          <w:t>ref_stMotion.mcJog.Velocity</w:t>
                          <w:tab/>
                          <w:tab/>
                          <w:t>:= ABS(rVel)*rOverride/100;</w:t>
                        </w:r>
                      </w:p>
                      <w:p>
                        <w:pPr>
                          <w:pStyle w:val="nvitpl"/>
                          <w:rPr/>
                        </w:pPr>
                        <w:r>
                          <w:rPr>
                            <w:rStyle w:val="e3rfmc"/>
                          </w:rPr>
                          <w:tab/>
                          <w:t>IF rVel&gt;=0 THEN</w:t>
                        </w:r>
                      </w:p>
                      <w:p>
                        <w:pPr>
                          <w:pStyle w:val="nvitpl"/>
                          <w:rPr/>
                        </w:pPr>
                        <w:r>
                          <w:rPr>
                            <w:rStyle w:val="e3rfmc"/>
                          </w:rPr>
                          <w:tab/>
                          <w:tab/>
                          <w:t>ref_stMotion.mcJog.JogForward</w:t>
                          <w:tab/>
                          <w:t>:= TRUE;</w:t>
                        </w:r>
                      </w:p>
                      <w:p>
                        <w:pPr>
                          <w:pStyle w:val="nvitpl"/>
                          <w:rPr/>
                        </w:pPr>
                        <w:r>
                          <w:rPr>
                            <w:rStyle w:val="e3rfmc"/>
                          </w:rPr>
                          <w:tab/>
                          <w:tab/>
                          <w:t>ref_stMotion.mcJog.JogBackward</w:t>
                          <w:tab/>
                          <w:t>:= FALSE;</w:t>
                        </w:r>
                      </w:p>
                      <w:p>
                        <w:pPr>
                          <w:pStyle w:val="nvitpl"/>
                          <w:rPr/>
                        </w:pPr>
                        <w:r>
                          <w:rPr>
                            <w:rStyle w:val="e3rfmc"/>
                          </w:rPr>
                          <w:tab/>
                          <w:t xml:space="preserve">ELSE </w:t>
                        </w:r>
                      </w:p>
                      <w:p>
                        <w:pPr>
                          <w:pStyle w:val="nvitpl"/>
                          <w:rPr/>
                        </w:pPr>
                        <w:r>
                          <w:rPr>
                            <w:rStyle w:val="e3rfmc"/>
                          </w:rPr>
                          <w:tab/>
                          <w:tab/>
                          <w:t>ref_stMotion.mcJog.JogForward</w:t>
                          <w:tab/>
                          <w:t>:= FALSE;</w:t>
                        </w:r>
                      </w:p>
                      <w:p>
                        <w:pPr>
                          <w:pStyle w:val="nvitpl"/>
                          <w:rPr/>
                        </w:pPr>
                        <w:r>
                          <w:rPr>
                            <w:rStyle w:val="e3rfmc"/>
                          </w:rPr>
                          <w:tab/>
                          <w:tab/>
                          <w:t>ref_stMotion.mcJog.JogBackward</w:t>
                          <w:tab/>
                          <w:t>:= TRUE;</w:t>
                        </w:r>
                      </w:p>
                      <w:p>
                        <w:pPr>
                          <w:pStyle w:val="nvitpl"/>
                          <w:rPr/>
                        </w:pPr>
                        <w:r>
                          <w:rPr>
                            <w:rStyle w:val="e3rfmc"/>
                          </w:rPr>
                          <w:tab/>
                          <w:t>END_IF</w:t>
                          <w:tab/>
                          <w:tab/>
                        </w:r>
                      </w:p>
                      <w:p>
                        <w:pPr>
                          <w:pStyle w:val="nvitpl"/>
                          <w:rPr/>
                        </w:pPr>
                        <w:r>
                          <w:rPr>
                            <w:rStyle w:val="e3rfmc"/>
                          </w:rPr>
                          <w:t>ELSE</w:t>
                        </w:r>
                      </w:p>
                      <w:p>
                        <w:pPr>
                          <w:pStyle w:val="nvitpl"/>
                          <w:rPr/>
                        </w:pPr>
                        <w:r>
                          <w:rPr>
                            <w:rStyle w:val="e3rfmc"/>
                          </w:rPr>
                          <w:tab/>
                          <w:t>ref_stMotion.mcJog.JogForward</w:t>
                          <w:tab/>
                          <w:t>:= FALSE;</w:t>
                        </w:r>
                      </w:p>
                      <w:p>
                        <w:pPr>
                          <w:pStyle w:val="nvitpl"/>
                          <w:rPr/>
                        </w:pPr>
                        <w:r>
                          <w:rPr>
                            <w:rStyle w:val="e3rfmc"/>
                          </w:rPr>
                          <w:tab/>
                          <w:t>ref_stMotion.mcJog.JogBackward</w:t>
                          <w:tab/>
                          <w:t>:= FALSE;</w:t>
                          <w:tab/>
                        </w:r>
                      </w:p>
                      <w:p>
                        <w:pPr>
                          <w:pStyle w:val="nvitpl"/>
                          <w:rPr/>
                        </w:pPr>
                        <w:r>
                          <w:rPr>
                            <w:rStyle w:val="e3rfmc"/>
                          </w:rPr>
                          <w:t>END_IF</w:t>
                        </w:r>
                      </w:p>
                      <w:p>
                        <w:pPr>
                          <w:pStyle w:val="nvitpl"/>
                          <w:rPr/>
                        </w:pPr>
                        <w:r>
                          <w:rPr>
                            <w:rStyle w:val="e3rfmc"/>
                          </w:rPr>
                          <w:t>IF ref_stMotion.mcJog.Acceleration=0 THEN</w:t>
                        </w:r>
                      </w:p>
                      <w:p>
                        <w:pPr>
                          <w:pStyle w:val="nvitpl"/>
                          <w:rPr/>
                        </w:pPr>
                        <w:r>
                          <w:rPr>
                            <w:rStyle w:val="e3rfmc"/>
                          </w:rPr>
                          <w:tab/>
                          <w:t>ref_stMotion.mcJog.Acceleration</w:t>
                          <w:tab/>
                          <w:t>:= ref_stMotion.rAcceleration*rOverride/100;</w:t>
                        </w:r>
                      </w:p>
                      <w:p>
                        <w:pPr>
                          <w:pStyle w:val="nvitpl"/>
                          <w:rPr/>
                        </w:pPr>
                        <w:r>
                          <w:rPr>
                            <w:rStyle w:val="e3rfmc"/>
                          </w:rPr>
                          <w:t>END_IF</w:t>
                        </w:r>
                      </w:p>
                      <w:p>
                        <w:pPr>
                          <w:pStyle w:val="nvitpl"/>
                          <w:rPr/>
                        </w:pPr>
                        <w:r>
                          <w:rPr>
                            <w:rStyle w:val="e3rfmc"/>
                          </w:rPr>
                          <w:t>IF ref_stMotion.mcJog.Deceleration=0 THEN</w:t>
                        </w:r>
                      </w:p>
                      <w:p>
                        <w:pPr>
                          <w:pStyle w:val="nvitpl"/>
                          <w:rPr/>
                        </w:pPr>
                        <w:r>
                          <w:rPr>
                            <w:rStyle w:val="e3rfmc"/>
                          </w:rPr>
                          <w:tab/>
                          <w:t>ref_stMotion.mcJog.Deceleration</w:t>
                          <w:tab/>
                          <w:t>:= ref_stMotion.rDeceleration*rOverride/100;</w:t>
                        </w:r>
                      </w:p>
                      <w:p>
                        <w:pPr>
                          <w:pStyle w:val="nvitpl"/>
                          <w:rPr/>
                        </w:pPr>
                        <w:r>
                          <w:rPr>
                            <w:rStyle w:val="e3rfmc"/>
                          </w:rPr>
                          <w:t>END_IF</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numPr/>
        <w:pBdr/>
        <w:ind w:left="0" w:firstLineChars="200"/>
        <w:rPr/>
      </w:pPr>
      <w:r>
        <w:rPr/>
        <w:t>实例调用</w:t>
      </w:r>
    </w:p>
    <w:p>
      <w:pPr>
        <w:pStyle w:val="ablt93"/>
        <w:pBdr/>
        <w:ind w:left="0" w:firstLineChars="200"/>
        <w:rPr/>
      </w:pPr>
    </w:p>
    <w:p>
      <w:pPr>
        <w:pStyle w:val="ukarft"/>
        <w:rPr/>
      </w:pPr>
      <w:r>
        <w:rPr/>
        <w:t>多态</w:t>
      </w:r>
    </w:p>
    <w:p>
      <w:pPr>
        <w:pStyle w:val="ablt93"/>
        <w:ind w:left="0"/>
        <w:rPr/>
      </w:pPr>
      <w:r>
        <w:rPr/>
        <w:t>这两个类分别针对INOVANCE（汇川）与Panasonic（松下）品牌伺服驱动器进行了具体实现。它们继承自FB_AxisBase类，并根据各自品牌伺服驱动器的特点进行了扩展和优化。</w:t>
      </w:r>
    </w:p>
    <w:p>
      <w:pPr>
        <w:pStyle w:val="ablt93"/>
        <w:rPr/>
      </w:pPr>
      <w:r>
        <w:rPr/>
        <w:tab/>
      </w:r>
    </w:p>
    <w:p>
      <w:pPr>
        <w:pStyle w:val="dlybek"/>
        <w:rPr/>
      </w:pPr>
      <w:r>
        <w:rPr/>
        <w:t>FB_Axis_Ino 类</w:t>
      </w:r>
    </w:p>
    <w:p>
      <w:pPr>
        <w:pStyle w:val="ablt93"/>
        <w:numPr>
          <w:ilvl w:val="0"/>
          <w:numId w:val="3"/>
        </w:numPr>
        <w:pBdr>
          <w:bottom/>
        </w:pBdr>
        <w:rPr/>
      </w:pPr>
      <w:r>
        <w:rPr/>
        <w:t>职责：针对INOVANCE品牌伺服驱动器进行具体实现，包括特定的通信协议处理及故障代码转换等功能。</w:t>
      </w:r>
    </w:p>
    <w:p>
      <w:pPr>
        <w:pStyle w:val="ablt93"/>
        <w:numPr>
          <w:ilvl w:val="0"/>
          <w:numId w:val="3"/>
        </w:numPr>
        <w:pBdr>
          <w:bottom/>
        </w:pBdr>
        <w:rPr/>
      </w:pPr>
      <w:r>
        <w:rPr/>
        <w:t>扩展功能：覆盖或扩展父类中的某些方法，以适应INOVANCE伺服驱动器的特殊需求。例如，可以覆盖M_ConvertFaultCode（）来处理INOVANCE特有的故障代码格式。</w:t>
      </w:r>
    </w:p>
    <w:p>
      <w:pPr>
        <w:pStyle w:val="pt8mov"/>
        <w:pBdr/>
        <w:rPr/>
      </w:pPr>
      <w:r>
        <w:rPr/>
        <w:t>M_ConvertFaultCode()</w:t>
      </w:r>
    </w:p>
    <w:p>
      <w:pPr>
        <w:pStyle w:val="ablt93"/>
        <w:pBdr/>
        <w:rPr/>
      </w:pPr>
      <w:r>
        <w:rPr/>
        <w:t>根据INOVANCE的错误码定义转换为错误信息</w:t>
      </w:r>
    </w:p>
    <w:p>
      <w:pPr>
        <w:pStyle w:val="ablt93"/>
        <w:pBdr/>
        <w:rPr/>
      </w:pPr>
      <w:r>
        <w:rPr/>
        <w:drawing>
          <wp:inline distT="0" distB="0" distL="0" distR="0">
            <wp:extent cx="5760085" cy="5760085"/>
            <wp:effectExtent l="0" t="0" r="0" b="0"/>
            <wp:docPr id="21" name="文本框 2chmwx"/>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METHOD M_ConvertFaultCode : STRING(255)</w:t>
                        </w:r>
                      </w:p>
                      <w:p>
                        <w:pPr>
                          <w:pStyle w:val="nvitpl"/>
                          <w:rPr/>
                        </w:pPr>
                        <w:r>
                          <w:rPr>
                            <w:rStyle w:val="e3rfmc"/>
                          </w:rPr>
                          <w:t>VAR_INPUT</w:t>
                        </w:r>
                      </w:p>
                      <w:p>
                        <w:pPr>
                          <w:pStyle w:val="nvitpl"/>
                          <w:rPr/>
                        </w:pPr>
                        <w:r>
                          <w:rPr>
                            <w:rStyle w:val="e3rfmc"/>
                          </w:rPr>
                          <w:tab/>
                          <w:t>udFaultCode</w:t>
                          <w:tab/>
                          <w:t>: UDINT;</w:t>
                        </w:r>
                      </w:p>
                      <w:p>
                        <w:pPr>
                          <w:pStyle w:val="nvitpl"/>
                          <w:rPr/>
                        </w:pPr>
                        <w:r>
                          <w:rPr>
                            <w:rStyle w:val="e3rfmc"/>
                          </w:rPr>
                          <w:t>END_VAR</w:t>
                        </w:r>
                      </w:p>
                      <w:p>
                        <w:pPr>
                          <w:pStyle w:val="nvitpl"/>
                          <w:rPr/>
                        </w:pPr>
                        <w:r>
                          <w:rPr>
                            <w:rStyle w:val="e3rfmc"/>
                          </w:rPr>
                          <w:t>CASE udFaultCode OF</w:t>
                        </w:r>
                      </w:p>
                      <w:p>
                        <w:pPr>
                          <w:pStyle w:val="nvitpl"/>
                          <w:rPr/>
                        </w:pPr>
                        <w:r>
                          <w:rPr>
                            <w:rStyle w:val="e3rfmc"/>
                          </w:rPr>
                          <w:tab/>
                          <w:t>16#01010101:M_ConvertFaultCode:='E101.0-System parameter error';</w:t>
                        </w:r>
                      </w:p>
                      <w:p>
                        <w:pPr>
                          <w:pStyle w:val="nvitpl"/>
                          <w:rPr/>
                        </w:pPr>
                        <w:r>
                          <w:rPr>
                            <w:rStyle w:val="e3rfmc"/>
                          </w:rPr>
                          <w:tab/>
                          <w:t>16#11010101:M_ConvertFaultCode:='E101.1-Parameter error in group2000h/2001h';</w:t>
                        </w:r>
                      </w:p>
                      <w:p>
                        <w:pPr>
                          <w:pStyle w:val="nvitpl"/>
                          <w:rPr/>
                        </w:pPr>
                        <w:r>
                          <w:rPr/>
                          <w:t xml:space="preserve">    .</w:t>
                        </w:r>
                      </w:p>
                      <w:p>
                        <w:pPr>
                          <w:pStyle w:val="nvitpl"/>
                          <w:rPr/>
                        </w:pPr>
                        <w:r>
                          <w:rPr>
                            <w:rStyle w:val="e3rfmc"/>
                          </w:rPr>
                          <w:t xml:space="preserve">    .</w:t>
                        </w:r>
                      </w:p>
                      <w:p>
                        <w:pPr>
                          <w:pStyle w:val="nvitpl"/>
                          <w:rPr/>
                        </w:pPr>
                        <w:r>
                          <w:rPr>
                            <w:rStyle w:val="e3rfmc"/>
                          </w:rPr>
                          <w:t xml:space="preserve">    .</w:t>
                        </w:r>
                      </w:p>
                      <w:p>
                        <w:pPr>
                          <w:pStyle w:val="nvitpl"/>
                          <w:rPr/>
                        </w:pPr>
                        <w:r>
                          <w:rPr/>
                          <w:t>END_CASE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pt8mov"/>
        <w:numPr/>
        <w:pBdr/>
        <w:rPr/>
      </w:pPr>
      <w:r>
        <w:rPr>
          <w:i w:val="false"/>
          <w:strike w:val="false"/>
          <w:color w:val="auto"/>
          <w:spacing w:val="0"/>
          <w:u w:val="none"/>
          <w:shd w:val="clear" w:color="auto" w:fill="auto"/>
          <w:vertAlign w:val="baseline"/>
        </w:rPr>
        <w:t>M_SetParameters</w:t>
      </w:r>
      <w:r>
        <w:rPr/>
        <w:t>()</w:t>
      </w:r>
    </w:p>
    <w:p>
      <w:pPr>
        <w:pStyle w:val="ablt93"/>
        <w:pBdr/>
        <w:rPr/>
      </w:pPr>
      <w:r>
        <w:rPr/>
        <w:t>根据INOVANCE的通讯手册以及本身的需求确定参数内容，并写入，只需在上电初始化流程里调用一次</w:t>
      </w:r>
    </w:p>
    <w:p>
      <w:pPr>
        <w:pStyle w:val="ablt93"/>
        <w:pBdr/>
        <w:rPr/>
      </w:pPr>
      <w:r>
        <w:rPr/>
        <w:drawing>
          <wp:inline distT="0" distB="0" distL="0" distR="0">
            <wp:extent cx="5760178" cy="2880089"/>
            <wp:effectExtent l="12700" t="12700" r="12700" b="12700"/>
            <wp:docPr id="23" name="图片 1" descr="图标  描述已自动生成"/>
            <wp:cNvGraphicFramePr>
              <a:graphicFrameLocks noChangeAspect="true"/>
            </wp:cNvGraphicFramePr>
            <a:graphic>
              <a:graphicData uri="http://schemas.openxmlformats.org/drawingml/2006/picture">
                <pic:pic>
                  <pic:nvPicPr>
                    <pic:cNvPr id="24" name="图片 1" descr="图标  描述已自动生成"/>
                    <pic:cNvPicPr/>
                  </pic:nvPicPr>
                  <pic:blipFill>
                    <a:blip r:embed="rId5"/>
                    <a:stretch>
                      <a:fillRect/>
                    </a:stretch>
                  </pic:blipFill>
                  <pic:spPr>
                    <a:xfrm>
                      <a:off x="0" y="0"/>
                      <a:ext cx="5760178" cy="2880089"/>
                    </a:xfrm>
                    <a:prstGeom prst="rect">
                      <a:avLst/>
                    </a:prstGeom>
                    <a:ln w="12700">
                      <a:solidFill>
                        <a:schemeClr val="tx1">
                          <a:alpha val="8000"/>
                        </a:schemeClr>
                      </a:solidFill>
                    </a:ln>
                  </pic:spPr>
                </pic:pic>
              </a:graphicData>
            </a:graphic>
          </wp:inline>
        </w:drawing>
      </w:r>
    </w:p>
    <w:p>
      <w:pPr>
        <w:pStyle w:val="ablt93"/>
        <w:rPr/>
      </w:pPr>
    </w:p>
    <w:p>
      <w:pPr>
        <w:pStyle w:val="dlybek"/>
        <w:rPr/>
      </w:pPr>
      <w:r>
        <w:rPr/>
        <w:t>FB_Axis_Pan 类</w:t>
      </w:r>
    </w:p>
    <w:p>
      <w:pPr>
        <w:pStyle w:val="ablt93"/>
        <w:numPr>
          <w:ilvl w:val="0"/>
          <w:numId w:val="4"/>
        </w:numPr>
        <w:pBdr>
          <w:bottom/>
        </w:pBdr>
        <w:rPr/>
      </w:pPr>
      <w:r>
        <w:rPr/>
        <w:t>职责：针对Panasonic品牌伺服驱动器进行具体实现，包括特定的通信协议处理及故障代码转换等功能。</w:t>
      </w:r>
    </w:p>
    <w:p>
      <w:pPr>
        <w:pStyle w:val="ablt93"/>
        <w:numPr>
          <w:ilvl w:val="0"/>
          <w:numId w:val="4"/>
        </w:numPr>
        <w:pBdr>
          <w:bottom/>
        </w:pBdr>
        <w:rPr/>
      </w:pPr>
      <w:r>
        <w:rPr/>
        <w:t>扩展功能：覆盖或扩展父类中的某些方法，以适应Panasonic伺服驱动器的特殊需求。例如，可以覆盖M_ConvertFaultCode（）来处理Panasonic特有的故障代码格式。</w:t>
      </w:r>
    </w:p>
    <w:p>
      <w:pPr>
        <w:pStyle w:val="pt8mov"/>
        <w:numPr/>
        <w:pBdr/>
        <w:rPr/>
      </w:pPr>
      <w:r>
        <w:rPr/>
        <w:t>M_ConvertFaultCode()</w:t>
      </w:r>
    </w:p>
    <w:p>
      <w:pPr>
        <w:pStyle w:val="ablt93"/>
        <w:numPr/>
        <w:pBdr>
          <w:bottom/>
        </w:pBdr>
        <w:rPr/>
      </w:pPr>
      <w:r>
        <w:rPr/>
        <w:t>根据INOVANCE的错误码定义转换为错误信息</w:t>
      </w:r>
    </w:p>
    <w:p>
      <w:pPr>
        <w:pStyle w:val="ablt93"/>
        <w:pBdr/>
        <w:rPr/>
      </w:pPr>
      <w:r>
        <w:rPr/>
        <w:drawing>
          <wp:inline distT="0" distB="0" distL="0" distR="0">
            <wp:extent cx="5760085" cy="5760085"/>
            <wp:effectExtent l="0" t="0" r="0" b="0"/>
            <wp:docPr id="26" name="文本框 7iordk"/>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rStyle w:val="e3rfmc"/>
                          </w:rPr>
                          <w:t>METHOD M_ConvertFaultCode : STRING(255)</w:t>
                        </w:r>
                      </w:p>
                      <w:p>
                        <w:pPr>
                          <w:pStyle w:val="nvitpl"/>
                          <w:rPr/>
                        </w:pPr>
                        <w:r>
                          <w:rPr>
                            <w:rStyle w:val="e3rfmc"/>
                          </w:rPr>
                          <w:t>VAR_INPUT</w:t>
                        </w:r>
                      </w:p>
                      <w:p>
                        <w:pPr>
                          <w:pStyle w:val="nvitpl"/>
                          <w:rPr/>
                        </w:pPr>
                        <w:r>
                          <w:rPr>
                            <w:rStyle w:val="e3rfmc"/>
                          </w:rPr>
                          <w:tab/>
                          <w:t>udFaultCode</w:t>
                          <w:tab/>
                          <w:t>: UDINT;</w:t>
                        </w:r>
                      </w:p>
                      <w:p>
                        <w:pPr>
                          <w:pStyle w:val="nvitpl"/>
                          <w:rPr/>
                        </w:pPr>
                        <w:r>
                          <w:rPr>
                            <w:rStyle w:val="e3rfmc"/>
                          </w:rPr>
                          <w:t>END_VAR</w:t>
                        </w:r>
                      </w:p>
                      <w:p>
                        <w:pPr>
                          <w:pStyle w:val="nvitpl"/>
                          <w:rPr/>
                        </w:pPr>
                        <w:r>
                          <w:rPr>
                            <w:rStyle w:val="e3rfmc"/>
                          </w:rPr>
                          <w:t>CASE udFaultCode OF</w:t>
                        </w:r>
                      </w:p>
                      <w:p>
                        <w:pPr>
                          <w:pStyle w:val="nvitpl"/>
                          <w:rPr/>
                        </w:pPr>
                        <w:r>
                          <w:rPr>
                            <w:rStyle w:val="e3rfmc"/>
                          </w:rPr>
                          <w:tab/>
                          <w:t>16#FF0B:M_ConvertFaultCode:='E11-Control power insufficient';</w:t>
                        </w:r>
                      </w:p>
                      <w:p>
                        <w:pPr>
                          <w:pStyle w:val="nvitpl"/>
                          <w:rPr/>
                        </w:pPr>
                        <w:r>
                          <w:rPr>
                            <w:rStyle w:val="e3rfmc"/>
                          </w:rPr>
                          <w:tab/>
                          <w:t>16#FF0C:M_ConvertFaultCode:='E12-Over voltage protection';</w:t>
                        </w:r>
                      </w:p>
                      <w:p>
                        <w:pPr>
                          <w:pStyle w:val="nvitpl"/>
                          <w:rPr/>
                        </w:pPr>
                        <w:r>
                          <w:rPr>
                            <w:rStyle w:val="e3rfmc"/>
                          </w:rPr>
                          <w:t xml:space="preserve">    .</w:t>
                        </w:r>
                      </w:p>
                      <w:p>
                        <w:pPr>
                          <w:pStyle w:val="nvitpl"/>
                          <w:rPr/>
                        </w:pPr>
                        <w:r>
                          <w:rPr>
                            <w:rStyle w:val="e3rfmc"/>
                          </w:rPr>
                          <w:t xml:space="preserve">    .</w:t>
                        </w:r>
                      </w:p>
                      <w:p>
                        <w:pPr>
                          <w:pStyle w:val="nvitpl"/>
                          <w:rPr/>
                        </w:pPr>
                        <w:r>
                          <w:rPr>
                            <w:rStyle w:val="e3rfmc"/>
                          </w:rPr>
                          <w:t xml:space="preserve">    .</w:t>
                        </w:r>
                      </w:p>
                      <w:p>
                        <w:pPr>
                          <w:pStyle w:val="nvitpl"/>
                          <w:rPr/>
                        </w:pPr>
                        <w:r>
                          <w:rPr>
                            <w:rStyle w:val="e3rfmc"/>
                          </w:rPr>
                          <w:t>END_CASE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pBdr/>
        <w:rPr/>
      </w:pPr>
    </w:p>
    <w:p>
      <w:pPr>
        <w:pStyle w:val="3xoi3e"/>
        <w:rPr/>
      </w:pPr>
      <w:r>
        <w:rPr/>
        <w:t>程序调用示例</w:t>
      </w:r>
    </w:p>
    <w:p>
      <w:pPr>
        <w:pStyle w:val="ablt93"/>
        <w:pBdr/>
        <w:rPr/>
      </w:pPr>
      <w:r>
        <w:rPr/>
        <w:drawing>
          <wp:inline distT="0" distB="0" distL="0" distR="0">
            <wp:extent cx="5760085" cy="5760085"/>
            <wp:effectExtent l="0" t="0" r="0" b="0"/>
            <wp:docPr id="28" name="文本框 naza10"/>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nvitpl"/>
                          <w:rPr/>
                        </w:pPr>
                        <w:r>
                          <w:rPr/>
                          <w:t>VAR</w:t>
                        </w:r>
                      </w:p>
                      <w:p>
                        <w:pPr>
                          <w:pStyle w:val="nvitpl"/>
                          <w:rPr/>
                        </w:pPr>
                        <w:r>
                          <w:rPr/>
                          <w:t>//定义轴的示例</w:t>
                        </w:r>
                      </w:p>
                      <w:p>
                        <w:pPr>
                          <w:pStyle w:val="nvitpl"/>
                          <w:rPr/>
                        </w:pPr>
                        <w:r>
                          <w:rPr>
                            <w:rStyle w:val="e3rfmc"/>
                          </w:rPr>
                          <w:tab/>
                          <w:tab/>
                          <w:t>fbAxis_Ino</w:t>
                          <w:tab/>
                          <w:tab/>
                          <w:t>: FB_Axis_Ino;</w:t>
                        </w:r>
                      </w:p>
                      <w:p>
                        <w:pPr>
                          <w:pStyle w:val="nvitpl"/>
                          <w:rPr/>
                        </w:pPr>
                        <w:r>
                          <w:rPr>
                            <w:rStyle w:val="e3rfmc"/>
                          </w:rPr>
                          <w:tab/>
                          <w:tab/>
                          <w:t>fbAxis_Pan</w:t>
                        </w:r>
                        <w:r>
                          <w:rPr/>
                          <w:t xml:space="preserve">    </w:t>
                        </w:r>
                        <w:r>
                          <w:rPr>
                            <w:rStyle w:val="e3rfmc"/>
                          </w:rPr>
                          <w:tab/>
                          <w:t>: FB_Axis_Pan;</w:t>
                        </w:r>
                      </w:p>
                      <w:p>
                        <w:pPr>
                          <w:pStyle w:val="nvitpl"/>
                          <w:rPr/>
                        </w:pPr>
                        <w:r>
                          <w:rPr/>
                          <w:t>//定义轴的接口</w:t>
                        </w:r>
                      </w:p>
                      <w:p>
                        <w:pPr>
                          <w:pStyle w:val="nvitpl"/>
                          <w:rPr/>
                        </w:pPr>
                        <w:r>
                          <w:rPr/>
                          <w:t xml:space="preserve">    iAxisControl    : </w:t>
                        </w:r>
                        <w:r>
                          <w:rPr>
                            <w:rStyle w:val="e3rfmc"/>
                          </w:rPr>
                          <w:t>I_AxisControl;</w:t>
                        </w:r>
                      </w:p>
                      <w:p>
                        <w:pPr>
                          <w:pStyle w:val="nvitpl"/>
                          <w:rPr/>
                        </w:pPr>
                        <w:r>
                          <w:rPr/>
                          <w:t>END_VAR</w:t>
                        </w:r>
                      </w:p>
                      <w:p>
                        <w:pPr>
                          <w:pStyle w:val="nvitpl"/>
                          <w:rPr/>
                        </w:pPr>
                        <w:r>
                          <w:rPr/>
                          <w:t>//接口根据配置接到相应的轴上</w:t>
                        </w:r>
                      </w:p>
                      <w:p>
                        <w:pPr>
                          <w:pStyle w:val="nvitpl"/>
                          <w:rPr/>
                        </w:pPr>
                        <w:r>
                          <w:rPr/>
                          <w:t xml:space="preserve">CASE axistype OF </w:t>
                        </w:r>
                      </w:p>
                      <w:p>
                        <w:pPr>
                          <w:pStyle w:val="nvitpl"/>
                          <w:rPr/>
                        </w:pPr>
                        <w:r>
                          <w:rPr/>
                          <w:t xml:space="preserve">    INOVANCE:</w:t>
                        </w:r>
                      </w:p>
                      <w:p>
                        <w:pPr>
                          <w:pStyle w:val="nvitpl"/>
                          <w:rPr/>
                        </w:pPr>
                        <w:r>
                          <w:rPr>
                            <w:rStyle w:val="e3rfmc"/>
                          </w:rPr>
                          <w:t xml:space="preserve">    </w:t>
                        </w:r>
                        <w:r>
                          <w:rPr/>
                          <w:t xml:space="preserve">   </w:t>
                        </w:r>
                        <w:r>
                          <w:rPr>
                            <w:rStyle w:val="e3rfmc"/>
                          </w:rPr>
                          <w:t>fbAxis_Ino();</w:t>
                        </w:r>
                      </w:p>
                      <w:p>
                        <w:pPr>
                          <w:pStyle w:val="nvitpl"/>
                          <w:rPr/>
                        </w:pPr>
                        <w:r>
                          <w:rPr>
                            <w:rStyle w:val="e3rfmc"/>
                          </w:rPr>
                          <w:t xml:space="preserve">       iAxisControl</w:t>
                        </w:r>
                        <w:r>
                          <w:rPr/>
                          <w:t xml:space="preserve">    := </w:t>
                        </w:r>
                        <w:r>
                          <w:rPr>
                            <w:rStyle w:val="e3rfmc"/>
                          </w:rPr>
                          <w:t>fbAxis_Ino();</w:t>
                        </w:r>
                      </w:p>
                      <w:p>
                        <w:pPr>
                          <w:pStyle w:val="nvitpl"/>
                          <w:rPr/>
                        </w:pPr>
                        <w:r>
                          <w:rPr/>
                          <w:t xml:space="preserve">    </w:t>
                        </w:r>
                        <w:r>
                          <w:rPr>
                            <w:rStyle w:val="e3rfmc"/>
                          </w:rPr>
                          <w:t>INOVANCE:</w:t>
                        </w:r>
                      </w:p>
                      <w:p>
                        <w:pPr>
                          <w:pStyle w:val="nvitpl"/>
                          <w:rPr/>
                        </w:pPr>
                        <w:r>
                          <w:rPr>
                            <w:rStyle w:val="e3rfmc"/>
                          </w:rPr>
                          <w:t xml:space="preserve">       fbAxis_Ino();</w:t>
                        </w:r>
                      </w:p>
                      <w:p>
                        <w:pPr>
                          <w:pStyle w:val="nvitpl"/>
                          <w:rPr/>
                        </w:pPr>
                        <w:r>
                          <w:rPr>
                            <w:rStyle w:val="e3rfmc"/>
                          </w:rPr>
                          <w:t xml:space="preserve">       iAxisControl    := fbAxis_Ino();</w:t>
                        </w:r>
                      </w:p>
                      <w:p>
                        <w:pPr>
                          <w:pStyle w:val="nvitpl"/>
                          <w:rPr/>
                        </w:pPr>
                        <w:r>
                          <w:rPr/>
                          <w:t>END_CASE</w:t>
                        </w:r>
                      </w:p>
                      <w:p>
                        <w:pPr>
                          <w:pStyle w:val="nvitpl"/>
                          <w:rPr/>
                        </w:pPr>
                        <w:r>
                          <w:rPr/>
                          <w:t>//通过接口调用方法</w:t>
                        </w:r>
                      </w:p>
                      <w:p>
                        <w:pPr>
                          <w:pStyle w:val="nvitpl"/>
                          <w:rPr/>
                        </w:pPr>
                        <w:r>
                          <w:rPr>
                            <w:rStyle w:val="e3rfmc"/>
                          </w:rPr>
                          <w:t>iAxisControl.M_JOG();</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pBdr/>
        <w:rPr/>
      </w:pPr>
      <w:r>
        <w:rPr/>
        <w:t>fbapplication里边定义接口：接口映射到通讯内存地址</w:t>
      </w:r>
    </w:p>
    <w:p>
      <w:pPr>
        <w:pStyle w:val="ablt93"/>
        <w:pBdr/>
        <w:rPr/>
      </w:pPr>
      <w:r>
        <w:rPr/>
        <w:t>fbsample定义接口，在fbsample.m_mapping()接收fbapplication里边接口的值</w:t>
      </w:r>
    </w:p>
    <w:p>
      <w:pPr>
        <w:pStyle w:val="ablt93"/>
        <w:pBdr/>
        <w:rPr/>
      </w:pPr>
      <w:r>
        <w:rPr/>
        <w:t>fbsample根据接口定义实现逻辑</w:t>
      </w:r>
    </w:p>
    <w:p>
      <w:pPr>
        <w:pStyle w:val="3xoi3e"/>
        <w:numPr/>
        <w:rPr/>
      </w:pPr>
      <w:r>
        <w:rPr/>
        <w:t>附录：</w:t>
      </w:r>
    </w:p>
    <w:p>
      <w:pPr>
        <w:pStyle w:val="h8zkq0"/>
        <w:numPr/>
        <w:rPr/>
      </w:pPr>
      <w:r>
        <w:rPr/>
        <w:t>UML定义</w:t>
      </w:r>
    </w:p>
    <w:p>
      <w:pPr>
        <w:snapToGrid/>
        <w:spacing w:line="240"/>
        <w:rPr/>
      </w:pPr>
      <w:r>
        <w:rPr/>
        <w:br w:type="textWrapping"/>
      </w:r>
      <w:r>
        <w:rPr>
          <w:b w:val="false"/>
          <w:i w:val="false"/>
          <w:strike w:val="false"/>
          <w:spacing w:val="0"/>
          <w:u w:val="none"/>
        </w:rPr>
        <w:t>@startuml</w:t>
      </w:r>
    </w:p>
    <w:p>
      <w:pPr>
        <w:snapToGrid/>
        <w:spacing w:line="240"/>
        <w:rPr/>
      </w:pPr>
      <w:r>
        <w:rPr>
          <w:b w:val="false"/>
          <w:i w:val="false"/>
          <w:strike w:val="false"/>
          <w:spacing w:val="0"/>
          <w:u w:val="none"/>
        </w:rPr>
        <w:t>' 接口定义</w:t>
      </w:r>
    </w:p>
    <w:p>
      <w:pPr>
        <w:snapToGrid/>
        <w:spacing w:line="240"/>
        <w:rPr/>
      </w:pPr>
      <w:r>
        <w:rPr>
          <w:b w:val="false"/>
          <w:i w:val="false"/>
          <w:strike w:val="false"/>
          <w:spacing w:val="0"/>
          <w:u w:val="none"/>
        </w:rPr>
        <w:t>interface I_Common {</w:t>
      </w:r>
    </w:p>
    <w:p>
      <w:pPr>
        <w:snapToGrid/>
        <w:spacing w:line="240"/>
        <w:rPr/>
      </w:pPr>
      <w:r>
        <w:rPr>
          <w:b w:val="false"/>
          <w:i w:val="false"/>
          <w:strike w:val="false"/>
          <w:spacing w:val="0"/>
          <w:u w:val="none"/>
        </w:rPr>
        <w:t>{abstract} _iInstanceID : INT</w:t>
      </w:r>
    </w:p>
    <w:p>
      <w:pPr>
        <w:snapToGrid/>
        <w:spacing w:line="240"/>
        <w:rPr/>
      </w:pPr>
      <w:r>
        <w:rPr>
          <w:b w:val="false"/>
          <w:i w:val="false"/>
          <w:strike w:val="false"/>
          <w:spacing w:val="0"/>
          <w:u w:val="none"/>
        </w:rPr>
        <w:t xml:space="preserve">  + M_CheckConditons()</w:t>
      </w:r>
    </w:p>
    <w:p>
      <w:pPr>
        <w:snapToGrid/>
        <w:spacing w:line="240"/>
        <w:rPr/>
      </w:pPr>
      <w:r>
        <w:rPr>
          <w:b w:val="false"/>
          <w:i w:val="false"/>
          <w:strike w:val="false"/>
          <w:spacing w:val="0"/>
          <w:u w:val="none"/>
        </w:rPr>
        <w:t xml:space="preserve">  + M_Config()</w:t>
      </w:r>
    </w:p>
    <w:p>
      <w:pPr>
        <w:snapToGrid/>
        <w:spacing w:line="240"/>
        <w:rPr/>
      </w:pPr>
      <w:r>
        <w:rPr>
          <w:b w:val="false"/>
          <w:i w:val="false"/>
          <w:strike w:val="false"/>
          <w:spacing w:val="0"/>
          <w:u w:val="none"/>
        </w:rPr>
        <w:t xml:space="preserve">  + M_GenerateErrorMsg()</w:t>
      </w:r>
    </w:p>
    <w:p>
      <w:pPr>
        <w:snapToGrid/>
        <w:spacing w:line="240"/>
        <w:rPr/>
      </w:pPr>
      <w:r>
        <w:rPr>
          <w:b w:val="false"/>
          <w:i w:val="false"/>
          <w:strike w:val="false"/>
          <w:spacing w:val="0"/>
          <w:u w:val="none"/>
        </w:rPr>
        <w:t xml:space="preserve">  + M_Init()</w:t>
      </w:r>
    </w:p>
    <w:p>
      <w:pPr>
        <w:snapToGrid/>
        <w:spacing w:line="240"/>
        <w:rPr/>
      </w:pPr>
      <w:r>
        <w:rPr>
          <w:b w:val="false"/>
          <w:i w:val="false"/>
          <w:strike w:val="false"/>
          <w:spacing w:val="0"/>
          <w:u w:val="none"/>
        </w:rPr>
        <w:t xml:space="preserve">  + M_Timeout()</w:t>
      </w:r>
    </w:p>
    <w:p>
      <w:pPr>
        <w:snapToGrid/>
        <w:spacing w:line="240"/>
        <w:rPr/>
      </w:pPr>
      <w:r>
        <w:rPr>
          <w:b w:val="false"/>
          <w:i w:val="false"/>
          <w:strike w:val="false"/>
          <w:spacing w:val="0"/>
          <w:u w:val="none"/>
        </w:rPr>
        <w:t xml:space="preserve">  + M_Log()</w:t>
      </w:r>
    </w:p>
    <w:p>
      <w:pPr>
        <w:snapToGrid/>
        <w:spacing w:line="240"/>
        <w:rPr/>
      </w:pPr>
      <w:r>
        <w:rPr>
          <w:b w:val="false"/>
          <w:i w:val="false"/>
          <w:strike w:val="false"/>
          <w:spacing w:val="0"/>
          <w:u w:val="none"/>
        </w:rPr>
        <w:t xml:space="preserve">  + M_Mapping()</w:t>
      </w:r>
    </w:p>
    <w:p>
      <w:pPr>
        <w:snapToGrid/>
        <w:spacing w:line="240"/>
        <w:rPr/>
      </w:pPr>
      <w:r>
        <w:rPr>
          <w:b w:val="false"/>
          <w:i w:val="false"/>
          <w:strike w:val="false"/>
          <w:spacing w:val="0"/>
          <w:u w:val="none"/>
        </w:rPr>
        <w:t>}</w:t>
      </w:r>
    </w:p>
    <w:p>
      <w:pPr>
        <w:snapToGrid/>
        <w:spacing w:line="240"/>
        <w:rPr/>
      </w:pPr>
      <w:r>
        <w:rPr>
          <w:b w:val="false"/>
          <w:i w:val="false"/>
          <w:strike w:val="false"/>
          <w:spacing w:val="0"/>
          <w:u w:val="none"/>
        </w:rPr>
        <w:t>interface I_AxisControl {</w:t>
      </w:r>
    </w:p>
    <w:p>
      <w:pPr>
        <w:snapToGrid/>
        <w:spacing w:line="240"/>
        <w:rPr/>
      </w:pPr>
      <w:r>
        <w:rPr>
          <w:b w:val="false"/>
          <w:i w:val="false"/>
          <w:strike w:val="false"/>
          <w:spacing w:val="0"/>
          <w:u w:val="none"/>
        </w:rPr>
        <w:t xml:space="preserve">  + M_ConvertFaultCode()</w:t>
      </w:r>
    </w:p>
    <w:p>
      <w:pPr>
        <w:snapToGrid/>
        <w:spacing w:line="240"/>
        <w:rPr/>
      </w:pPr>
      <w:r>
        <w:rPr>
          <w:b w:val="false"/>
          <w:i w:val="false"/>
          <w:strike w:val="false"/>
          <w:spacing w:val="0"/>
          <w:u w:val="none"/>
        </w:rPr>
        <w:t xml:space="preserve">  + M_Jog()</w:t>
      </w:r>
    </w:p>
    <w:p>
      <w:pPr>
        <w:snapToGrid/>
        <w:spacing w:line="240"/>
        <w:rPr/>
      </w:pPr>
      <w:r>
        <w:rPr>
          <w:b w:val="false"/>
          <w:i w:val="false"/>
          <w:strike w:val="false"/>
          <w:spacing w:val="0"/>
          <w:u w:val="none"/>
        </w:rPr>
        <w:t xml:space="preserve">  + M_MoveAbs()</w:t>
      </w:r>
    </w:p>
    <w:p>
      <w:pPr>
        <w:snapToGrid/>
        <w:spacing w:line="240"/>
        <w:rPr/>
      </w:pPr>
      <w:r>
        <w:rPr>
          <w:b w:val="false"/>
          <w:i w:val="false"/>
          <w:strike w:val="false"/>
          <w:spacing w:val="0"/>
          <w:u w:val="none"/>
        </w:rPr>
        <w:t xml:space="preserve">  + M_MoveRelative()</w:t>
      </w:r>
    </w:p>
    <w:p>
      <w:pPr>
        <w:snapToGrid/>
        <w:spacing w:line="240"/>
        <w:rPr/>
      </w:pPr>
      <w:r>
        <w:rPr>
          <w:b w:val="false"/>
          <w:i w:val="false"/>
          <w:strike w:val="false"/>
          <w:spacing w:val="0"/>
          <w:u w:val="none"/>
        </w:rPr>
        <w:t xml:space="preserve">  + M_MoveVelocity()</w:t>
      </w:r>
    </w:p>
    <w:p>
      <w:pPr>
        <w:snapToGrid/>
        <w:spacing w:line="240"/>
        <w:rPr/>
      </w:pPr>
      <w:r>
        <w:rPr>
          <w:b w:val="false"/>
          <w:i w:val="false"/>
          <w:strike w:val="false"/>
          <w:spacing w:val="0"/>
          <w:u w:val="none"/>
        </w:rPr>
        <w:t xml:space="preserve">  + M_Power()</w:t>
      </w:r>
    </w:p>
    <w:p>
      <w:pPr>
        <w:snapToGrid/>
        <w:spacing w:line="240"/>
        <w:rPr/>
      </w:pPr>
      <w:r>
        <w:rPr>
          <w:b w:val="false"/>
          <w:i w:val="false"/>
          <w:strike w:val="false"/>
          <w:spacing w:val="0"/>
          <w:u w:val="none"/>
        </w:rPr>
        <w:t xml:space="preserve">  + M_Reset()</w:t>
      </w:r>
    </w:p>
    <w:p>
      <w:pPr>
        <w:snapToGrid/>
        <w:spacing w:line="240"/>
        <w:rPr/>
      </w:pPr>
      <w:r>
        <w:rPr>
          <w:b w:val="false"/>
          <w:i w:val="false"/>
          <w:strike w:val="false"/>
          <w:spacing w:val="0"/>
          <w:u w:val="none"/>
        </w:rPr>
        <w:t xml:space="preserve">  + M_SetParameters()</w:t>
      </w:r>
    </w:p>
    <w:p>
      <w:pPr>
        <w:snapToGrid/>
        <w:spacing w:line="240"/>
        <w:rPr/>
      </w:pPr>
      <w:r>
        <w:rPr>
          <w:b w:val="false"/>
          <w:i w:val="false"/>
          <w:strike w:val="false"/>
          <w:spacing w:val="0"/>
          <w:u w:val="none"/>
        </w:rPr>
        <w:t xml:space="preserve">  + M_Stop()</w:t>
      </w:r>
    </w:p>
    <w:p>
      <w:pPr>
        <w:snapToGrid/>
        <w:spacing w:line="240"/>
        <w:rPr/>
      </w:pPr>
      <w:r>
        <w:rPr>
          <w:b w:val="false"/>
          <w:i w:val="false"/>
          <w:strike w:val="false"/>
          <w:spacing w:val="0"/>
          <w:u w:val="none"/>
        </w:rPr>
        <w:t>}</w:t>
      </w:r>
    </w:p>
    <w:p>
      <w:pPr>
        <w:snapToGrid/>
        <w:spacing w:line="240"/>
        <w:rPr/>
      </w:pPr>
      <w:r>
        <w:rPr>
          <w:b w:val="false"/>
          <w:i w:val="false"/>
          <w:strike w:val="false"/>
          <w:spacing w:val="0"/>
          <w:u w:val="none"/>
        </w:rPr>
        <w:t>' 类继承结构</w:t>
      </w:r>
    </w:p>
    <w:p>
      <w:pPr>
        <w:snapToGrid/>
        <w:spacing w:line="240"/>
        <w:rPr/>
      </w:pPr>
      <w:r>
        <w:rPr>
          <w:b w:val="false"/>
          <w:i w:val="false"/>
          <w:strike w:val="false"/>
          <w:spacing w:val="0"/>
          <w:u w:val="none"/>
        </w:rPr>
        <w:t>class FB_Common {</w:t>
      </w:r>
    </w:p>
    <w:p>
      <w:pPr>
        <w:snapToGrid/>
        <w:spacing w:line="240"/>
        <w:rPr/>
      </w:pPr>
      <w:r>
        <w:rPr>
          <w:b w:val="false"/>
          <w:i w:val="false"/>
          <w:strike w:val="false"/>
          <w:spacing w:val="0"/>
          <w:u w:val="none"/>
        </w:rPr>
        <w:t xml:space="preserve">  + I_Common实现方法</w:t>
      </w:r>
    </w:p>
    <w:p>
      <w:pPr>
        <w:snapToGrid/>
        <w:spacing w:line="240"/>
        <w:rPr/>
      </w:pPr>
      <w:r>
        <w:rPr>
          <w:b w:val="false"/>
          <w:i w:val="false"/>
          <w:strike w:val="false"/>
          <w:spacing w:val="0"/>
          <w:u w:val="none"/>
        </w:rPr>
        <w:t>}</w:t>
      </w:r>
    </w:p>
    <w:p>
      <w:pPr>
        <w:snapToGrid/>
        <w:spacing w:line="240"/>
        <w:rPr/>
      </w:pPr>
      <w:r>
        <w:rPr>
          <w:b w:val="false"/>
          <w:i w:val="false"/>
          <w:strike w:val="false"/>
          <w:spacing w:val="0"/>
          <w:u w:val="none"/>
        </w:rPr>
        <w:t>FB_Common .up.|&gt; I_Common : implements</w:t>
      </w:r>
    </w:p>
    <w:p>
      <w:pPr>
        <w:snapToGrid/>
        <w:spacing w:line="240"/>
        <w:rPr/>
      </w:pPr>
    </w:p>
    <w:p>
      <w:pPr>
        <w:snapToGrid/>
        <w:spacing w:line="240"/>
        <w:rPr/>
      </w:pPr>
      <w:r>
        <w:rPr>
          <w:b w:val="false"/>
          <w:i w:val="false"/>
          <w:strike w:val="false"/>
          <w:spacing w:val="0"/>
          <w:u w:val="none"/>
        </w:rPr>
        <w:t>class FB_AxisBase {</w:t>
      </w:r>
    </w:p>
    <w:p>
      <w:pPr>
        <w:snapToGrid/>
        <w:spacing w:line="240"/>
        <w:rPr/>
      </w:pPr>
      <w:r>
        <w:rPr>
          <w:b w:val="false"/>
          <w:i w:val="false"/>
          <w:strike w:val="false"/>
          <w:spacing w:val="0"/>
          <w:u w:val="none"/>
        </w:rPr>
        <w:t xml:space="preserve">  + 扩展功能</w:t>
      </w:r>
    </w:p>
    <w:p>
      <w:pPr>
        <w:snapToGrid/>
        <w:spacing w:line="240"/>
        <w:rPr/>
      </w:pPr>
      <w:r>
        <w:rPr>
          <w:b w:val="false"/>
          <w:i w:val="false"/>
          <w:strike w:val="false"/>
          <w:spacing w:val="0"/>
          <w:u w:val="none"/>
        </w:rPr>
        <w:t>}</w:t>
      </w:r>
    </w:p>
    <w:p>
      <w:pPr>
        <w:snapToGrid/>
        <w:spacing w:line="240"/>
        <w:rPr/>
      </w:pPr>
    </w:p>
    <w:p>
      <w:pPr>
        <w:snapToGrid/>
        <w:spacing w:line="240"/>
        <w:rPr/>
      </w:pPr>
      <w:r>
        <w:rPr>
          <w:b w:val="false"/>
          <w:i w:val="false"/>
          <w:strike w:val="false"/>
          <w:spacing w:val="0"/>
          <w:u w:val="none"/>
        </w:rPr>
        <w:t>FB_AxisBase --|&gt; FB_Common : 继承</w:t>
      </w:r>
    </w:p>
    <w:p>
      <w:pPr>
        <w:snapToGrid/>
        <w:spacing w:line="240"/>
        <w:rPr/>
      </w:pPr>
      <w:r>
        <w:rPr>
          <w:b w:val="false"/>
          <w:i w:val="false"/>
          <w:strike w:val="false"/>
          <w:spacing w:val="0"/>
          <w:u w:val="none"/>
        </w:rPr>
        <w:t>FB_AxisBase .up.|&gt; I_AxisControl : implements</w:t>
      </w:r>
    </w:p>
    <w:p>
      <w:pPr>
        <w:snapToGrid/>
        <w:spacing w:line="240"/>
        <w:rPr/>
      </w:pPr>
    </w:p>
    <w:p>
      <w:pPr>
        <w:snapToGrid/>
        <w:spacing w:line="240"/>
        <w:rPr/>
      </w:pPr>
      <w:r>
        <w:rPr>
          <w:b w:val="false"/>
          <w:i w:val="false"/>
          <w:strike w:val="false"/>
          <w:spacing w:val="0"/>
          <w:u w:val="none"/>
        </w:rPr>
        <w:t>class FB_AxisMoons {</w:t>
      </w:r>
    </w:p>
    <w:p>
      <w:pPr>
        <w:snapToGrid/>
        <w:spacing w:line="240"/>
        <w:rPr/>
      </w:pPr>
      <w:r>
        <w:rPr>
          <w:b w:val="false"/>
          <w:i w:val="false"/>
          <w:strike w:val="false"/>
          <w:spacing w:val="0"/>
          <w:u w:val="none"/>
        </w:rPr>
        <w:t xml:space="preserve">  + 扩展功能</w:t>
      </w:r>
    </w:p>
    <w:p>
      <w:pPr>
        <w:snapToGrid/>
        <w:spacing w:line="240"/>
        <w:rPr/>
      </w:pPr>
      <w:r>
        <w:rPr>
          <w:b w:val="false"/>
          <w:i w:val="false"/>
          <w:strike w:val="false"/>
          <w:spacing w:val="0"/>
          <w:u w:val="none"/>
        </w:rPr>
        <w:t>}</w:t>
      </w:r>
    </w:p>
    <w:p>
      <w:pPr>
        <w:snapToGrid/>
        <w:spacing w:line="240"/>
        <w:rPr/>
      </w:pPr>
      <w:r>
        <w:rPr>
          <w:b w:val="false"/>
          <w:i w:val="false"/>
          <w:strike w:val="false"/>
          <w:spacing w:val="0"/>
          <w:u w:val="none"/>
        </w:rPr>
        <w:t>FB_AxisMoons  --|&gt; FB_Common : 继承</w:t>
      </w:r>
    </w:p>
    <w:p>
      <w:pPr>
        <w:snapToGrid/>
        <w:spacing w:line="240"/>
        <w:rPr/>
      </w:pPr>
      <w:r>
        <w:rPr>
          <w:b w:val="false"/>
          <w:i w:val="false"/>
          <w:strike w:val="false"/>
          <w:spacing w:val="0"/>
          <w:u w:val="none"/>
        </w:rPr>
        <w:t>FB_AxisMoons .up.|&gt; I_AxisControl : implements</w:t>
      </w:r>
    </w:p>
    <w:p>
      <w:pPr>
        <w:snapToGrid/>
        <w:spacing w:line="240"/>
        <w:rPr/>
      </w:pPr>
    </w:p>
    <w:p>
      <w:pPr>
        <w:snapToGrid/>
        <w:spacing w:line="240"/>
        <w:rPr/>
      </w:pPr>
      <w:r>
        <w:rPr>
          <w:b w:val="false"/>
          <w:i w:val="false"/>
          <w:strike w:val="false"/>
          <w:spacing w:val="0"/>
          <w:u w:val="none"/>
        </w:rPr>
        <w:t>class FB_Axis_Ino</w:t>
      </w:r>
    </w:p>
    <w:p>
      <w:pPr>
        <w:snapToGrid/>
        <w:spacing w:line="240"/>
        <w:rPr/>
      </w:pPr>
      <w:r>
        <w:rPr>
          <w:b w:val="false"/>
          <w:i w:val="false"/>
          <w:strike w:val="false"/>
          <w:spacing w:val="0"/>
          <w:u w:val="none"/>
        </w:rPr>
        <w:t>class FB_Axis_Pan</w:t>
      </w:r>
    </w:p>
    <w:p>
      <w:pPr>
        <w:snapToGrid/>
        <w:spacing w:line="240"/>
        <w:rPr/>
      </w:pPr>
      <w:r>
        <w:rPr>
          <w:b w:val="false"/>
          <w:i w:val="false"/>
          <w:strike w:val="false"/>
          <w:spacing w:val="0"/>
          <w:u w:val="none"/>
        </w:rPr>
        <w:t>class FB_Axis_Virtual</w:t>
      </w:r>
    </w:p>
    <w:p>
      <w:pPr>
        <w:snapToGrid/>
        <w:spacing w:line="240"/>
        <w:rPr/>
      </w:pPr>
      <w:r>
        <w:rPr>
          <w:b w:val="false"/>
          <w:i w:val="false"/>
          <w:strike w:val="false"/>
          <w:spacing w:val="0"/>
          <w:u w:val="none"/>
        </w:rPr>
        <w:t>FB_Axis_Ino --|&gt; FB_AxisBase</w:t>
      </w:r>
    </w:p>
    <w:p>
      <w:pPr>
        <w:snapToGrid/>
        <w:spacing w:line="240"/>
        <w:rPr/>
      </w:pPr>
      <w:r>
        <w:rPr>
          <w:b w:val="false"/>
          <w:i w:val="false"/>
          <w:strike w:val="false"/>
          <w:spacing w:val="0"/>
          <w:u w:val="none"/>
        </w:rPr>
        <w:t>FB_Axis_Pan --|&gt; FB_AxisBase</w:t>
      </w:r>
    </w:p>
    <w:p>
      <w:pPr>
        <w:snapToGrid/>
        <w:spacing w:line="240"/>
        <w:rPr/>
      </w:pPr>
      <w:r>
        <w:rPr>
          <w:b w:val="false"/>
          <w:i w:val="false"/>
          <w:strike w:val="false"/>
          <w:spacing w:val="0"/>
          <w:u w:val="none"/>
        </w:rPr>
        <w:t>FB_Axis_Virtual --|&gt; FB_AxisBase</w:t>
      </w:r>
    </w:p>
    <w:p>
      <w:pPr>
        <w:snapToGrid/>
        <w:spacing w:line="240"/>
        <w:rPr/>
      </w:pPr>
    </w:p>
    <w:p>
      <w:pPr>
        <w:snapToGrid/>
        <w:spacing w:line="240"/>
        <w:rPr/>
      </w:pPr>
      <w:r>
        <w:rPr>
          <w:b w:val="false"/>
          <w:i w:val="false"/>
          <w:strike w:val="false"/>
          <w:spacing w:val="0"/>
          <w:u w:val="none"/>
        </w:rPr>
        <w:t>@enduml</w:t>
      </w:r>
    </w:p>
    <w:p>
      <w:pPr>
        <w:pStyle w:val="ablt93"/>
        <w:pBdr>
          <w:bottom/>
        </w:pBdr>
        <w:ind w:left="776"/>
        <w:rPr/>
      </w:pPr>
    </w:p>
    <w:sectPr>
      <w:pgSz w:w="11905" w:h="16838"/>
      <w:pgMar w:top="1361" w:right="1417" w:bottom="1361" w:left="1417"/>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2">
    <w:lvl w:ilvl="1">
      <w:start w:val="1"/>
      <w:numFmt w:val="bullet"/>
      <w:lvlText w:val=""/>
      <w:lvlJc w:val="left"/>
      <w:pPr>
        <w:ind w:left="7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u/>
      </w:rPr>
    </w:lvl>
  </w:abstractNum>
  <w:abstractNum w:abstractNumId="3">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u/>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abstractNum>
  <w:abstractNum w:abstractNumId="4">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u/>
      </w:rPr>
    </w:lvl>
    <w:lvl w:ilvl="2">
      <w:start w:val="1"/>
      <w:numFmt w:val="bullet"/>
      <w:lvlText w:val=""/>
      <w:lvlJc w:val="left"/>
      <w:pPr>
        <w:ind w:left="1216" w:hanging="336"/>
      </w:pPr>
      <w:rPr>
        <w:rFonts w:hint="default" w:ascii="wingdings" w:hAnsi="wingdings" w:eastAsia="wingdings" w:cs="wingdings"/>
        <w:u/>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u/>
      </w:rPr>
    </w:lvl>
    <w:lvl w:ilvl="4">
      <w:start w:val="1"/>
      <w:numFmt w:val="bullet"/>
      <w:lvlText w:val="¡"/>
      <w:pPr>
        <w:ind w:left="2096" w:hanging="336"/>
      </w:pPr>
      <w:rPr>
        <w:rFonts w:hint="default" w:ascii="wingdings" w:hAnsi="wingdings" w:eastAsia="wingdings" w:cs="wingdings"/>
      </w:rPr>
    </w:lvl>
  </w:abstractNum>
  <w:num w:numId="3">
    <w:abstractNumId w:val="3"/>
  </w:num>
  <w:num w:numId="4">
    <w:abstractNumId w:val="2"/>
  </w:num>
  <w:num w:numId="1">
    <w:abstractNumId w:val="4"/>
  </w:num>
  <w:num w:numId="2">
    <w:abstractNumId w:val="1"/>
  </w:num>
</w:numbering>
</file>

<file path=word/settings.xml><?xml version="1.0" encoding="utf-8"?>
<w:settings xmlns:w14="http://schemas.microsoft.com/office/word/2010/wordml" xmlns:w15="http://schemas.microsoft.com/office/word/2012/wordml" xmlns:w="http://schemas.openxmlformats.org/wordprocessingml/2006/main" xmlns:m="http://schemas.openxmlformats.org/officeDocument/2006/mat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doNotFlipMirrorIndents" w:uri="http://schemas.microsoft.com/office/word" w:val="1"/>
    <w:compatSetting w:name="useWord2013TrackBottomHyphenation" w:uri="http://schemas.microsoft.com/office/word" w:val="0"/>
    <w:compatSetting w:name="overrideTableStyleFontSizeAndJustification" w:uri="http://schemas.microsoft.com/office/word" w:val="1"/>
    <w:compatSetting w:name="enableOpenTypeFeatures" w:uri="http://schemas.microsoft.com/office/word" w:val="1"/>
    <w:compatSetting w:name="compatibilityMode" w:uri="http://schemas.microsoft.com/office/word" w:val="15"/>
    <w:compatSetting w:name="differentiateMultirowTableHeaders" w:uri="http://schemas.microsoft.com/office/word" w:val="1"/>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paragraph" w:styleId="ablt93" w:default="true">
    <w:name w:val="Normal"/>
    <w:pPr>
      <w:widowControl w:val="false"/>
      <w:jc w:val="left"/>
    </w:pPr>
  </w:style>
  <w:style w:type="paragraph" w:styleId="ukarft">
    <w:name w:val="heading 4"/>
    <w:basedOn w:val="ablt93"/>
    <w:next w:val="ablt93"/>
    <w:uiPriority w:val="9"/>
    <w:qFormat/>
    <w:pPr>
      <w:keepNext/>
      <w:keepLines/>
      <w:spacing w:before="0" w:after="0" w:line="408" w:lineRule="auto"/>
      <w:outlineLvl w:val="3"/>
    </w:pPr>
    <w:rPr>
      <w:b/>
      <w:bCs/>
      <w:color w:val="1A1A1A"/>
      <w:sz w:val="24"/>
      <w:szCs w:val="24"/>
    </w:rPr>
  </w:style>
  <w:style w:type="paragraph" w:styleId="h8zkq0">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nvitpl">
    <w:name w:val="melo-codeblock-Base-theme-para"/>
    <w:basedOn w:val="ablt93"/>
    <w:next w:val=""/>
    <w:pPr>
      <w:spacing w:before="0" w:after="0" w:line="360" w:lineRule="auto"/>
    </w:pPr>
    <w:rPr>
      <w:rFonts w:ascii="Monaco" w:hAnsi="Monaco" w:eastAsia="Monaco" w:cs="Monaco"/>
      <w:color w:val="000000"/>
      <w:sz w:val="21"/>
    </w:rPr>
  </w:style>
  <w:style w:type="paragraph" w:styleId="dlybek">
    <w:name w:val="heading 5"/>
    <w:basedOn w:val="ablt93"/>
    <w:next w:val="ablt93"/>
    <w:uiPriority w:val="9"/>
    <w:qFormat/>
    <w:pPr>
      <w:keepNext/>
      <w:keepLines/>
      <w:spacing w:before="0" w:after="0" w:line="408" w:lineRule="auto"/>
      <w:outlineLvl w:val="4"/>
    </w:pPr>
    <w:rPr>
      <w:b/>
      <w:bCs/>
      <w:color w:val="1A1A1A"/>
      <w:sz w:val="22"/>
      <w:szCs w:val="22"/>
    </w:rPr>
  </w:style>
  <w:style w:type="character" w:styleId="sknf0t" w:default="true">
    <w:name w:val="Default Paragraph Font"/>
    <w:basedOn w:val=""/>
    <w:next w:val=""/>
    <w:uiPriority w:val="1"/>
    <w:semiHidden/>
    <w:unhideWhenUsed/>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3xoi3e">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pt8mov">
    <w:name w:val="heading 6"/>
    <w:basedOn w:val="ablt93"/>
    <w:next w:val="ablt93"/>
    <w:uiPriority w:val="9"/>
    <w:qFormat/>
    <w:pPr>
      <w:keepNext/>
      <w:keepLines/>
      <w:spacing w:before="0" w:after="0" w:line="408" w:lineRule="auto"/>
      <w:outlineLvl w:val="5"/>
    </w:pPr>
    <w:rPr>
      <w:b/>
      <w:bCs/>
      <w:color w:val="1A1A1A"/>
      <w:sz w:val="22"/>
      <w:szCs w:val="22"/>
    </w:rPr>
  </w:style>
  <w:style w:type="character" w:styleId="crlzn8">
    <w:name w:val="Hyperlink"/>
    <w:basedOn w:val="sknf0t"/>
    <w:next w:val=""/>
    <w:uiPriority w:val="99"/>
    <w:unhideWhenUsed/>
    <w:rPr>
      <w:color w:val="1E6FFF" w:themeColor="hyperlink"/>
      <w:u w:val="single"/>
    </w:rPr>
  </w:style>
  <w:style w:type="character" w:styleId="e3rfmc">
    <w:name w:val="melo-codeblock-Base-theme-char"/>
    <w:basedOn w:val=""/>
    <w:next w:val=""/>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5" Type="http://schemas.openxmlformats.org/officeDocument/2006/relationships/image" Target="media/image2.png" /><Relationship Id="rId4" Type="http://schemas.openxmlformats.org/officeDocument/2006/relationships/image" Target="media/image1.png"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numbering" Target="numbering.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2025-04-03T11:19:42Z</dcterms:created>
  <dcterms:modified xsi:type="dcterms:W3CDTF">2025-04-03T11:19:42Z</dcterms:modified>
</cp:coreProperties>
</file>