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A6E79" w14:textId="3D4D06F2" w:rsidR="0041775F" w:rsidRPr="0039388E" w:rsidRDefault="0041775F" w:rsidP="0041775F">
      <w:pPr>
        <w:pStyle w:val="berschrift1"/>
        <w:rPr>
          <w:rFonts w:asciiTheme="minorHAnsi" w:hAnsiTheme="minorHAnsi" w:cstheme="minorHAnsi"/>
          <w:sz w:val="28"/>
          <w:szCs w:val="28"/>
        </w:rPr>
      </w:pPr>
      <w:r w:rsidRPr="0039388E">
        <w:rPr>
          <w:rFonts w:asciiTheme="minorHAnsi" w:hAnsiTheme="minorHAnsi" w:cstheme="minorHAnsi"/>
          <w:sz w:val="28"/>
          <w:szCs w:val="28"/>
        </w:rPr>
        <w:t>Informationen aus einem Sachtext entnehmen</w:t>
      </w:r>
    </w:p>
    <w:p w14:paraId="6E7CEAC0" w14:textId="79EB5A04" w:rsidR="0041775F" w:rsidRPr="0039388E" w:rsidRDefault="0041775F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39388E">
        <w:rPr>
          <w:rFonts w:asciiTheme="minorHAnsi" w:hAnsiTheme="minorHAnsi" w:cstheme="minorHAnsi"/>
          <w:sz w:val="24"/>
          <w:szCs w:val="24"/>
        </w:rPr>
        <w:t xml:space="preserve">Den Sachtext lesen und verstehen </w:t>
      </w:r>
    </w:p>
    <w:p w14:paraId="4946BCF0" w14:textId="5965E784" w:rsidR="0041775F" w:rsidRPr="002B7539" w:rsidRDefault="0041775F" w:rsidP="0041775F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2B7539">
        <w:rPr>
          <w:rFonts w:asciiTheme="minorHAnsi" w:hAnsiTheme="minorHAnsi" w:cstheme="minorHAnsi"/>
          <w:sz w:val="22"/>
          <w:szCs w:val="22"/>
        </w:rPr>
        <w:t>Gehe</w:t>
      </w:r>
      <w:r w:rsidR="0039388E" w:rsidRPr="002B7539">
        <w:rPr>
          <w:rFonts w:asciiTheme="minorHAnsi" w:hAnsiTheme="minorHAnsi" w:cstheme="minorHAnsi"/>
          <w:sz w:val="22"/>
          <w:szCs w:val="22"/>
        </w:rPr>
        <w:t>n Sie</w:t>
      </w:r>
      <w:r w:rsidRPr="002B7539">
        <w:rPr>
          <w:rFonts w:asciiTheme="minorHAnsi" w:hAnsiTheme="minorHAnsi" w:cstheme="minorHAnsi"/>
          <w:sz w:val="22"/>
          <w:szCs w:val="22"/>
        </w:rPr>
        <w:t xml:space="preserve"> so vor, wenn </w:t>
      </w:r>
      <w:r w:rsidR="0039388E" w:rsidRPr="002B7539">
        <w:rPr>
          <w:rFonts w:asciiTheme="minorHAnsi" w:hAnsiTheme="minorHAnsi" w:cstheme="minorHAnsi"/>
          <w:sz w:val="22"/>
          <w:szCs w:val="22"/>
        </w:rPr>
        <w:t xml:space="preserve">Sie </w:t>
      </w:r>
      <w:r w:rsidRPr="002B7539">
        <w:rPr>
          <w:rFonts w:asciiTheme="minorHAnsi" w:hAnsiTheme="minorHAnsi" w:cstheme="minorHAnsi"/>
          <w:sz w:val="22"/>
          <w:szCs w:val="22"/>
        </w:rPr>
        <w:t>Informationen aus einem Sachtext gewinnen möchte</w:t>
      </w:r>
      <w:r w:rsidR="0039388E" w:rsidRPr="002B7539">
        <w:rPr>
          <w:rFonts w:asciiTheme="minorHAnsi" w:hAnsiTheme="minorHAnsi" w:cstheme="minorHAnsi"/>
          <w:sz w:val="22"/>
          <w:szCs w:val="22"/>
        </w:rPr>
        <w:t>n</w:t>
      </w:r>
      <w:r w:rsidRPr="002B753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9CB2053" w14:textId="50B894AA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L</w:t>
      </w:r>
      <w:r w:rsidR="0039388E" w:rsidRPr="002B7539">
        <w:rPr>
          <w:rFonts w:cstheme="minorHAnsi"/>
          <w:sz w:val="20"/>
          <w:szCs w:val="20"/>
        </w:rPr>
        <w:t>esen Sie</w:t>
      </w:r>
      <w:r w:rsidRPr="002B7539">
        <w:rPr>
          <w:rFonts w:cstheme="minorHAnsi"/>
          <w:sz w:val="20"/>
          <w:szCs w:val="20"/>
        </w:rPr>
        <w:t xml:space="preserve"> den Text mehrmals genau durch.</w:t>
      </w:r>
      <w:r w:rsidRPr="0039388E">
        <w:rPr>
          <w:rFonts w:cstheme="minorHAnsi"/>
        </w:rPr>
        <w:t xml:space="preserve">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492DE9CC" wp14:editId="655122BB">
            <wp:extent cx="498066" cy="376237"/>
            <wp:effectExtent l="0" t="0" r="0" b="5080"/>
            <wp:docPr id="8" name="Grafik 8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09517" cy="38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E186" w14:textId="78D7C49E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Unterstreiche</w:t>
      </w:r>
      <w:r w:rsidR="0039388E">
        <w:rPr>
          <w:rFonts w:cstheme="minorHAnsi"/>
        </w:rPr>
        <w:t>n Sie</w:t>
      </w:r>
      <w:r w:rsidRPr="0039388E">
        <w:rPr>
          <w:rFonts w:cstheme="minorHAnsi"/>
        </w:rPr>
        <w:t xml:space="preserve"> alle unbekannten Wörter und Begriffe und schlage</w:t>
      </w:r>
      <w:r w:rsidR="0039388E">
        <w:rPr>
          <w:rFonts w:cstheme="minorHAnsi"/>
        </w:rPr>
        <w:t>n</w:t>
      </w:r>
      <w:r w:rsidRPr="0039388E">
        <w:rPr>
          <w:rFonts w:cstheme="minorHAnsi"/>
        </w:rPr>
        <w:t xml:space="preserve"> </w:t>
      </w:r>
      <w:r w:rsidR="0039388E">
        <w:rPr>
          <w:rFonts w:cstheme="minorHAnsi"/>
        </w:rPr>
        <w:t xml:space="preserve">Sie </w:t>
      </w:r>
      <w:r w:rsidRPr="0039388E">
        <w:rPr>
          <w:rFonts w:cstheme="minorHAnsi"/>
        </w:rPr>
        <w:t>diese in einem Lexikon</w:t>
      </w:r>
      <w:r w:rsidR="0039388E">
        <w:rPr>
          <w:rFonts w:cstheme="minorHAnsi"/>
        </w:rPr>
        <w:t>/Internet</w:t>
      </w:r>
      <w:r w:rsidRPr="0039388E">
        <w:rPr>
          <w:rFonts w:cstheme="minorHAnsi"/>
        </w:rPr>
        <w:t xml:space="preserve"> nach.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016F0590" wp14:editId="79581731">
            <wp:extent cx="514351" cy="490538"/>
            <wp:effectExtent l="0" t="0" r="0" b="5080"/>
            <wp:docPr id="7" name="Grafik 7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19" cy="49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B58F" w14:textId="1FC76C55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Notiere</w:t>
      </w:r>
      <w:r w:rsidR="0039388E">
        <w:rPr>
          <w:rFonts w:cstheme="minorHAnsi"/>
        </w:rPr>
        <w:t>n Sie</w:t>
      </w:r>
      <w:r w:rsidRPr="0039388E">
        <w:rPr>
          <w:rFonts w:cstheme="minorHAnsi"/>
        </w:rPr>
        <w:t xml:space="preserve"> Schlüsselwörter, die für das Verständnis wichtig sind.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1B351F9C" wp14:editId="5C2AA3C1">
            <wp:extent cx="484188" cy="500063"/>
            <wp:effectExtent l="0" t="0" r="0" b="0"/>
            <wp:docPr id="6" name="Grafik 6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02" cy="51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D6A5" w14:textId="144B64CB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Unterteile</w:t>
      </w:r>
      <w:r w:rsidR="0039388E" w:rsidRPr="002B7539">
        <w:rPr>
          <w:rFonts w:cstheme="minorHAnsi"/>
          <w:sz w:val="20"/>
          <w:szCs w:val="20"/>
        </w:rPr>
        <w:t>n Sie</w:t>
      </w:r>
      <w:r w:rsidRPr="002B7539">
        <w:rPr>
          <w:rFonts w:cstheme="minorHAnsi"/>
          <w:sz w:val="20"/>
          <w:szCs w:val="20"/>
        </w:rPr>
        <w:t xml:space="preserve"> den Text in sinnvolle Abschnitte.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600A6349" wp14:editId="632A1721">
            <wp:extent cx="815476" cy="623888"/>
            <wp:effectExtent l="0" t="0" r="3810" b="5080"/>
            <wp:docPr id="5" name="Grafik 5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199" cy="63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7871" w14:textId="7B8D16B6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G</w:t>
      </w:r>
      <w:r w:rsidR="0039388E" w:rsidRPr="002B7539">
        <w:rPr>
          <w:rFonts w:cstheme="minorHAnsi"/>
          <w:sz w:val="20"/>
          <w:szCs w:val="20"/>
        </w:rPr>
        <w:t>eben Sie</w:t>
      </w:r>
      <w:r w:rsidRPr="002B7539">
        <w:rPr>
          <w:rFonts w:cstheme="minorHAnsi"/>
          <w:sz w:val="20"/>
          <w:szCs w:val="20"/>
        </w:rPr>
        <w:t xml:space="preserve"> jedem Abschnitt eine Überschrift.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098FD508" wp14:editId="1204095E">
            <wp:extent cx="490678" cy="442913"/>
            <wp:effectExtent l="0" t="0" r="5080" b="0"/>
            <wp:docPr id="4" name="Grafik 4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8" cy="45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74AC" w14:textId="5A8CBB89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Formuliere</w:t>
      </w:r>
      <w:r w:rsidR="002B7539" w:rsidRPr="002B7539">
        <w:rPr>
          <w:rFonts w:cstheme="minorHAnsi"/>
          <w:sz w:val="20"/>
          <w:szCs w:val="20"/>
        </w:rPr>
        <w:t>n Sie aus</w:t>
      </w:r>
      <w:r w:rsidRPr="002B7539">
        <w:rPr>
          <w:rFonts w:cstheme="minorHAnsi"/>
          <w:sz w:val="20"/>
          <w:szCs w:val="20"/>
        </w:rPr>
        <w:t xml:space="preserve"> diese</w:t>
      </w:r>
      <w:r w:rsidR="002B7539" w:rsidRPr="002B7539">
        <w:rPr>
          <w:rFonts w:cstheme="minorHAnsi"/>
          <w:sz w:val="20"/>
          <w:szCs w:val="20"/>
        </w:rPr>
        <w:t>n</w:t>
      </w:r>
      <w:r w:rsidRPr="002B7539">
        <w:rPr>
          <w:rFonts w:cstheme="minorHAnsi"/>
          <w:sz w:val="20"/>
          <w:szCs w:val="20"/>
        </w:rPr>
        <w:t xml:space="preserve"> Überschriften jeweils eine</w:t>
      </w:r>
      <w:r w:rsidR="002B7539" w:rsidRPr="002B7539">
        <w:rPr>
          <w:rFonts w:cstheme="minorHAnsi"/>
          <w:sz w:val="20"/>
          <w:szCs w:val="20"/>
        </w:rPr>
        <w:t>n</w:t>
      </w:r>
      <w:r w:rsidRPr="002B7539">
        <w:rPr>
          <w:rFonts w:cstheme="minorHAnsi"/>
          <w:sz w:val="20"/>
          <w:szCs w:val="20"/>
        </w:rPr>
        <w:t xml:space="preserve"> Satz, </w:t>
      </w:r>
      <w:proofErr w:type="gramStart"/>
      <w:r w:rsidRPr="002B7539">
        <w:rPr>
          <w:rFonts w:cstheme="minorHAnsi"/>
          <w:sz w:val="20"/>
          <w:szCs w:val="20"/>
        </w:rPr>
        <w:t>indem  das</w:t>
      </w:r>
      <w:proofErr w:type="gramEnd"/>
      <w:r w:rsidRPr="002B7539">
        <w:rPr>
          <w:rFonts w:cstheme="minorHAnsi"/>
          <w:sz w:val="20"/>
          <w:szCs w:val="20"/>
        </w:rPr>
        <w:t xml:space="preserve"> Wesentliche des Abschnitts zusammen</w:t>
      </w:r>
      <w:r w:rsidR="002B7539" w:rsidRPr="002B7539">
        <w:rPr>
          <w:rFonts w:cstheme="minorHAnsi"/>
          <w:sz w:val="20"/>
          <w:szCs w:val="20"/>
        </w:rPr>
        <w:t>ge</w:t>
      </w:r>
      <w:r w:rsidRPr="002B7539">
        <w:rPr>
          <w:rFonts w:cstheme="minorHAnsi"/>
          <w:sz w:val="20"/>
          <w:szCs w:val="20"/>
        </w:rPr>
        <w:t>fasst</w:t>
      </w:r>
      <w:r w:rsidR="002B7539" w:rsidRPr="002B7539">
        <w:rPr>
          <w:rFonts w:cstheme="minorHAnsi"/>
          <w:sz w:val="20"/>
          <w:szCs w:val="20"/>
        </w:rPr>
        <w:t xml:space="preserve"> wird</w:t>
      </w:r>
      <w:r w:rsidRPr="002B7539">
        <w:rPr>
          <w:rFonts w:cstheme="minorHAnsi"/>
          <w:sz w:val="20"/>
          <w:szCs w:val="20"/>
        </w:rPr>
        <w:t>.</w:t>
      </w:r>
      <w:r w:rsidRPr="0039388E">
        <w:rPr>
          <w:rFonts w:cstheme="minorHAnsi"/>
        </w:rPr>
        <w:t xml:space="preserve">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6DEC461B" wp14:editId="56B49D01">
            <wp:extent cx="435021" cy="366712"/>
            <wp:effectExtent l="0" t="0" r="3175" b="0"/>
            <wp:docPr id="3" name="Grafik 3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40" cy="3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BA6F" w14:textId="77777777" w:rsidR="0041775F" w:rsidRPr="002B7539" w:rsidRDefault="0041775F" w:rsidP="0041775F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2B7539">
        <w:rPr>
          <w:rFonts w:asciiTheme="minorHAnsi" w:hAnsiTheme="minorHAnsi" w:cstheme="minorHAnsi"/>
          <w:sz w:val="24"/>
          <w:szCs w:val="24"/>
        </w:rPr>
        <w:t xml:space="preserve">Das Wichtigste </w:t>
      </w:r>
      <w:proofErr w:type="gramStart"/>
      <w:r w:rsidRPr="002B7539">
        <w:rPr>
          <w:rFonts w:asciiTheme="minorHAnsi" w:hAnsiTheme="minorHAnsi" w:cstheme="minorHAnsi"/>
          <w:sz w:val="24"/>
          <w:szCs w:val="24"/>
        </w:rPr>
        <w:t>zusammenfassen</w:t>
      </w:r>
      <w:proofErr w:type="gramEnd"/>
    </w:p>
    <w:p w14:paraId="394206E5" w14:textId="0DD8A593" w:rsidR="0041775F" w:rsidRPr="002B7539" w:rsidRDefault="0041775F" w:rsidP="0041775F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2B7539">
        <w:rPr>
          <w:rFonts w:asciiTheme="minorHAnsi" w:hAnsiTheme="minorHAnsi" w:cstheme="minorHAnsi"/>
          <w:sz w:val="22"/>
          <w:szCs w:val="22"/>
        </w:rPr>
        <w:t xml:space="preserve">Wenn </w:t>
      </w:r>
      <w:r w:rsidR="002B7539" w:rsidRPr="002B7539">
        <w:rPr>
          <w:rFonts w:asciiTheme="minorHAnsi" w:hAnsiTheme="minorHAnsi" w:cstheme="minorHAnsi"/>
          <w:sz w:val="22"/>
          <w:szCs w:val="22"/>
        </w:rPr>
        <w:t>Sie</w:t>
      </w:r>
      <w:r w:rsidRPr="002B7539">
        <w:rPr>
          <w:rFonts w:asciiTheme="minorHAnsi" w:hAnsiTheme="minorHAnsi" w:cstheme="minorHAnsi"/>
          <w:sz w:val="22"/>
          <w:szCs w:val="22"/>
        </w:rPr>
        <w:t xml:space="preserve"> die Informationen eines Sachtextes zusammenfassen, muss das Wichtigste wiedergeben und Unwichtiges weglassen</w:t>
      </w:r>
      <w:r w:rsidR="002B7539" w:rsidRPr="002B7539">
        <w:rPr>
          <w:rFonts w:asciiTheme="minorHAnsi" w:hAnsiTheme="minorHAnsi" w:cstheme="minorHAnsi"/>
          <w:sz w:val="22"/>
          <w:szCs w:val="22"/>
        </w:rPr>
        <w:t xml:space="preserve"> werden</w:t>
      </w:r>
      <w:r w:rsidRPr="002B7539">
        <w:rPr>
          <w:rFonts w:asciiTheme="minorHAnsi" w:hAnsiTheme="minorHAnsi" w:cstheme="minorHAnsi"/>
          <w:sz w:val="22"/>
          <w:szCs w:val="22"/>
        </w:rPr>
        <w:t>. Stelle</w:t>
      </w:r>
      <w:r w:rsidR="002B7539" w:rsidRPr="002B7539">
        <w:rPr>
          <w:rFonts w:asciiTheme="minorHAnsi" w:hAnsiTheme="minorHAnsi" w:cstheme="minorHAnsi"/>
          <w:sz w:val="22"/>
          <w:szCs w:val="22"/>
        </w:rPr>
        <w:t>n Sie sich</w:t>
      </w:r>
      <w:r w:rsidRPr="002B7539">
        <w:rPr>
          <w:rFonts w:asciiTheme="minorHAnsi" w:hAnsiTheme="minorHAnsi" w:cstheme="minorHAnsi"/>
          <w:sz w:val="22"/>
          <w:szCs w:val="22"/>
        </w:rPr>
        <w:t xml:space="preserve"> vor, dass irgendjemand, der diesen Text nicht gelesen hat, nur durch </w:t>
      </w:r>
      <w:r w:rsidR="002B7539" w:rsidRPr="002B7539">
        <w:rPr>
          <w:rFonts w:asciiTheme="minorHAnsi" w:hAnsiTheme="minorHAnsi" w:cstheme="minorHAnsi"/>
          <w:sz w:val="22"/>
          <w:szCs w:val="22"/>
        </w:rPr>
        <w:t>Ihre</w:t>
      </w:r>
      <w:r w:rsidRPr="002B7539">
        <w:rPr>
          <w:rFonts w:asciiTheme="minorHAnsi" w:hAnsiTheme="minorHAnsi" w:cstheme="minorHAnsi"/>
          <w:sz w:val="22"/>
          <w:szCs w:val="22"/>
        </w:rPr>
        <w:t xml:space="preserve"> Zusammenfassung Antworten auf folgende Fragen bekommt:</w:t>
      </w:r>
    </w:p>
    <w:p w14:paraId="350F5F7A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Was</w:t>
      </w:r>
      <w:r w:rsidRPr="0039388E">
        <w:rPr>
          <w:rFonts w:cstheme="minorHAnsi"/>
        </w:rPr>
        <w:t xml:space="preserve"> ist das Thema des Textes?</w:t>
      </w:r>
    </w:p>
    <w:p w14:paraId="29CE8E75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Wer</w:t>
      </w:r>
      <w:r w:rsidRPr="0039388E">
        <w:rPr>
          <w:rFonts w:cstheme="minorHAnsi"/>
        </w:rPr>
        <w:t xml:space="preserve"> berichtet über das Thema?</w:t>
      </w:r>
    </w:p>
    <w:p w14:paraId="743BEEC0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Warum</w:t>
      </w:r>
      <w:r w:rsidRPr="0039388E">
        <w:rPr>
          <w:rFonts w:cstheme="minorHAnsi"/>
        </w:rPr>
        <w:t xml:space="preserve"> wird über das Thema berichtet?</w:t>
      </w:r>
    </w:p>
    <w:p w14:paraId="3A432A32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Wo</w:t>
      </w:r>
      <w:r w:rsidRPr="0039388E">
        <w:rPr>
          <w:rFonts w:cstheme="minorHAnsi"/>
        </w:rPr>
        <w:t xml:space="preserve"> geschieht das, worüber in dem Text berichtet wird?</w:t>
      </w:r>
    </w:p>
    <w:p w14:paraId="3DB6901D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Wann</w:t>
      </w:r>
      <w:r w:rsidRPr="0039388E">
        <w:rPr>
          <w:rFonts w:cstheme="minorHAnsi"/>
        </w:rPr>
        <w:t xml:space="preserve"> findet das Geschehen statt?</w:t>
      </w:r>
    </w:p>
    <w:p w14:paraId="1FC37B1C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Wie</w:t>
      </w:r>
      <w:r w:rsidRPr="0039388E">
        <w:rPr>
          <w:rFonts w:cstheme="minorHAnsi"/>
        </w:rPr>
        <w:t xml:space="preserve"> findet das Geschehen statt?</w:t>
      </w:r>
    </w:p>
    <w:p w14:paraId="29569B18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Welche Informationen</w:t>
      </w:r>
      <w:r w:rsidRPr="0039388E">
        <w:rPr>
          <w:rFonts w:cstheme="minorHAnsi"/>
        </w:rPr>
        <w:t xml:space="preserve"> bekomme ich zu meinem Thema?</w:t>
      </w:r>
    </w:p>
    <w:p w14:paraId="7A88AADA" w14:textId="331DCAEA" w:rsidR="0041775F" w:rsidRPr="002B7539" w:rsidRDefault="0041775F" w:rsidP="0041775F">
      <w:pPr>
        <w:pStyle w:val="StandardWeb"/>
        <w:rPr>
          <w:rFonts w:asciiTheme="minorHAnsi" w:hAnsiTheme="minorHAnsi" w:cstheme="minorHAnsi"/>
          <w:color w:val="FF0000"/>
          <w:sz w:val="20"/>
          <w:szCs w:val="20"/>
        </w:rPr>
      </w:pPr>
      <w:r w:rsidRPr="002B7539">
        <w:rPr>
          <w:rFonts w:asciiTheme="minorHAnsi" w:hAnsiTheme="minorHAnsi" w:cstheme="minorHAnsi"/>
          <w:color w:val="FF0000"/>
          <w:sz w:val="20"/>
          <w:szCs w:val="20"/>
        </w:rPr>
        <w:lastRenderedPageBreak/>
        <w:t xml:space="preserve">Wenn 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Sie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 diese Fragen beantworte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n können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dann können Sie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 die wichtigsten Informationen zusammenfassen. </w:t>
      </w:r>
    </w:p>
    <w:p w14:paraId="783BAC48" w14:textId="5D4598B7" w:rsidR="00A16E5B" w:rsidRDefault="00A16E5B" w:rsidP="00CD02EE">
      <w:pPr>
        <w:pStyle w:val="berschrift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2B7539">
        <w:rPr>
          <w:rFonts w:asciiTheme="minorHAnsi" w:hAnsiTheme="minorHAnsi" w:cstheme="minorHAnsi"/>
          <w:sz w:val="24"/>
          <w:szCs w:val="24"/>
        </w:rPr>
        <w:t>Informationen aus mehreren Sachtexten vergleichen</w:t>
      </w:r>
    </w:p>
    <w:p w14:paraId="0D1D2482" w14:textId="41C949AE" w:rsidR="00D24555" w:rsidRPr="00CD02EE" w:rsidRDefault="00D24555" w:rsidP="00A16E5B">
      <w:pPr>
        <w:pStyle w:val="berschrift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D02EE">
        <w:rPr>
          <w:rFonts w:asciiTheme="minorHAnsi" w:hAnsiTheme="minorHAnsi" w:cstheme="minorHAnsi"/>
          <w:b w:val="0"/>
          <w:bCs w:val="0"/>
          <w:sz w:val="22"/>
          <w:szCs w:val="22"/>
        </w:rPr>
        <w:t>Bevor Sie Sachtexte vergleichen, müssen Sie zunächst jeden einzelnen Sachtext für sich kritisch lesen und erschliessen.</w:t>
      </w:r>
    </w:p>
    <w:p w14:paraId="35D72436" w14:textId="4539A48E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Vor dem Hintergrund der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Arbeitsergebnisse</w:t>
      </w:r>
      <w:r w:rsidRPr="00CD02EE">
        <w:rPr>
          <w:rFonts w:asciiTheme="minorHAnsi" w:hAnsiTheme="minorHAnsi" w:cstheme="minorHAnsi"/>
          <w:sz w:val="22"/>
          <w:szCs w:val="22"/>
        </w:rPr>
        <w:t xml:space="preserve"> k</w:t>
      </w:r>
      <w:r w:rsidR="00CD02EE" w:rsidRPr="00CD02EE">
        <w:rPr>
          <w:rFonts w:asciiTheme="minorHAnsi" w:hAnsiTheme="minorHAnsi" w:cstheme="minorHAnsi"/>
          <w:sz w:val="22"/>
          <w:szCs w:val="22"/>
        </w:rPr>
        <w:t>önnen Sie</w:t>
      </w:r>
      <w:r w:rsidRPr="00CD02EE">
        <w:rPr>
          <w:rFonts w:asciiTheme="minorHAnsi" w:hAnsiTheme="minorHAnsi" w:cstheme="minorHAnsi"/>
          <w:sz w:val="22"/>
          <w:szCs w:val="22"/>
        </w:rPr>
        <w:t xml:space="preserve"> dann den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Vergleich</w:t>
      </w:r>
      <w:r w:rsidRPr="00CD02EE">
        <w:rPr>
          <w:rFonts w:asciiTheme="minorHAnsi" w:hAnsiTheme="minorHAnsi" w:cstheme="minorHAnsi"/>
          <w:sz w:val="22"/>
          <w:szCs w:val="22"/>
        </w:rPr>
        <w:t xml:space="preserve"> durchführen. </w:t>
      </w:r>
    </w:p>
    <w:p w14:paraId="19950F33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Zentrale Fragestellung ist dabei, wie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ein bestimmtes Thema</w:t>
      </w:r>
      <w:r w:rsidRPr="00CD02EE">
        <w:rPr>
          <w:rFonts w:asciiTheme="minorHAnsi" w:hAnsiTheme="minorHAnsi" w:cstheme="minorHAnsi"/>
          <w:sz w:val="22"/>
          <w:szCs w:val="22"/>
        </w:rPr>
        <w:t xml:space="preserve"> in zwei oder mehreren Texten beurteilt wird.</w:t>
      </w:r>
    </w:p>
    <w:p w14:paraId="0674DA5E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Style w:val="Fett"/>
          <w:rFonts w:asciiTheme="minorHAnsi" w:hAnsiTheme="minorHAnsi" w:cstheme="minorHAnsi"/>
          <w:sz w:val="22"/>
          <w:szCs w:val="22"/>
        </w:rPr>
        <w:t>Vergleichspunkte</w:t>
      </w:r>
      <w:r w:rsidRPr="00CD02EE">
        <w:rPr>
          <w:rFonts w:asciiTheme="minorHAnsi" w:hAnsiTheme="minorHAnsi" w:cstheme="minorHAnsi"/>
          <w:sz w:val="22"/>
          <w:szCs w:val="22"/>
        </w:rPr>
        <w:t xml:space="preserve"> sind z. B.:</w:t>
      </w:r>
    </w:p>
    <w:p w14:paraId="4BE9FC86" w14:textId="30490888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äu</w:t>
      </w:r>
      <w:r w:rsidR="00CD02EE" w:rsidRPr="00CD02EE">
        <w:rPr>
          <w:rFonts w:cstheme="minorHAnsi"/>
        </w:rPr>
        <w:t>ss</w:t>
      </w:r>
      <w:r w:rsidRPr="00CD02EE">
        <w:rPr>
          <w:rFonts w:cstheme="minorHAnsi"/>
        </w:rPr>
        <w:t>ere Merkmale</w:t>
      </w:r>
    </w:p>
    <w:p w14:paraId="6A89793E" w14:textId="77777777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These/Gesamturteil</w:t>
      </w:r>
    </w:p>
    <w:p w14:paraId="36FD3430" w14:textId="77777777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Bezugspunkte (Unterthemen), auf die der jeweilige Text eingeht</w:t>
      </w:r>
    </w:p>
    <w:p w14:paraId="2AC7E829" w14:textId="77777777" w:rsidR="00A16E5B" w:rsidRPr="00CD02EE" w:rsidRDefault="00A16E5B" w:rsidP="00A16E5B">
      <w:pPr>
        <w:pStyle w:val="Standard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>sprachliche und formale Gestaltung</w:t>
      </w:r>
    </w:p>
    <w:p w14:paraId="522234C0" w14:textId="6912F03C" w:rsidR="00A16E5B" w:rsidRPr="00CD02EE" w:rsidRDefault="00A16E5B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Einen Sachtext erschlie</w:t>
      </w:r>
      <w:r w:rsidR="00B324F7">
        <w:rPr>
          <w:rFonts w:asciiTheme="minorHAnsi" w:hAnsiTheme="minorHAnsi" w:cstheme="minorHAnsi"/>
          <w:sz w:val="24"/>
          <w:szCs w:val="24"/>
        </w:rPr>
        <w:t>ss</w:t>
      </w:r>
      <w:r w:rsidRPr="00CD02EE">
        <w:rPr>
          <w:rFonts w:asciiTheme="minorHAnsi" w:hAnsiTheme="minorHAnsi" w:cstheme="minorHAnsi"/>
          <w:sz w:val="24"/>
          <w:szCs w:val="24"/>
        </w:rPr>
        <w:t>en</w:t>
      </w:r>
    </w:p>
    <w:p w14:paraId="054E8B03" w14:textId="52EE0A61" w:rsidR="00A16E5B" w:rsidRPr="00B324F7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B324F7">
        <w:rPr>
          <w:rFonts w:asciiTheme="minorHAnsi" w:hAnsiTheme="minorHAnsi" w:cstheme="minorHAnsi"/>
          <w:sz w:val="22"/>
          <w:szCs w:val="22"/>
        </w:rPr>
        <w:t>Gehe</w:t>
      </w:r>
      <w:r w:rsidR="00CD02EE" w:rsidRPr="00B324F7">
        <w:rPr>
          <w:rFonts w:asciiTheme="minorHAnsi" w:hAnsiTheme="minorHAnsi" w:cstheme="minorHAnsi"/>
          <w:sz w:val="22"/>
          <w:szCs w:val="22"/>
        </w:rPr>
        <w:t>n Sie</w:t>
      </w:r>
      <w:r w:rsidRPr="00B324F7">
        <w:rPr>
          <w:rFonts w:asciiTheme="minorHAnsi" w:hAnsiTheme="minorHAnsi" w:cstheme="minorHAnsi"/>
          <w:sz w:val="22"/>
          <w:szCs w:val="22"/>
        </w:rPr>
        <w:t xml:space="preserve"> </w:t>
      </w:r>
      <w:r w:rsidRPr="00B324F7">
        <w:rPr>
          <w:rStyle w:val="Fett"/>
          <w:rFonts w:asciiTheme="minorHAnsi" w:hAnsiTheme="minorHAnsi" w:cstheme="minorHAnsi"/>
          <w:sz w:val="22"/>
          <w:szCs w:val="22"/>
        </w:rPr>
        <w:t>nacheinander</w:t>
      </w:r>
      <w:r w:rsidRPr="00B324F7">
        <w:rPr>
          <w:rFonts w:asciiTheme="minorHAnsi" w:hAnsiTheme="minorHAnsi" w:cstheme="minorHAnsi"/>
          <w:sz w:val="22"/>
          <w:szCs w:val="22"/>
        </w:rPr>
        <w:t xml:space="preserve"> bei beiden oder mehreren Sachtexten so vor, wenn Informationen aus ihnen erfass</w:t>
      </w:r>
      <w:r w:rsidR="00CD02EE" w:rsidRPr="00B324F7">
        <w:rPr>
          <w:rFonts w:asciiTheme="minorHAnsi" w:hAnsiTheme="minorHAnsi" w:cstheme="minorHAnsi"/>
          <w:sz w:val="22"/>
          <w:szCs w:val="22"/>
        </w:rPr>
        <w:t>t</w:t>
      </w:r>
      <w:r w:rsidRPr="00B324F7">
        <w:rPr>
          <w:rFonts w:asciiTheme="minorHAnsi" w:hAnsiTheme="minorHAnsi" w:cstheme="minorHAnsi"/>
          <w:sz w:val="22"/>
          <w:szCs w:val="22"/>
        </w:rPr>
        <w:t xml:space="preserve"> und </w:t>
      </w:r>
      <w:r w:rsidR="00CD02EE" w:rsidRPr="00B324F7">
        <w:rPr>
          <w:rFonts w:asciiTheme="minorHAnsi" w:hAnsiTheme="minorHAnsi" w:cstheme="minorHAnsi"/>
          <w:sz w:val="22"/>
          <w:szCs w:val="22"/>
        </w:rPr>
        <w:t>verglichen</w:t>
      </w:r>
      <w:r w:rsidRPr="00B324F7">
        <w:rPr>
          <w:rFonts w:asciiTheme="minorHAnsi" w:hAnsiTheme="minorHAnsi" w:cstheme="minorHAnsi"/>
          <w:sz w:val="22"/>
          <w:szCs w:val="22"/>
        </w:rPr>
        <w:t xml:space="preserve"> </w:t>
      </w:r>
      <w:r w:rsidR="00CD02EE" w:rsidRPr="00B324F7">
        <w:rPr>
          <w:rFonts w:asciiTheme="minorHAnsi" w:hAnsiTheme="minorHAnsi" w:cstheme="minorHAnsi"/>
          <w:sz w:val="22"/>
          <w:szCs w:val="22"/>
        </w:rPr>
        <w:t>werden</w:t>
      </w:r>
      <w:r w:rsidRPr="00B324F7">
        <w:rPr>
          <w:rFonts w:asciiTheme="minorHAnsi" w:hAnsiTheme="minorHAnsi" w:cstheme="minorHAnsi"/>
          <w:sz w:val="22"/>
          <w:szCs w:val="22"/>
        </w:rPr>
        <w:t>:</w:t>
      </w:r>
    </w:p>
    <w:p w14:paraId="31379CBA" w14:textId="24D12C26" w:rsidR="00A16E5B" w:rsidRPr="00CD02EE" w:rsidRDefault="00A16E5B" w:rsidP="00A16E5B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L</w:t>
      </w:r>
      <w:r w:rsidR="00CD02EE" w:rsidRPr="00CD02EE">
        <w:rPr>
          <w:rFonts w:asciiTheme="minorHAnsi" w:hAnsiTheme="minorHAnsi" w:cstheme="minorHAnsi"/>
          <w:sz w:val="20"/>
          <w:szCs w:val="20"/>
        </w:rPr>
        <w:t>esen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die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Überschrift</w:t>
      </w:r>
      <w:r w:rsidRPr="00CD02EE">
        <w:rPr>
          <w:rFonts w:asciiTheme="minorHAnsi" w:hAnsiTheme="minorHAnsi" w:cstheme="minorHAnsi"/>
          <w:sz w:val="20"/>
          <w:szCs w:val="20"/>
        </w:rPr>
        <w:t xml:space="preserve"> des Sachtextes, überfliege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ihn, d. h., l</w:t>
      </w:r>
      <w:r w:rsidR="00CD02EE" w:rsidRPr="00CD02EE">
        <w:rPr>
          <w:rFonts w:asciiTheme="minorHAnsi" w:hAnsiTheme="minorHAnsi" w:cstheme="minorHAnsi"/>
          <w:sz w:val="20"/>
          <w:szCs w:val="20"/>
        </w:rPr>
        <w:t>esen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ihn oberflächlich durch.</w:t>
      </w:r>
    </w:p>
    <w:p w14:paraId="3D844C9C" w14:textId="2860D503" w:rsidR="00A16E5B" w:rsidRPr="00CD02EE" w:rsidRDefault="00A16E5B" w:rsidP="00A16E5B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Notiere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in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Stichworten</w:t>
      </w:r>
      <w:r w:rsidRPr="00CD02EE">
        <w:rPr>
          <w:rFonts w:asciiTheme="minorHAnsi" w:hAnsiTheme="minorHAnsi" w:cstheme="minorHAnsi"/>
          <w:sz w:val="20"/>
          <w:szCs w:val="20"/>
        </w:rPr>
        <w:t xml:space="preserve"> / in einem Satz,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worum</w:t>
      </w:r>
      <w:r w:rsidRPr="00CD02EE">
        <w:rPr>
          <w:rFonts w:asciiTheme="minorHAnsi" w:hAnsiTheme="minorHAnsi" w:cstheme="minorHAnsi"/>
          <w:sz w:val="20"/>
          <w:szCs w:val="20"/>
        </w:rPr>
        <w:t xml:space="preserve"> es in dem Sachtext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geht</w:t>
      </w:r>
      <w:r w:rsidRPr="00CD02E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A90B489" w14:textId="77777777" w:rsidR="00CD02EE" w:rsidRPr="00CD02EE" w:rsidRDefault="00A16E5B" w:rsidP="00523C72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Markiere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die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Fremdwörter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CD02EE">
        <w:rPr>
          <w:rFonts w:asciiTheme="minorHAnsi" w:hAnsiTheme="minorHAnsi" w:cstheme="minorHAnsi"/>
          <w:sz w:val="20"/>
          <w:szCs w:val="20"/>
        </w:rPr>
        <w:t xml:space="preserve">/ 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unbekannte</w:t>
      </w:r>
      <w:proofErr w:type="gramEnd"/>
      <w:r w:rsidRPr="00CD02EE">
        <w:rPr>
          <w:rStyle w:val="Fett"/>
          <w:rFonts w:asciiTheme="minorHAnsi" w:hAnsiTheme="minorHAnsi" w:cstheme="minorHAnsi"/>
          <w:sz w:val="20"/>
          <w:szCs w:val="20"/>
        </w:rPr>
        <w:t xml:space="preserve"> Wörter</w:t>
      </w:r>
    </w:p>
    <w:p w14:paraId="02F2C783" w14:textId="5E664E10" w:rsidR="00A16E5B" w:rsidRPr="00CD02EE" w:rsidRDefault="00A16E5B" w:rsidP="00523C72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Gehe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nun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abschnittsweise</w:t>
      </w:r>
      <w:r w:rsidRPr="00CD02EE">
        <w:rPr>
          <w:rFonts w:asciiTheme="minorHAnsi" w:hAnsiTheme="minorHAnsi" w:cstheme="minorHAnsi"/>
          <w:sz w:val="20"/>
          <w:szCs w:val="20"/>
        </w:rPr>
        <w:t xml:space="preserve"> vor. Falls keine Abschnitte vorhanden sind, bilde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selbst Sinnabschnitte:</w:t>
      </w:r>
    </w:p>
    <w:p w14:paraId="36DC8B89" w14:textId="2AD2EC88" w:rsidR="00A16E5B" w:rsidRPr="00CD02EE" w:rsidRDefault="00A16E5B" w:rsidP="00A16E5B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Markiere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wichtige Textstellen</w:t>
      </w:r>
      <w:r w:rsidRPr="00CD02EE">
        <w:rPr>
          <w:rFonts w:asciiTheme="minorHAnsi" w:hAnsiTheme="minorHAnsi" w:cstheme="minorHAnsi"/>
          <w:sz w:val="20"/>
          <w:szCs w:val="20"/>
        </w:rPr>
        <w:t xml:space="preserve"> in dem Abschnitt, die den Inhalt besonders gut beschreiben, und schreibe</w:t>
      </w:r>
      <w:r w:rsidR="00CD02EE" w:rsidRPr="00CD02EE">
        <w:rPr>
          <w:rFonts w:asciiTheme="minorHAnsi" w:hAnsiTheme="minorHAnsi" w:cstheme="minorHAnsi"/>
          <w:sz w:val="20"/>
          <w:szCs w:val="20"/>
        </w:rPr>
        <w:t>n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r w:rsidR="00CD02EE" w:rsidRPr="00CD02EE">
        <w:rPr>
          <w:rFonts w:asciiTheme="minorHAnsi" w:hAnsiTheme="minorHAnsi" w:cstheme="minorHAnsi"/>
          <w:sz w:val="20"/>
          <w:szCs w:val="20"/>
        </w:rPr>
        <w:t xml:space="preserve">Sie </w:t>
      </w:r>
      <w:r w:rsidRPr="00CD02EE">
        <w:rPr>
          <w:rFonts w:asciiTheme="minorHAnsi" w:hAnsiTheme="minorHAnsi" w:cstheme="minorHAnsi"/>
          <w:sz w:val="20"/>
          <w:szCs w:val="20"/>
        </w:rPr>
        <w:t xml:space="preserve">sie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stichwortartig</w:t>
      </w:r>
      <w:r w:rsidRPr="00CD02EE">
        <w:rPr>
          <w:rFonts w:asciiTheme="minorHAnsi" w:hAnsiTheme="minorHAnsi" w:cstheme="minorHAnsi"/>
          <w:sz w:val="20"/>
          <w:szCs w:val="20"/>
        </w:rPr>
        <w:t xml:space="preserve"> heraus. </w:t>
      </w:r>
    </w:p>
    <w:p w14:paraId="45E1E149" w14:textId="2993242A" w:rsidR="00A16E5B" w:rsidRPr="00CD02EE" w:rsidRDefault="00A16E5B" w:rsidP="00A16E5B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Finde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eine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Überschrift</w:t>
      </w:r>
      <w:r w:rsidRPr="00CD02EE">
        <w:rPr>
          <w:rFonts w:asciiTheme="minorHAnsi" w:hAnsiTheme="minorHAnsi" w:cstheme="minorHAnsi"/>
          <w:sz w:val="20"/>
          <w:szCs w:val="20"/>
        </w:rPr>
        <w:t xml:space="preserve"> für den jeweiligen Abschnitt. </w:t>
      </w:r>
    </w:p>
    <w:p w14:paraId="058C8830" w14:textId="51826CA5" w:rsidR="00A16E5B" w:rsidRPr="00CD02EE" w:rsidRDefault="00A16E5B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Der Vergleich</w:t>
      </w:r>
    </w:p>
    <w:p w14:paraId="7B5144AB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Es gibt verschiedene Möglichkeiten, den Vergleich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darzustellen</w:t>
      </w:r>
      <w:r w:rsidRPr="00CD02EE">
        <w:rPr>
          <w:rFonts w:asciiTheme="minorHAnsi" w:hAnsiTheme="minorHAnsi" w:cstheme="minorHAnsi"/>
          <w:sz w:val="22"/>
          <w:szCs w:val="22"/>
        </w:rPr>
        <w:t>:</w:t>
      </w:r>
    </w:p>
    <w:p w14:paraId="77C44CE7" w14:textId="5267C1B3" w:rsidR="00A16E5B" w:rsidRPr="0039388E" w:rsidRDefault="00A16E5B" w:rsidP="00A16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linearer Vergleich</w:t>
      </w:r>
      <w:r w:rsidRPr="0039388E">
        <w:rPr>
          <w:rFonts w:cstheme="minorHAnsi"/>
        </w:rPr>
        <w:t xml:space="preserve">: </w:t>
      </w:r>
      <w:r w:rsidR="00CD02EE">
        <w:rPr>
          <w:rFonts w:cstheme="minorHAnsi"/>
        </w:rPr>
        <w:t>Sie</w:t>
      </w:r>
      <w:r w:rsidRPr="0039388E">
        <w:rPr>
          <w:rFonts w:cstheme="minorHAnsi"/>
        </w:rPr>
        <w:t xml:space="preserve"> analysier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zunächst den einen Text mit Blick auf d</w:t>
      </w:r>
      <w:r w:rsidR="00CD02EE">
        <w:rPr>
          <w:rFonts w:cstheme="minorHAnsi"/>
        </w:rPr>
        <w:t>ie</w:t>
      </w:r>
      <w:r w:rsidRPr="0039388E">
        <w:rPr>
          <w:rFonts w:cstheme="minorHAnsi"/>
        </w:rPr>
        <w:t xml:space="preserve"> Vergleichspunkte. Anschlie</w:t>
      </w:r>
      <w:r w:rsidR="00CD02EE">
        <w:rPr>
          <w:rFonts w:cstheme="minorHAnsi"/>
        </w:rPr>
        <w:t>ss</w:t>
      </w:r>
      <w:r w:rsidRPr="0039388E">
        <w:rPr>
          <w:rFonts w:cstheme="minorHAnsi"/>
        </w:rPr>
        <w:t>end beschreib</w:t>
      </w:r>
      <w:r w:rsidR="00CD02EE">
        <w:rPr>
          <w:rFonts w:cstheme="minorHAnsi"/>
        </w:rPr>
        <w:t>en Sie</w:t>
      </w:r>
      <w:r w:rsidRPr="0039388E">
        <w:rPr>
          <w:rFonts w:cstheme="minorHAnsi"/>
        </w:rPr>
        <w:t xml:space="preserve"> d</w:t>
      </w:r>
      <w:r w:rsidR="00CD02EE">
        <w:rPr>
          <w:rFonts w:cstheme="minorHAnsi"/>
        </w:rPr>
        <w:t>ie</w:t>
      </w:r>
      <w:r w:rsidRPr="0039388E">
        <w:rPr>
          <w:rFonts w:cstheme="minorHAnsi"/>
        </w:rPr>
        <w:t xml:space="preserve"> Gemeinsamkeiten und Unterschiede bezogen auf den zweiten (oder dritten</w:t>
      </w:r>
      <w:r w:rsidR="00CD02EE">
        <w:rPr>
          <w:rFonts w:cstheme="minorHAnsi"/>
        </w:rPr>
        <w:t xml:space="preserve"> </w:t>
      </w:r>
      <w:proofErr w:type="spellStart"/>
      <w:r w:rsidR="00CD02EE">
        <w:rPr>
          <w:rFonts w:cstheme="minorHAnsi"/>
        </w:rPr>
        <w:t>etc</w:t>
      </w:r>
      <w:proofErr w:type="spellEnd"/>
      <w:r w:rsidRPr="0039388E">
        <w:rPr>
          <w:rFonts w:cstheme="minorHAnsi"/>
        </w:rPr>
        <w:t>) Text.</w:t>
      </w:r>
    </w:p>
    <w:p w14:paraId="40C732A1" w14:textId="4827D935" w:rsidR="00A16E5B" w:rsidRPr="0039388E" w:rsidRDefault="00A16E5B" w:rsidP="00A16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vernetzte Darstellung</w:t>
      </w:r>
      <w:r w:rsidRPr="0039388E">
        <w:rPr>
          <w:rFonts w:cstheme="minorHAnsi"/>
        </w:rPr>
        <w:t xml:space="preserve">: </w:t>
      </w:r>
      <w:r w:rsidR="00CD02EE">
        <w:rPr>
          <w:rFonts w:cstheme="minorHAnsi"/>
        </w:rPr>
        <w:t>Sie</w:t>
      </w:r>
      <w:r w:rsidRPr="0039388E">
        <w:rPr>
          <w:rFonts w:cstheme="minorHAnsi"/>
        </w:rPr>
        <w:t xml:space="preserve"> beschreib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nacheinander, wie sich alle Texte zu einem bestimmten Unterpunkt positionieren. Dann geh</w:t>
      </w:r>
      <w:r w:rsidR="00CD02EE">
        <w:rPr>
          <w:rFonts w:cstheme="minorHAnsi"/>
        </w:rPr>
        <w:t>en Sie</w:t>
      </w:r>
      <w:r w:rsidRPr="0039388E">
        <w:rPr>
          <w:rFonts w:cstheme="minorHAnsi"/>
        </w:rPr>
        <w:t xml:space="preserve"> auf den nächsten Unterpunkt ein und beschreib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ebenfalls, welche Informationen alle Texte zu diesem Punkt anbieten usw.</w:t>
      </w:r>
    </w:p>
    <w:p w14:paraId="34EE15F1" w14:textId="0D5457D1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lastRenderedPageBreak/>
        <w:t xml:space="preserve">Im Anschluss an den Vergleich erfolgt eine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eigene</w:t>
      </w:r>
      <w:r w:rsidR="00CD02EE" w:rsidRPr="00CD02EE">
        <w:rPr>
          <w:rStyle w:val="Fett"/>
          <w:rFonts w:asciiTheme="minorHAnsi" w:hAnsiTheme="minorHAnsi" w:cstheme="minorHAnsi"/>
          <w:sz w:val="22"/>
          <w:szCs w:val="22"/>
        </w:rPr>
        <w:t>, kritische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 xml:space="preserve"> Stellungnahme</w:t>
      </w:r>
      <w:r w:rsidRPr="00CD02EE">
        <w:rPr>
          <w:rFonts w:asciiTheme="minorHAnsi" w:hAnsiTheme="minorHAnsi" w:cstheme="minorHAnsi"/>
          <w:sz w:val="22"/>
          <w:szCs w:val="22"/>
        </w:rPr>
        <w:t>, die insbesondere die Qualität und Stimmigkeit der jeweiligen Argumentation in den Texten zum Thema hat.</w:t>
      </w:r>
    </w:p>
    <w:p w14:paraId="2CCC9505" w14:textId="77777777" w:rsidR="00A16E5B" w:rsidRPr="00CD02EE" w:rsidRDefault="00A16E5B" w:rsidP="00A16E5B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Eine besondere Form: das Venn-Diagramm</w:t>
      </w:r>
    </w:p>
    <w:p w14:paraId="3F7DABD2" w14:textId="685DEB70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>Vergleiche</w:t>
      </w:r>
      <w:r w:rsidR="00CD02EE" w:rsidRPr="00CD02EE">
        <w:rPr>
          <w:rFonts w:asciiTheme="minorHAnsi" w:hAnsiTheme="minorHAnsi" w:cstheme="minorHAnsi"/>
          <w:sz w:val="22"/>
          <w:szCs w:val="22"/>
        </w:rPr>
        <w:t>n Sie</w:t>
      </w:r>
      <w:r w:rsidRPr="00CD02EE">
        <w:rPr>
          <w:rFonts w:asciiTheme="minorHAnsi" w:hAnsiTheme="minorHAnsi" w:cstheme="minorHAnsi"/>
          <w:sz w:val="22"/>
          <w:szCs w:val="22"/>
        </w:rPr>
        <w:t xml:space="preserve"> die beiden Texte (Gemeinsamkeiten / Unterschiede) mit Hilfe des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Venn-Diagramms</w:t>
      </w:r>
      <w:r w:rsidRPr="00CD02EE">
        <w:rPr>
          <w:rFonts w:asciiTheme="minorHAnsi" w:hAnsiTheme="minorHAnsi" w:cstheme="minorHAnsi"/>
          <w:sz w:val="22"/>
          <w:szCs w:val="22"/>
        </w:rPr>
        <w:t>:</w:t>
      </w:r>
    </w:p>
    <w:p w14:paraId="53356A4F" w14:textId="20FA1CEC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Schreibe</w:t>
      </w:r>
      <w:r w:rsidR="00CD02EE">
        <w:rPr>
          <w:rFonts w:cstheme="minorHAnsi"/>
        </w:rPr>
        <w:t>n Sie</w:t>
      </w:r>
      <w:r w:rsidRPr="0039388E">
        <w:rPr>
          <w:rFonts w:cstheme="minorHAnsi"/>
        </w:rPr>
        <w:t xml:space="preserve"> in den linken Kreis</w:t>
      </w:r>
      <w:r w:rsidR="00CD02EE">
        <w:rPr>
          <w:rFonts w:cstheme="minorHAnsi"/>
        </w:rPr>
        <w:t>/Tabelle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stichwortartig</w:t>
      </w:r>
      <w:r w:rsidRPr="0039388E">
        <w:rPr>
          <w:rFonts w:cstheme="minorHAnsi"/>
        </w:rPr>
        <w:t xml:space="preserve"> die wichtigsten Informationen aus Text 1.</w:t>
      </w:r>
    </w:p>
    <w:p w14:paraId="433C3C6E" w14:textId="489CBDCA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Schreibe in den rechten Kreis</w:t>
      </w:r>
      <w:r w:rsidR="00CD02EE">
        <w:rPr>
          <w:rFonts w:cstheme="minorHAnsi"/>
        </w:rPr>
        <w:t>/Tabelle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wichtigsten Informationen</w:t>
      </w:r>
      <w:r w:rsidRPr="0039388E">
        <w:rPr>
          <w:rFonts w:cstheme="minorHAnsi"/>
        </w:rPr>
        <w:t xml:space="preserve"> aus Text 2</w:t>
      </w:r>
      <w:r w:rsidR="00CD02EE">
        <w:rPr>
          <w:rFonts w:cstheme="minorHAnsi"/>
        </w:rPr>
        <w:t xml:space="preserve"> </w:t>
      </w:r>
      <w:proofErr w:type="spellStart"/>
      <w:r w:rsidR="00CD02EE">
        <w:rPr>
          <w:rFonts w:cstheme="minorHAnsi"/>
        </w:rPr>
        <w:t>etc</w:t>
      </w:r>
      <w:proofErr w:type="spellEnd"/>
    </w:p>
    <w:p w14:paraId="78E718BB" w14:textId="7727C5F9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Vergleiche</w:t>
      </w:r>
      <w:r w:rsidR="00CD02EE">
        <w:rPr>
          <w:rStyle w:val="Fett"/>
          <w:rFonts w:cstheme="minorHAnsi"/>
        </w:rPr>
        <w:t>n Sie</w:t>
      </w:r>
      <w:r w:rsidRPr="0039388E">
        <w:rPr>
          <w:rStyle w:val="Fett"/>
          <w:rFonts w:cstheme="minorHAnsi"/>
        </w:rPr>
        <w:t xml:space="preserve"> die Stichwörter</w:t>
      </w:r>
      <w:r w:rsidRPr="0039388E">
        <w:rPr>
          <w:rFonts w:cstheme="minorHAnsi"/>
        </w:rPr>
        <w:t xml:space="preserve"> beider Kreise</w:t>
      </w:r>
      <w:r w:rsidR="00CD02EE">
        <w:rPr>
          <w:rFonts w:cstheme="minorHAnsi"/>
        </w:rPr>
        <w:t>/Tabellen</w:t>
      </w:r>
      <w:r w:rsidRPr="0039388E">
        <w:rPr>
          <w:rFonts w:cstheme="minorHAnsi"/>
        </w:rPr>
        <w:t xml:space="preserve"> und schreibe</w:t>
      </w:r>
      <w:r w:rsidR="00CD02EE">
        <w:rPr>
          <w:rFonts w:cstheme="minorHAnsi"/>
        </w:rPr>
        <w:t>n Sie</w:t>
      </w:r>
      <w:r w:rsidRPr="0039388E">
        <w:rPr>
          <w:rFonts w:cstheme="minorHAnsi"/>
        </w:rPr>
        <w:t xml:space="preserve"> inhaltliche Übereinstimmungen in die </w:t>
      </w:r>
      <w:r w:rsidRPr="0039388E">
        <w:rPr>
          <w:rStyle w:val="Fett"/>
          <w:rFonts w:cstheme="minorHAnsi"/>
        </w:rPr>
        <w:t>Schnittmenge</w:t>
      </w:r>
      <w:r w:rsidRPr="0039388E">
        <w:rPr>
          <w:rFonts w:cstheme="minorHAnsi"/>
        </w:rPr>
        <w:t xml:space="preserve"> in der Mitte. </w:t>
      </w:r>
    </w:p>
    <w:p w14:paraId="54ACB6CB" w14:textId="0CE82622" w:rsidR="00A16E5B" w:rsidRPr="0039388E" w:rsidRDefault="00A16E5B" w:rsidP="00A16E5B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drawing>
          <wp:inline distT="0" distB="0" distL="0" distR="0" wp14:anchorId="587AC09A" wp14:editId="597587D0">
            <wp:extent cx="3829050" cy="1695450"/>
            <wp:effectExtent l="0" t="0" r="0" b="0"/>
            <wp:docPr id="9" name="Grafik 9" descr="Informationen aus mehreren Sachtexten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formationen aus mehreren Sachtexten vergleich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2CC6" w14:textId="77777777" w:rsidR="00A16E5B" w:rsidRPr="00B324F7" w:rsidRDefault="00A16E5B" w:rsidP="00A16E5B">
      <w:pPr>
        <w:pStyle w:val="berschrift1"/>
        <w:rPr>
          <w:rFonts w:asciiTheme="minorHAnsi" w:hAnsiTheme="minorHAnsi" w:cstheme="minorHAnsi"/>
          <w:sz w:val="28"/>
          <w:szCs w:val="28"/>
        </w:rPr>
      </w:pPr>
      <w:r w:rsidRPr="00B324F7">
        <w:rPr>
          <w:rFonts w:asciiTheme="minorHAnsi" w:hAnsiTheme="minorHAnsi" w:cstheme="minorHAnsi"/>
          <w:sz w:val="28"/>
          <w:szCs w:val="28"/>
        </w:rPr>
        <w:t>Einen komplexen Sachtext lesen und verstehen</w:t>
      </w:r>
    </w:p>
    <w:p w14:paraId="337592A1" w14:textId="77777777" w:rsidR="00A16E5B" w:rsidRPr="00B324F7" w:rsidRDefault="00A16E5B" w:rsidP="00A16E5B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B324F7">
        <w:rPr>
          <w:rFonts w:asciiTheme="minorHAnsi" w:hAnsiTheme="minorHAnsi" w:cstheme="minorHAnsi"/>
          <w:sz w:val="24"/>
          <w:szCs w:val="24"/>
        </w:rPr>
        <w:t>7 Arbeitsschritte zum Verstehen von Sachtexten</w:t>
      </w:r>
    </w:p>
    <w:p w14:paraId="4086F724" w14:textId="47E981A8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L</w:t>
      </w:r>
      <w:r w:rsidR="00B324F7">
        <w:rPr>
          <w:rFonts w:cstheme="minorHAnsi"/>
        </w:rPr>
        <w:t>esen Sie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/ den möglichen Untertitel und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in einem Satz</w:t>
      </w:r>
      <w:r w:rsidRPr="0039388E">
        <w:rPr>
          <w:rFonts w:cstheme="minorHAnsi"/>
        </w:rPr>
        <w:t>, worum es gehen könnte.</w:t>
      </w:r>
    </w:p>
    <w:p w14:paraId="14C3F2F4" w14:textId="7F86FFFC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Falls ein </w:t>
      </w:r>
      <w:r w:rsidRPr="0039388E">
        <w:rPr>
          <w:rStyle w:val="Fett"/>
          <w:rFonts w:cstheme="minorHAnsi"/>
        </w:rPr>
        <w:t>Foto/Bild</w:t>
      </w:r>
      <w:r w:rsidRPr="0039388E">
        <w:rPr>
          <w:rFonts w:cstheme="minorHAnsi"/>
        </w:rPr>
        <w:t xml:space="preserve"> den Sachtext ergänzt: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, in welchem </w:t>
      </w:r>
      <w:r w:rsidRPr="0039388E">
        <w:rPr>
          <w:rStyle w:val="Fett"/>
          <w:rFonts w:cstheme="minorHAnsi"/>
        </w:rPr>
        <w:t>Zusammenhang</w:t>
      </w:r>
      <w:r w:rsidRPr="0039388E">
        <w:rPr>
          <w:rFonts w:cstheme="minorHAnsi"/>
        </w:rPr>
        <w:t xml:space="preserve"> zum Text </w:t>
      </w:r>
      <w:r w:rsidR="00B324F7">
        <w:rPr>
          <w:rFonts w:cstheme="minorHAnsi"/>
        </w:rPr>
        <w:t>da</w:t>
      </w:r>
      <w:r w:rsidRPr="0039388E">
        <w:rPr>
          <w:rFonts w:cstheme="minorHAnsi"/>
        </w:rPr>
        <w:t>s steht.</w:t>
      </w:r>
    </w:p>
    <w:p w14:paraId="3C4C2A12" w14:textId="599DA51A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Überfliege</w:t>
      </w:r>
      <w:r w:rsidR="00B324F7">
        <w:rPr>
          <w:rStyle w:val="Fett"/>
          <w:rFonts w:cstheme="minorHAnsi"/>
        </w:rPr>
        <w:t>n Sie</w:t>
      </w:r>
      <w:r w:rsidRPr="0039388E">
        <w:rPr>
          <w:rStyle w:val="Fett"/>
          <w:rFonts w:cstheme="minorHAnsi"/>
        </w:rPr>
        <w:t xml:space="preserve"> den ganzen Text</w:t>
      </w:r>
      <w:r w:rsidRPr="0039388E">
        <w:rPr>
          <w:rFonts w:cstheme="minorHAnsi"/>
        </w:rPr>
        <w:t>: Überprüfe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, ob </w:t>
      </w:r>
      <w:r w:rsidR="00B324F7">
        <w:rPr>
          <w:rFonts w:cstheme="minorHAnsi"/>
        </w:rPr>
        <w:t>Ihre</w:t>
      </w:r>
      <w:r w:rsidRPr="0039388E">
        <w:rPr>
          <w:rFonts w:cstheme="minorHAnsi"/>
        </w:rPr>
        <w:t xml:space="preserve"> Vermutung zutrifft und notiere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dies in einem Satz.</w:t>
      </w:r>
    </w:p>
    <w:p w14:paraId="50F6CD8E" w14:textId="42F7DECA" w:rsidR="00A16E5B" w:rsidRPr="0039388E" w:rsidRDefault="00A16E5B" w:rsidP="00A16E5B">
      <w:pPr>
        <w:pStyle w:val="StandardWeb"/>
        <w:numPr>
          <w:ilvl w:val="0"/>
          <w:numId w:val="9"/>
        </w:numPr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L</w:t>
      </w:r>
      <w:r w:rsidR="00B324F7">
        <w:rPr>
          <w:rFonts w:asciiTheme="minorHAnsi" w:hAnsiTheme="minorHAnsi" w:cstheme="minorHAnsi"/>
        </w:rPr>
        <w:t>esen Sie</w:t>
      </w:r>
      <w:r w:rsidRPr="0039388E">
        <w:rPr>
          <w:rFonts w:asciiTheme="minorHAnsi" w:hAnsiTheme="minorHAnsi" w:cstheme="minorHAnsi"/>
        </w:rPr>
        <w:t xml:space="preserve"> den Text nun </w:t>
      </w:r>
      <w:r w:rsidRPr="0039388E">
        <w:rPr>
          <w:rStyle w:val="Fett"/>
          <w:rFonts w:asciiTheme="minorHAnsi" w:hAnsiTheme="minorHAnsi" w:cstheme="minorHAnsi"/>
        </w:rPr>
        <w:t>abschnittsweise</w:t>
      </w:r>
      <w:r w:rsidRPr="0039388E">
        <w:rPr>
          <w:rFonts w:asciiTheme="minorHAnsi" w:hAnsiTheme="minorHAnsi" w:cstheme="minorHAnsi"/>
        </w:rPr>
        <w:t>; markiere</w:t>
      </w:r>
      <w:r w:rsidR="00B324F7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dabei </w:t>
      </w:r>
      <w:r w:rsidRPr="0039388E">
        <w:rPr>
          <w:rStyle w:val="Fett"/>
          <w:rFonts w:asciiTheme="minorHAnsi" w:hAnsiTheme="minorHAnsi" w:cstheme="minorHAnsi"/>
        </w:rPr>
        <w:t>wichtige Textstellen/Schlüsselwörter</w:t>
      </w:r>
      <w:r w:rsidRPr="0039388E">
        <w:rPr>
          <w:rFonts w:asciiTheme="minorHAnsi" w:hAnsiTheme="minorHAnsi" w:cstheme="minorHAnsi"/>
        </w:rPr>
        <w:t>, die den Inhalt besonders gut beschreiben; schreibe</w:t>
      </w:r>
      <w:r w:rsidR="00B324F7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sie heraus.</w:t>
      </w:r>
    </w:p>
    <w:p w14:paraId="27389256" w14:textId="637861E2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Markiere</w:t>
      </w:r>
      <w:r w:rsidR="00B324F7">
        <w:rPr>
          <w:rFonts w:cstheme="minorHAnsi"/>
        </w:rPr>
        <w:t>n Sie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Fremdwörter</w:t>
      </w:r>
      <w:r w:rsidRPr="0039388E">
        <w:rPr>
          <w:rFonts w:cstheme="minorHAnsi"/>
        </w:rPr>
        <w:t xml:space="preserve"> / dir unbekannte Wörter, schlage sie nach und ersetze sie durch das passende Wort.</w:t>
      </w:r>
    </w:p>
    <w:p w14:paraId="4052A73D" w14:textId="77777777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Finde eine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für die jeweiligen Abschnitte oder fasse die Abschnitte in einem Kurzsatz zusammen.</w:t>
      </w:r>
    </w:p>
    <w:p w14:paraId="3DE69944" w14:textId="77777777" w:rsidR="00A16E5B" w:rsidRPr="0039388E" w:rsidRDefault="00A16E5B" w:rsidP="00A16E5B">
      <w:pPr>
        <w:pStyle w:val="StandardWeb"/>
        <w:numPr>
          <w:ilvl w:val="0"/>
          <w:numId w:val="9"/>
        </w:numPr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 xml:space="preserve">Zeige mit Hilfe von zwei </w:t>
      </w:r>
      <w:r w:rsidRPr="0039388E">
        <w:rPr>
          <w:rStyle w:val="Fett"/>
          <w:rFonts w:asciiTheme="minorHAnsi" w:hAnsiTheme="minorHAnsi" w:cstheme="minorHAnsi"/>
        </w:rPr>
        <w:t>Textbeispielen</w:t>
      </w:r>
      <w:r w:rsidRPr="0039388E">
        <w:rPr>
          <w:rFonts w:asciiTheme="minorHAnsi" w:hAnsiTheme="minorHAnsi" w:cstheme="minorHAnsi"/>
        </w:rPr>
        <w:t xml:space="preserve">, wie der </w:t>
      </w:r>
      <w:r w:rsidRPr="0039388E">
        <w:rPr>
          <w:rStyle w:val="Fett"/>
          <w:rFonts w:asciiTheme="minorHAnsi" w:hAnsiTheme="minorHAnsi" w:cstheme="minorHAnsi"/>
        </w:rPr>
        <w:t>Verfasser seine Meinung</w:t>
      </w:r>
      <w:r w:rsidRPr="0039388E">
        <w:rPr>
          <w:rFonts w:asciiTheme="minorHAnsi" w:hAnsiTheme="minorHAnsi" w:cstheme="minorHAnsi"/>
        </w:rPr>
        <w:t xml:space="preserve"> verdeutlicht.</w:t>
      </w:r>
    </w:p>
    <w:p w14:paraId="413F30C8" w14:textId="77777777" w:rsidR="00B324F7" w:rsidRDefault="00A16E5B" w:rsidP="00B324F7">
      <w:pPr>
        <w:pStyle w:val="berschrift3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 </w:t>
      </w:r>
      <w:bookmarkStart w:id="0" w:name="_GoBack"/>
      <w:bookmarkEnd w:id="0"/>
    </w:p>
    <w:sectPr w:rsidR="00B324F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C7875" w14:textId="77777777" w:rsidR="003B03E3" w:rsidRDefault="003B03E3" w:rsidP="0039388E">
      <w:pPr>
        <w:spacing w:after="0" w:line="240" w:lineRule="auto"/>
      </w:pPr>
      <w:r>
        <w:separator/>
      </w:r>
    </w:p>
  </w:endnote>
  <w:endnote w:type="continuationSeparator" w:id="0">
    <w:p w14:paraId="7593D9F5" w14:textId="77777777" w:rsidR="003B03E3" w:rsidRDefault="003B03E3" w:rsidP="0039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233559"/>
      <w:docPartObj>
        <w:docPartGallery w:val="Page Numbers (Bottom of Page)"/>
        <w:docPartUnique/>
      </w:docPartObj>
    </w:sdtPr>
    <w:sdtEndPr/>
    <w:sdtContent>
      <w:p w14:paraId="09B819F4" w14:textId="002958E7" w:rsidR="006B5B12" w:rsidRDefault="006B5B1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4F0D8BF" w14:textId="77777777" w:rsidR="006B5B12" w:rsidRDefault="006B5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BF6B1" w14:textId="77777777" w:rsidR="003B03E3" w:rsidRDefault="003B03E3" w:rsidP="0039388E">
      <w:pPr>
        <w:spacing w:after="0" w:line="240" w:lineRule="auto"/>
      </w:pPr>
      <w:r>
        <w:separator/>
      </w:r>
    </w:p>
  </w:footnote>
  <w:footnote w:type="continuationSeparator" w:id="0">
    <w:p w14:paraId="2DF4D001" w14:textId="77777777" w:rsidR="003B03E3" w:rsidRDefault="003B03E3" w:rsidP="0039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66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266"/>
    </w:tblGrid>
    <w:tr w:rsidR="0039388E" w:rsidRPr="007074E2" w14:paraId="649288F1" w14:textId="77777777" w:rsidTr="00F66206">
      <w:trPr>
        <w:trHeight w:val="67"/>
      </w:trPr>
      <w:tc>
        <w:tcPr>
          <w:tcW w:w="8266" w:type="dxa"/>
        </w:tcPr>
        <w:p w14:paraId="491F568B" w14:textId="5D732697" w:rsidR="0039388E" w:rsidRDefault="0039388E" w:rsidP="0039388E">
          <w:pPr>
            <w:pStyle w:val="KopfzeilePrimary"/>
            <w:spacing w:before="660" w:after="0"/>
          </w:pPr>
          <w:r w:rsidRPr="006000FE">
            <w:t>Technische Berufsschule Zürich TBZ</w:t>
          </w:r>
          <w:r>
            <w:t xml:space="preserve">, Abt. IT                                                                                   </w:t>
          </w:r>
          <w:r w:rsidR="00B324F7">
            <w:t>Winter</w:t>
          </w:r>
          <w:r>
            <w:t>semester 202</w:t>
          </w:r>
          <w:r w:rsidR="00BF77F4">
            <w:t>1</w:t>
          </w:r>
          <w:r w:rsidR="00B324F7">
            <w:t>/22</w:t>
          </w:r>
        </w:p>
        <w:p w14:paraId="5247EBF6" w14:textId="77777777" w:rsidR="0039388E" w:rsidRPr="003F0B8C" w:rsidRDefault="00116AB0" w:rsidP="0039388E">
          <w:pPr>
            <w:pStyle w:val="KopfzeilePrimary"/>
            <w:spacing w:before="0" w:after="0"/>
            <w:rPr>
              <w:rFonts w:asciiTheme="minorHAnsi" w:hAnsiTheme="minorHAnsi"/>
            </w:rPr>
          </w:pPr>
          <w:sdt>
            <w:sdtPr>
              <w:rPr>
                <w:rFonts w:asciiTheme="minorHAnsi" w:hAnsiTheme="minorHAnsi"/>
              </w:rPr>
              <w:alias w:val="Automobiltechnik"/>
              <w:tag w:val="Automobiltechnik"/>
              <w:id w:val="1713302405"/>
              <w:showingPlcHdr/>
              <w:comboBox>
                <w:listItem w:displayText="Automobiltechnik" w:value="Automobiltechnik"/>
                <w:listItem w:displayText="Informationstechnik" w:value="Informationstechnik"/>
                <w:listItem w:displayText="Elektro/Elektronik" w:value="Elektro/Elektronik"/>
                <w:listItem w:displayText="Höhere Fachschule" w:value="Höhere Fachschule"/>
              </w:comboBox>
            </w:sdtPr>
            <w:sdtEndPr/>
            <w:sdtContent>
              <w:r w:rsidR="0039388E" w:rsidRPr="003F0B8C">
                <w:rPr>
                  <w:rFonts w:asciiTheme="minorHAnsi" w:hAnsiTheme="minorHAnsi"/>
                </w:rPr>
                <w:t xml:space="preserve">     </w:t>
              </w:r>
            </w:sdtContent>
          </w:sdt>
        </w:p>
        <w:p w14:paraId="2C341190" w14:textId="77777777" w:rsidR="0039388E" w:rsidRPr="007074E2" w:rsidRDefault="0039388E" w:rsidP="0039388E">
          <w:pPr>
            <w:pStyle w:val="KopfzeilePrimary"/>
            <w:spacing w:before="0" w:after="740"/>
            <w:rPr>
              <w:rFonts w:asciiTheme="minorHAnsi" w:hAnsiTheme="minorHAnsi"/>
            </w:rPr>
          </w:pPr>
          <w:r w:rsidRPr="00A05ED7">
            <w:rPr>
              <w:rFonts w:asciiTheme="minorHAnsi" w:hAnsiTheme="minorHAnsi"/>
              <w:noProof/>
              <w:lang w:eastAsia="de-CH"/>
            </w:rPr>
            <w:drawing>
              <wp:anchor distT="0" distB="0" distL="114300" distR="114300" simplePos="0" relativeHeight="251660288" behindDoc="0" locked="1" layoutInCell="1" allowOverlap="1" wp14:anchorId="649C7844" wp14:editId="61BEA610">
                <wp:simplePos x="0" y="0"/>
                <wp:positionH relativeFrom="page">
                  <wp:posOffset>428625</wp:posOffset>
                </wp:positionH>
                <wp:positionV relativeFrom="page">
                  <wp:posOffset>-162560</wp:posOffset>
                </wp:positionV>
                <wp:extent cx="287655" cy="287655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5ED7">
            <w:rPr>
              <w:rFonts w:asciiTheme="minorHAnsi" w:hAnsiTheme="minorHAnsi"/>
              <w:noProof/>
              <w:lang w:eastAsia="de-CH"/>
            </w:rPr>
            <w:drawing>
              <wp:anchor distT="0" distB="0" distL="114300" distR="114300" simplePos="0" relativeHeight="251659264" behindDoc="0" locked="1" layoutInCell="1" allowOverlap="1" wp14:anchorId="69F59A16" wp14:editId="0E253BE0">
                <wp:simplePos x="0" y="0"/>
                <wp:positionH relativeFrom="margin">
                  <wp:posOffset>-600075</wp:posOffset>
                </wp:positionH>
                <wp:positionV relativeFrom="page">
                  <wp:posOffset>-241935</wp:posOffset>
                </wp:positionV>
                <wp:extent cx="875030" cy="1149350"/>
                <wp:effectExtent l="0" t="0" r="1270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03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  <w:t>ABU/</w:t>
          </w:r>
          <w:proofErr w:type="spellStart"/>
          <w:r w:rsidRPr="00ED2D8F">
            <w:rPr>
              <w:rFonts w:asciiTheme="minorHAnsi" w:hAnsiTheme="minorHAnsi"/>
            </w:rPr>
            <w:t>bili</w:t>
          </w:r>
          <w:proofErr w:type="spellEnd"/>
          <w:r w:rsidRPr="00ED2D8F">
            <w:rPr>
              <w:rFonts w:asciiTheme="minorHAnsi" w:hAnsiTheme="minorHAnsi"/>
            </w:rPr>
            <w:t>/</w:t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</w:p>
      </w:tc>
    </w:tr>
  </w:tbl>
  <w:p w14:paraId="5CEB867D" w14:textId="77777777" w:rsidR="0039388E" w:rsidRDefault="0039388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80DE8"/>
    <w:multiLevelType w:val="multilevel"/>
    <w:tmpl w:val="523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3D83"/>
    <w:multiLevelType w:val="multilevel"/>
    <w:tmpl w:val="185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D6083"/>
    <w:multiLevelType w:val="multilevel"/>
    <w:tmpl w:val="775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63D14"/>
    <w:multiLevelType w:val="multilevel"/>
    <w:tmpl w:val="D43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6C2D"/>
    <w:multiLevelType w:val="multilevel"/>
    <w:tmpl w:val="7A3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3D2C"/>
    <w:multiLevelType w:val="multilevel"/>
    <w:tmpl w:val="F6C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43417"/>
    <w:multiLevelType w:val="multilevel"/>
    <w:tmpl w:val="398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12EED"/>
    <w:multiLevelType w:val="multilevel"/>
    <w:tmpl w:val="08D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41E57"/>
    <w:multiLevelType w:val="multilevel"/>
    <w:tmpl w:val="37C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71B45"/>
    <w:multiLevelType w:val="multilevel"/>
    <w:tmpl w:val="A17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74055"/>
    <w:multiLevelType w:val="multilevel"/>
    <w:tmpl w:val="95F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A48AF"/>
    <w:multiLevelType w:val="multilevel"/>
    <w:tmpl w:val="3A40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8156C"/>
    <w:multiLevelType w:val="hybridMultilevel"/>
    <w:tmpl w:val="8FA2A8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61C24"/>
    <w:multiLevelType w:val="multilevel"/>
    <w:tmpl w:val="A9D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163D9"/>
    <w:multiLevelType w:val="multilevel"/>
    <w:tmpl w:val="900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C14D2"/>
    <w:multiLevelType w:val="multilevel"/>
    <w:tmpl w:val="015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431DE"/>
    <w:multiLevelType w:val="multilevel"/>
    <w:tmpl w:val="B3E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16"/>
  </w:num>
  <w:num w:numId="13">
    <w:abstractNumId w:val="4"/>
  </w:num>
  <w:num w:numId="14">
    <w:abstractNumId w:val="14"/>
  </w:num>
  <w:num w:numId="15">
    <w:abstractNumId w:val="1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C"/>
    <w:rsid w:val="001108C5"/>
    <w:rsid w:val="00116AB0"/>
    <w:rsid w:val="002B4FE6"/>
    <w:rsid w:val="002B7539"/>
    <w:rsid w:val="00360212"/>
    <w:rsid w:val="0039388E"/>
    <w:rsid w:val="003B03E3"/>
    <w:rsid w:val="004137AB"/>
    <w:rsid w:val="0041775F"/>
    <w:rsid w:val="006923DC"/>
    <w:rsid w:val="006B2235"/>
    <w:rsid w:val="006B5B12"/>
    <w:rsid w:val="00996B45"/>
    <w:rsid w:val="009E644C"/>
    <w:rsid w:val="00A16E5B"/>
    <w:rsid w:val="00B25A6A"/>
    <w:rsid w:val="00B324F7"/>
    <w:rsid w:val="00BF77F4"/>
    <w:rsid w:val="00CD02EE"/>
    <w:rsid w:val="00D24555"/>
    <w:rsid w:val="00D24FA6"/>
    <w:rsid w:val="00DE1650"/>
    <w:rsid w:val="00DF34F2"/>
    <w:rsid w:val="00F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808D2"/>
  <w15:chartTrackingRefBased/>
  <w15:docId w15:val="{2F7BE1E3-109E-4984-963C-D8BAB183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E6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9E6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44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44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E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E644C"/>
    <w:rPr>
      <w:b/>
      <w:bCs/>
    </w:rPr>
  </w:style>
  <w:style w:type="character" w:customStyle="1" w:styleId="bg-highlight">
    <w:name w:val="bg-highlight"/>
    <w:basedOn w:val="Absatz-Standardschriftart"/>
    <w:rsid w:val="009E644C"/>
  </w:style>
  <w:style w:type="character" w:customStyle="1" w:styleId="berschrift3Zchn">
    <w:name w:val="Überschrift 3 Zchn"/>
    <w:basedOn w:val="Absatz-Standardschriftart"/>
    <w:link w:val="berschrift3"/>
    <w:uiPriority w:val="9"/>
    <w:rsid w:val="00A16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B223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39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88E"/>
  </w:style>
  <w:style w:type="paragraph" w:styleId="Fuzeile">
    <w:name w:val="footer"/>
    <w:basedOn w:val="Standard"/>
    <w:link w:val="FuzeileZchn"/>
    <w:uiPriority w:val="99"/>
    <w:unhideWhenUsed/>
    <w:rsid w:val="0039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88E"/>
  </w:style>
  <w:style w:type="paragraph" w:customStyle="1" w:styleId="KopfzeilePrimary">
    <w:name w:val="Kopfzeile Primary"/>
    <w:basedOn w:val="Kopfzeile"/>
    <w:rsid w:val="0039388E"/>
    <w:pPr>
      <w:tabs>
        <w:tab w:val="clear" w:pos="4536"/>
        <w:tab w:val="clear" w:pos="9072"/>
      </w:tabs>
      <w:spacing w:before="760" w:after="1040" w:line="200" w:lineRule="exact"/>
      <w:ind w:left="454"/>
    </w:pPr>
    <w:rPr>
      <w:rFonts w:ascii="Cambria" w:eastAsia="Calibri" w:hAnsi="Cambria" w:cs="Times New Roman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wmf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B0D3D4D270F640813A734C8CC1441F" ma:contentTypeVersion="4" ma:contentTypeDescription="Ein neues Dokument erstellen." ma:contentTypeScope="" ma:versionID="0e8e5052f3c546f7ddb5d70872c4d549">
  <xsd:schema xmlns:xsd="http://www.w3.org/2001/XMLSchema" xmlns:xs="http://www.w3.org/2001/XMLSchema" xmlns:p="http://schemas.microsoft.com/office/2006/metadata/properties" xmlns:ns2="5da480f8-d463-456b-a368-5ad4870bd605" targetNamespace="http://schemas.microsoft.com/office/2006/metadata/properties" ma:root="true" ma:fieldsID="d5f7d7e4d282c6ee0f337d10103ec468" ns2:_="">
    <xsd:import namespace="5da480f8-d463-456b-a368-5ad4870bd6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480f8-d463-456b-a368-5ad4870bd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75ABE0-B24E-48F3-A5C7-47B1B52B222E}"/>
</file>

<file path=customXml/itemProps2.xml><?xml version="1.0" encoding="utf-8"?>
<ds:datastoreItem xmlns:ds="http://schemas.openxmlformats.org/officeDocument/2006/customXml" ds:itemID="{C0B5E33E-05E7-4EEB-AEB4-3FAF80EEB04B}"/>
</file>

<file path=customXml/itemProps3.xml><?xml version="1.0" encoding="utf-8"?>
<ds:datastoreItem xmlns:ds="http://schemas.openxmlformats.org/officeDocument/2006/customXml" ds:itemID="{ADCE018D-C36C-4310-AEC7-6813F73DC7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Baeriswyl</dc:creator>
  <cp:keywords/>
  <dc:description/>
  <cp:lastModifiedBy>Baeriswyl Marlene</cp:lastModifiedBy>
  <cp:revision>3</cp:revision>
  <dcterms:created xsi:type="dcterms:W3CDTF">2021-09-24T07:18:00Z</dcterms:created>
  <dcterms:modified xsi:type="dcterms:W3CDTF">2021-09-24T07:19:00Z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0x01010080B0D3D4D270F640813A734C8CC1441F</vt:lpwstr>
  </property>
</Properties>
</file>