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ED" w:rsidRPr="00830232" w:rsidRDefault="000034ED" w:rsidP="000034ED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bookmarkStart w:id="0" w:name="_GoBack"/>
      <w:bookmarkEnd w:id="0"/>
      <w:r w:rsidRPr="00830232">
        <w:rPr>
          <w:rFonts w:ascii="Arial" w:hAnsi="Arial" w:cs="Arial"/>
          <w:b/>
          <w:sz w:val="22"/>
          <w:szCs w:val="22"/>
          <w:lang w:val="en-GB"/>
        </w:rPr>
        <w:t>Task 1 – Distance converter</w:t>
      </w:r>
    </w:p>
    <w:p w:rsidR="000034ED" w:rsidRPr="00830232" w:rsidRDefault="000034ED" w:rsidP="000034ED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>Write a program that prompts the user for a measurement in meters and then converts it into miles, feet and inches. Use the following factors:</w:t>
      </w:r>
    </w:p>
    <w:p w:rsidR="000034ED" w:rsidRPr="00830232" w:rsidRDefault="000034ED" w:rsidP="000034ED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 xml:space="preserve">1 mile = </w:t>
      </w:r>
      <w:bookmarkStart w:id="1" w:name="OLE_LINK1"/>
      <w:bookmarkStart w:id="2" w:name="OLE_LINK2"/>
      <w:r w:rsidRPr="00830232">
        <w:rPr>
          <w:rFonts w:ascii="Arial" w:hAnsi="Arial" w:cs="Arial"/>
          <w:sz w:val="22"/>
          <w:szCs w:val="22"/>
          <w:lang w:val="en-GB"/>
        </w:rPr>
        <w:t>1610</w:t>
      </w:r>
      <w:bookmarkEnd w:id="1"/>
      <w:bookmarkEnd w:id="2"/>
      <w:r w:rsidRPr="00830232">
        <w:rPr>
          <w:rFonts w:ascii="Arial" w:hAnsi="Arial" w:cs="Arial"/>
          <w:sz w:val="22"/>
          <w:szCs w:val="22"/>
          <w:lang w:val="en-GB"/>
        </w:rPr>
        <w:t xml:space="preserve"> meters</w:t>
      </w:r>
    </w:p>
    <w:p w:rsidR="000034ED" w:rsidRPr="00830232" w:rsidRDefault="000034ED" w:rsidP="000034ED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 xml:space="preserve">1 feet = </w:t>
      </w:r>
      <w:bookmarkStart w:id="3" w:name="OLE_LINK3"/>
      <w:bookmarkStart w:id="4" w:name="OLE_LINK4"/>
      <w:r w:rsidRPr="00830232">
        <w:rPr>
          <w:rFonts w:ascii="Arial" w:hAnsi="Arial" w:cs="Arial"/>
          <w:sz w:val="22"/>
          <w:szCs w:val="22"/>
          <w:lang w:val="en-GB"/>
        </w:rPr>
        <w:t>0.3048</w:t>
      </w:r>
      <w:bookmarkEnd w:id="3"/>
      <w:bookmarkEnd w:id="4"/>
      <w:r w:rsidRPr="00830232">
        <w:rPr>
          <w:rFonts w:ascii="Arial" w:hAnsi="Arial" w:cs="Arial"/>
          <w:sz w:val="22"/>
          <w:szCs w:val="22"/>
          <w:lang w:val="en-GB"/>
        </w:rPr>
        <w:t xml:space="preserve"> meters</w:t>
      </w:r>
    </w:p>
    <w:p w:rsidR="000034ED" w:rsidRPr="00830232" w:rsidRDefault="000034ED" w:rsidP="000034ED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 xml:space="preserve">1 inch = </w:t>
      </w:r>
      <w:bookmarkStart w:id="5" w:name="OLE_LINK5"/>
      <w:bookmarkStart w:id="6" w:name="OLE_LINK6"/>
      <w:r w:rsidRPr="00830232">
        <w:rPr>
          <w:rFonts w:ascii="Arial" w:hAnsi="Arial" w:cs="Arial"/>
          <w:sz w:val="22"/>
          <w:szCs w:val="22"/>
          <w:lang w:val="en-GB"/>
        </w:rPr>
        <w:t>0.0254</w:t>
      </w:r>
      <w:bookmarkEnd w:id="5"/>
      <w:bookmarkEnd w:id="6"/>
      <w:r w:rsidRPr="00830232">
        <w:rPr>
          <w:rFonts w:ascii="Arial" w:hAnsi="Arial" w:cs="Arial"/>
          <w:sz w:val="22"/>
          <w:szCs w:val="22"/>
          <w:lang w:val="en-GB"/>
        </w:rPr>
        <w:t xml:space="preserve"> meters</w:t>
      </w:r>
    </w:p>
    <w:p w:rsidR="000034ED" w:rsidRPr="00830232" w:rsidRDefault="000034ED" w:rsidP="000034ED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>The program should accept the amount of meters to convert via TextBox control. You should provide three Button controls (“Convert to miles”, “Convert to feet” and “Convert to inches”).</w:t>
      </w:r>
    </w:p>
    <w:p w:rsidR="000034ED" w:rsidRPr="00830232" w:rsidRDefault="000034ED" w:rsidP="000034ED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>When user clicks on a button your program should perform the conversion and display result in form of “</w:t>
      </w:r>
      <w:bookmarkStart w:id="7" w:name="OLE_LINK7"/>
      <w:bookmarkStart w:id="8" w:name="OLE_LINK8"/>
      <w:r w:rsidRPr="00830232">
        <w:rPr>
          <w:rFonts w:ascii="Arial" w:hAnsi="Arial" w:cs="Arial"/>
          <w:sz w:val="22"/>
          <w:szCs w:val="22"/>
          <w:lang w:val="en-GB"/>
        </w:rPr>
        <w:t>N meters = M miles</w:t>
      </w:r>
      <w:bookmarkEnd w:id="7"/>
      <w:bookmarkEnd w:id="8"/>
      <w:r w:rsidRPr="00830232">
        <w:rPr>
          <w:rFonts w:ascii="Arial" w:hAnsi="Arial" w:cs="Arial"/>
          <w:sz w:val="22"/>
          <w:szCs w:val="22"/>
          <w:lang w:val="en-GB"/>
        </w:rPr>
        <w:t xml:space="preserve">” etc. via MessageBox. </w:t>
      </w:r>
    </w:p>
    <w:p w:rsidR="000034ED" w:rsidRPr="00830232" w:rsidRDefault="000034ED" w:rsidP="000034ED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830232">
        <w:rPr>
          <w:rFonts w:ascii="Arial" w:hAnsi="Arial" w:cs="Arial"/>
          <w:sz w:val="22"/>
          <w:szCs w:val="22"/>
          <w:lang w:val="en-GB"/>
        </w:rPr>
        <w:t>User input should be validated. In case of invalid input user should be n</w:t>
      </w:r>
      <w:r w:rsidR="008806D8">
        <w:rPr>
          <w:rFonts w:ascii="Arial" w:hAnsi="Arial" w:cs="Arial"/>
          <w:sz w:val="22"/>
          <w:szCs w:val="22"/>
          <w:lang w:val="en-GB"/>
        </w:rPr>
        <w:t>otified with a friendly message.</w:t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Pr="00830232">
        <w:rPr>
          <w:rFonts w:ascii="Arial" w:hAnsi="Arial" w:cs="Arial"/>
          <w:sz w:val="22"/>
          <w:szCs w:val="22"/>
          <w:lang w:val="en-GB"/>
        </w:rPr>
        <w:tab/>
      </w:r>
      <w:r w:rsidR="009757C6">
        <w:rPr>
          <w:rFonts w:ascii="Arial" w:hAnsi="Arial" w:cs="Arial"/>
          <w:b/>
          <w:sz w:val="22"/>
          <w:szCs w:val="22"/>
          <w:lang w:val="en-GB"/>
        </w:rPr>
        <w:t>4</w:t>
      </w:r>
      <w:r w:rsidRPr="00830232">
        <w:rPr>
          <w:rFonts w:ascii="Arial" w:hAnsi="Arial" w:cs="Arial"/>
          <w:b/>
          <w:sz w:val="22"/>
          <w:szCs w:val="22"/>
          <w:lang w:val="en-GB"/>
        </w:rPr>
        <w:t>0 marks</w:t>
      </w:r>
    </w:p>
    <w:p w:rsidR="00EE7915" w:rsidRDefault="00EE7915" w:rsidP="00EE7915">
      <w:pPr>
        <w:spacing w:after="100" w:afterAutospacing="1"/>
        <w:jc w:val="right"/>
        <w:rPr>
          <w:rFonts w:ascii="Arial" w:hAnsi="Arial" w:cs="Arial"/>
          <w:b/>
          <w:sz w:val="22"/>
          <w:szCs w:val="22"/>
          <w:lang w:val="en-GB"/>
        </w:rPr>
      </w:pPr>
    </w:p>
    <w:p w:rsidR="009757C6" w:rsidRPr="00830232" w:rsidRDefault="009757C6" w:rsidP="009757C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830232">
        <w:rPr>
          <w:rFonts w:ascii="Arial" w:hAnsi="Arial" w:cs="Arial"/>
          <w:b/>
          <w:sz w:val="22"/>
          <w:szCs w:val="22"/>
          <w:lang w:val="en-GB"/>
        </w:rPr>
        <w:t xml:space="preserve">Task </w:t>
      </w:r>
      <w:r w:rsidR="00165F82">
        <w:rPr>
          <w:rFonts w:ascii="Arial" w:hAnsi="Arial" w:cs="Arial"/>
          <w:b/>
          <w:sz w:val="22"/>
          <w:szCs w:val="22"/>
          <w:lang w:val="en-GB"/>
        </w:rPr>
        <w:t>2</w:t>
      </w:r>
      <w:r w:rsidRPr="00830232">
        <w:rPr>
          <w:rFonts w:ascii="Arial" w:hAnsi="Arial" w:cs="Arial"/>
          <w:b/>
          <w:sz w:val="22"/>
          <w:szCs w:val="22"/>
          <w:lang w:val="en-GB"/>
        </w:rPr>
        <w:t xml:space="preserve"> – </w:t>
      </w:r>
      <w:r w:rsidR="00452278">
        <w:rPr>
          <w:rFonts w:ascii="Arial" w:hAnsi="Arial" w:cs="Arial"/>
          <w:b/>
          <w:sz w:val="22"/>
          <w:szCs w:val="22"/>
          <w:lang w:val="en-GB"/>
        </w:rPr>
        <w:t>Expression evaluation</w:t>
      </w:r>
    </w:p>
    <w:p w:rsidR="00452278" w:rsidRDefault="00452278" w:rsidP="009757C6">
      <w:pPr>
        <w:spacing w:after="100" w:afterAutospacing="1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Your task is to develop an expression processor, which should evaluate text containing simple arithmetic expressions. You should only support two operations – addition and subtraction. </w:t>
      </w:r>
    </w:p>
    <w:p w:rsidR="009757C6" w:rsidRDefault="00452278" w:rsidP="0045227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You </w:t>
      </w:r>
      <w:r w:rsidR="008806D8">
        <w:rPr>
          <w:rFonts w:ascii="Arial" w:hAnsi="Arial" w:cs="Arial"/>
          <w:sz w:val="22"/>
          <w:szCs w:val="22"/>
          <w:lang w:val="en-GB"/>
        </w:rPr>
        <w:t>should only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8806D8">
        <w:rPr>
          <w:rFonts w:ascii="Arial" w:hAnsi="Arial" w:cs="Arial"/>
          <w:sz w:val="22"/>
          <w:szCs w:val="22"/>
          <w:lang w:val="en-GB"/>
        </w:rPr>
        <w:t xml:space="preserve">process input </w:t>
      </w:r>
      <w:r>
        <w:rPr>
          <w:rFonts w:ascii="Arial" w:hAnsi="Arial" w:cs="Arial"/>
          <w:sz w:val="22"/>
          <w:szCs w:val="22"/>
          <w:lang w:val="en-GB"/>
        </w:rPr>
        <w:t xml:space="preserve">in form of {Number}{Operand}{Number}{Operand}{Number}… </w:t>
      </w:r>
      <w:r w:rsidR="008806D8">
        <w:rPr>
          <w:rFonts w:ascii="Arial" w:hAnsi="Arial" w:cs="Arial"/>
          <w:sz w:val="22"/>
          <w:szCs w:val="22"/>
          <w:lang w:val="en-GB"/>
        </w:rPr>
        <w:t xml:space="preserve">where numbers are whole positive single digit numbers only (0 to 9) and </w:t>
      </w:r>
      <w:r>
        <w:rPr>
          <w:rFonts w:ascii="Arial" w:hAnsi="Arial" w:cs="Arial"/>
          <w:sz w:val="22"/>
          <w:szCs w:val="22"/>
          <w:lang w:val="en-GB"/>
        </w:rPr>
        <w:t>no spaces</w:t>
      </w:r>
      <w:r w:rsidR="008806D8">
        <w:rPr>
          <w:rFonts w:ascii="Arial" w:hAnsi="Arial" w:cs="Arial"/>
          <w:sz w:val="22"/>
          <w:szCs w:val="22"/>
          <w:lang w:val="en-GB"/>
        </w:rPr>
        <w:t xml:space="preserve"> between numbers and operands</w:t>
      </w:r>
      <w:r>
        <w:rPr>
          <w:rFonts w:ascii="Arial" w:hAnsi="Arial" w:cs="Arial"/>
          <w:sz w:val="22"/>
          <w:szCs w:val="22"/>
          <w:lang w:val="en-GB"/>
        </w:rPr>
        <w:t>. The amount of numbers and operands is not limited. For example, all of the following is valid input:</w:t>
      </w:r>
    </w:p>
    <w:p w:rsidR="008806D8" w:rsidRDefault="00452278" w:rsidP="00084EC0">
      <w:pPr>
        <w:numPr>
          <w:ilvl w:val="0"/>
          <w:numId w:val="21"/>
        </w:numPr>
        <w:spacing w:after="100" w:afterAutospacing="1"/>
        <w:rPr>
          <w:rFonts w:ascii="Arial" w:hAnsi="Arial" w:cs="Arial"/>
          <w:sz w:val="22"/>
          <w:szCs w:val="22"/>
          <w:lang w:val="en-GB"/>
        </w:rPr>
      </w:pPr>
      <w:r w:rsidRPr="008806D8">
        <w:rPr>
          <w:rFonts w:ascii="Arial" w:hAnsi="Arial" w:cs="Arial"/>
          <w:sz w:val="22"/>
          <w:szCs w:val="22"/>
          <w:lang w:val="en-GB"/>
        </w:rPr>
        <w:t>3</w:t>
      </w:r>
      <w:r w:rsidR="008806D8" w:rsidRPr="008806D8">
        <w:rPr>
          <w:rFonts w:ascii="Arial" w:hAnsi="Arial" w:cs="Arial"/>
          <w:sz w:val="22"/>
          <w:szCs w:val="22"/>
          <w:lang w:val="en-GB"/>
        </w:rPr>
        <w:t>+</w:t>
      </w:r>
      <w:r w:rsidRPr="008806D8">
        <w:rPr>
          <w:rFonts w:ascii="Arial" w:hAnsi="Arial" w:cs="Arial"/>
          <w:sz w:val="22"/>
          <w:szCs w:val="22"/>
          <w:lang w:val="en-GB"/>
        </w:rPr>
        <w:t>5</w:t>
      </w:r>
      <w:r w:rsidR="008806D8" w:rsidRPr="008806D8">
        <w:rPr>
          <w:rFonts w:ascii="Arial" w:hAnsi="Arial" w:cs="Arial"/>
          <w:sz w:val="22"/>
          <w:szCs w:val="22"/>
          <w:lang w:val="en-GB"/>
        </w:rPr>
        <w:t>-</w:t>
      </w:r>
      <w:r w:rsidRPr="008806D8">
        <w:rPr>
          <w:rFonts w:ascii="Arial" w:hAnsi="Arial" w:cs="Arial"/>
          <w:sz w:val="22"/>
          <w:szCs w:val="22"/>
          <w:lang w:val="en-GB"/>
        </w:rPr>
        <w:t>9</w:t>
      </w:r>
      <w:r w:rsidR="008806D8" w:rsidRPr="008806D8">
        <w:rPr>
          <w:rFonts w:ascii="Arial" w:hAnsi="Arial" w:cs="Arial"/>
          <w:sz w:val="22"/>
          <w:szCs w:val="22"/>
          <w:lang w:val="en-GB"/>
        </w:rPr>
        <w:t>+</w:t>
      </w:r>
      <w:r w:rsidRPr="008806D8">
        <w:rPr>
          <w:rFonts w:ascii="Arial" w:hAnsi="Arial" w:cs="Arial"/>
          <w:sz w:val="22"/>
          <w:szCs w:val="22"/>
          <w:lang w:val="en-GB"/>
        </w:rPr>
        <w:t>8-1</w:t>
      </w:r>
      <w:r w:rsidR="008806D8" w:rsidRPr="008806D8">
        <w:rPr>
          <w:rFonts w:ascii="Arial" w:hAnsi="Arial" w:cs="Arial"/>
          <w:sz w:val="22"/>
          <w:szCs w:val="22"/>
          <w:lang w:val="en-GB"/>
        </w:rPr>
        <w:t>+</w:t>
      </w:r>
      <w:r w:rsidRPr="008806D8">
        <w:rPr>
          <w:rFonts w:ascii="Arial" w:hAnsi="Arial" w:cs="Arial"/>
          <w:sz w:val="22"/>
          <w:szCs w:val="22"/>
          <w:lang w:val="en-GB"/>
        </w:rPr>
        <w:t>2</w:t>
      </w:r>
    </w:p>
    <w:p w:rsidR="00452278" w:rsidRPr="008806D8" w:rsidRDefault="00452278" w:rsidP="00084EC0">
      <w:pPr>
        <w:numPr>
          <w:ilvl w:val="0"/>
          <w:numId w:val="21"/>
        </w:numPr>
        <w:spacing w:after="100" w:afterAutospacing="1"/>
        <w:rPr>
          <w:rFonts w:ascii="Arial" w:hAnsi="Arial" w:cs="Arial"/>
          <w:sz w:val="22"/>
          <w:szCs w:val="22"/>
          <w:lang w:val="en-GB"/>
        </w:rPr>
      </w:pPr>
      <w:r w:rsidRPr="008806D8">
        <w:rPr>
          <w:rFonts w:ascii="Arial" w:hAnsi="Arial" w:cs="Arial"/>
          <w:sz w:val="22"/>
          <w:szCs w:val="22"/>
          <w:lang w:val="en-GB"/>
        </w:rPr>
        <w:t>1+0</w:t>
      </w:r>
    </w:p>
    <w:p w:rsidR="00452278" w:rsidRDefault="00452278" w:rsidP="00452278">
      <w:pPr>
        <w:numPr>
          <w:ilvl w:val="0"/>
          <w:numId w:val="21"/>
        </w:numPr>
        <w:spacing w:after="100" w:afterAutospacing="1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1</w:t>
      </w:r>
      <w:r w:rsidR="008806D8">
        <w:rPr>
          <w:rFonts w:ascii="Arial" w:hAnsi="Arial" w:cs="Arial"/>
          <w:sz w:val="22"/>
          <w:szCs w:val="22"/>
          <w:lang w:val="en-GB"/>
        </w:rPr>
        <w:t>+</w:t>
      </w:r>
      <w:r>
        <w:rPr>
          <w:rFonts w:ascii="Arial" w:hAnsi="Arial" w:cs="Arial"/>
          <w:sz w:val="22"/>
          <w:szCs w:val="22"/>
          <w:lang w:val="en-GB"/>
        </w:rPr>
        <w:t>2</w:t>
      </w:r>
      <w:r w:rsidR="008806D8">
        <w:rPr>
          <w:rFonts w:ascii="Arial" w:hAnsi="Arial" w:cs="Arial"/>
          <w:sz w:val="22"/>
          <w:szCs w:val="22"/>
          <w:lang w:val="en-GB"/>
        </w:rPr>
        <w:t>+</w:t>
      </w:r>
      <w:r>
        <w:rPr>
          <w:rFonts w:ascii="Arial" w:hAnsi="Arial" w:cs="Arial"/>
          <w:sz w:val="22"/>
          <w:szCs w:val="22"/>
          <w:lang w:val="en-GB"/>
        </w:rPr>
        <w:t>3</w:t>
      </w:r>
      <w:r w:rsidR="008806D8">
        <w:rPr>
          <w:rFonts w:ascii="Arial" w:hAnsi="Arial" w:cs="Arial"/>
          <w:sz w:val="22"/>
          <w:szCs w:val="22"/>
          <w:lang w:val="en-GB"/>
        </w:rPr>
        <w:t>+</w:t>
      </w:r>
      <w:r>
        <w:rPr>
          <w:rFonts w:ascii="Arial" w:hAnsi="Arial" w:cs="Arial"/>
          <w:sz w:val="22"/>
          <w:szCs w:val="22"/>
          <w:lang w:val="en-GB"/>
        </w:rPr>
        <w:t>4</w:t>
      </w:r>
      <w:r w:rsidR="008806D8">
        <w:rPr>
          <w:rFonts w:ascii="Arial" w:hAnsi="Arial" w:cs="Arial"/>
          <w:sz w:val="22"/>
          <w:szCs w:val="22"/>
          <w:lang w:val="en-GB"/>
        </w:rPr>
        <w:t>+</w:t>
      </w:r>
      <w:r>
        <w:rPr>
          <w:rFonts w:ascii="Arial" w:hAnsi="Arial" w:cs="Arial"/>
          <w:sz w:val="22"/>
          <w:szCs w:val="22"/>
          <w:lang w:val="en-GB"/>
        </w:rPr>
        <w:t>5-</w:t>
      </w:r>
      <w:r w:rsidR="008806D8">
        <w:rPr>
          <w:rFonts w:ascii="Arial" w:hAnsi="Arial" w:cs="Arial"/>
          <w:sz w:val="22"/>
          <w:szCs w:val="22"/>
          <w:lang w:val="en-GB"/>
        </w:rPr>
        <w:t>1-2-3-4-5</w:t>
      </w:r>
    </w:p>
    <w:p w:rsidR="00452278" w:rsidRPr="000034ED" w:rsidRDefault="00452278" w:rsidP="009757C6">
      <w:pPr>
        <w:spacing w:after="100" w:afterAutospacing="1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User input should be obtained via Textbox control. After processing, you should display result in a Label control.</w:t>
      </w:r>
      <w:r w:rsidR="008806D8">
        <w:rPr>
          <w:rFonts w:ascii="Arial" w:hAnsi="Arial" w:cs="Arial"/>
          <w:sz w:val="22"/>
          <w:szCs w:val="22"/>
          <w:lang w:val="en-GB"/>
        </w:rPr>
        <w:t xml:space="preserve"> </w:t>
      </w:r>
      <w:r w:rsidR="008806D8" w:rsidRPr="00830232">
        <w:rPr>
          <w:rFonts w:ascii="Arial" w:hAnsi="Arial" w:cs="Arial"/>
          <w:sz w:val="22"/>
          <w:szCs w:val="22"/>
          <w:lang w:val="en-GB"/>
        </w:rPr>
        <w:t>User input should be validated. In case of invalid input user should be n</w:t>
      </w:r>
      <w:r w:rsidR="008806D8">
        <w:rPr>
          <w:rFonts w:ascii="Arial" w:hAnsi="Arial" w:cs="Arial"/>
          <w:sz w:val="22"/>
          <w:szCs w:val="22"/>
          <w:lang w:val="en-GB"/>
        </w:rPr>
        <w:t>otified with a friendly message.</w:t>
      </w:r>
    </w:p>
    <w:p w:rsidR="00EE7915" w:rsidRDefault="009757C6" w:rsidP="00EE7915">
      <w:pPr>
        <w:pStyle w:val="Heading2"/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EE7915" w:rsidRPr="006C4870">
        <w:rPr>
          <w:rFonts w:ascii="Arial" w:hAnsi="Arial" w:cs="Arial"/>
          <w:sz w:val="22"/>
          <w:szCs w:val="22"/>
          <w:lang w:val="en-US"/>
        </w:rPr>
        <w:t>0 marks</w:t>
      </w:r>
    </w:p>
    <w:sectPr w:rsidR="00EE7915" w:rsidSect="00B76DA7">
      <w:headerReference w:type="default" r:id="rId7"/>
      <w:footerReference w:type="even" r:id="rId8"/>
      <w:footerReference w:type="default" r:id="rId9"/>
      <w:pgSz w:w="11906" w:h="16838" w:code="9"/>
      <w:pgMar w:top="1440" w:right="864" w:bottom="144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9B9" w:rsidRDefault="00CF19B9">
      <w:r>
        <w:separator/>
      </w:r>
    </w:p>
  </w:endnote>
  <w:endnote w:type="continuationSeparator" w:id="0">
    <w:p w:rsidR="00CF19B9" w:rsidRDefault="00C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F321EA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1EA" w:rsidRDefault="00F321EA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F321EA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772">
      <w:rPr>
        <w:rStyle w:val="PageNumber"/>
        <w:noProof/>
      </w:rPr>
      <w:t>1</w:t>
    </w:r>
    <w:r>
      <w:rPr>
        <w:rStyle w:val="PageNumber"/>
      </w:rPr>
      <w:fldChar w:fldCharType="end"/>
    </w:r>
  </w:p>
  <w:p w:rsidR="00F321EA" w:rsidRDefault="00F321EA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9B9" w:rsidRDefault="00CF19B9">
      <w:r>
        <w:separator/>
      </w:r>
    </w:p>
  </w:footnote>
  <w:footnote w:type="continuationSeparator" w:id="0">
    <w:p w:rsidR="00CF19B9" w:rsidRDefault="00CF1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F321EA" w:rsidP="00887E93">
    <w:pPr>
      <w:pStyle w:val="Header"/>
      <w:spacing w:before="0" w:beforeAutospacing="0" w:after="0" w:afterAutospacing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E84"/>
    <w:multiLevelType w:val="hybridMultilevel"/>
    <w:tmpl w:val="14D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767F"/>
    <w:multiLevelType w:val="hybridMultilevel"/>
    <w:tmpl w:val="62443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053037CF"/>
    <w:multiLevelType w:val="hybridMultilevel"/>
    <w:tmpl w:val="70389204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Marlett" w:hAnsi="Marlett" w:hint="default"/>
      </w:rPr>
    </w:lvl>
  </w:abstractNum>
  <w:abstractNum w:abstractNumId="3">
    <w:nsid w:val="0D5C2DEC"/>
    <w:multiLevelType w:val="hybridMultilevel"/>
    <w:tmpl w:val="D14603C2"/>
    <w:lvl w:ilvl="0" w:tplc="4FE22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4">
    <w:nsid w:val="16A97B39"/>
    <w:multiLevelType w:val="hybridMultilevel"/>
    <w:tmpl w:val="3420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5">
    <w:nsid w:val="222E7512"/>
    <w:multiLevelType w:val="hybridMultilevel"/>
    <w:tmpl w:val="1750A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125B7C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035B1"/>
    <w:multiLevelType w:val="hybridMultilevel"/>
    <w:tmpl w:val="309C55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8463AA"/>
    <w:multiLevelType w:val="hybridMultilevel"/>
    <w:tmpl w:val="5EF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6F7244"/>
    <w:multiLevelType w:val="hybridMultilevel"/>
    <w:tmpl w:val="A1549A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6AD4AE4"/>
    <w:multiLevelType w:val="hybridMultilevel"/>
    <w:tmpl w:val="2208F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6E21A6"/>
    <w:multiLevelType w:val="hybridMultilevel"/>
    <w:tmpl w:val="469E9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A4793"/>
    <w:multiLevelType w:val="hybridMultilevel"/>
    <w:tmpl w:val="10FC0AA2"/>
    <w:lvl w:ilvl="0" w:tplc="5F7A5250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5">
    <w:nsid w:val="51B02201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71005"/>
    <w:multiLevelType w:val="hybridMultilevel"/>
    <w:tmpl w:val="6642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756A1"/>
    <w:multiLevelType w:val="hybridMultilevel"/>
    <w:tmpl w:val="3E9C79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04E4E21"/>
    <w:multiLevelType w:val="hybridMultilevel"/>
    <w:tmpl w:val="FDFC7A60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19">
    <w:nsid w:val="643C1A84"/>
    <w:multiLevelType w:val="hybridMultilevel"/>
    <w:tmpl w:val="ED8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E403F"/>
    <w:multiLevelType w:val="hybridMultilevel"/>
    <w:tmpl w:val="E6B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14"/>
  </w:num>
  <w:num w:numId="9">
    <w:abstractNumId w:val="10"/>
  </w:num>
  <w:num w:numId="10">
    <w:abstractNumId w:val="7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9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43"/>
    <w:rsid w:val="000034ED"/>
    <w:rsid w:val="0001628F"/>
    <w:rsid w:val="00043410"/>
    <w:rsid w:val="00066393"/>
    <w:rsid w:val="000838C7"/>
    <w:rsid w:val="00084EC0"/>
    <w:rsid w:val="00085619"/>
    <w:rsid w:val="00087A6E"/>
    <w:rsid w:val="00097124"/>
    <w:rsid w:val="000A3BC9"/>
    <w:rsid w:val="000C0598"/>
    <w:rsid w:val="000F1CF3"/>
    <w:rsid w:val="001065CE"/>
    <w:rsid w:val="00107720"/>
    <w:rsid w:val="001256D8"/>
    <w:rsid w:val="00126FF1"/>
    <w:rsid w:val="00141CBA"/>
    <w:rsid w:val="00153087"/>
    <w:rsid w:val="00157A81"/>
    <w:rsid w:val="00165F82"/>
    <w:rsid w:val="001675D8"/>
    <w:rsid w:val="001732BE"/>
    <w:rsid w:val="001757BB"/>
    <w:rsid w:val="00184D33"/>
    <w:rsid w:val="001B6B3B"/>
    <w:rsid w:val="001B7DBB"/>
    <w:rsid w:val="001C310E"/>
    <w:rsid w:val="001E16F2"/>
    <w:rsid w:val="001F1627"/>
    <w:rsid w:val="001F6569"/>
    <w:rsid w:val="00214CBB"/>
    <w:rsid w:val="00215E94"/>
    <w:rsid w:val="00230AF9"/>
    <w:rsid w:val="00235923"/>
    <w:rsid w:val="00255DB7"/>
    <w:rsid w:val="00255EE9"/>
    <w:rsid w:val="00276459"/>
    <w:rsid w:val="002C7A65"/>
    <w:rsid w:val="002E7586"/>
    <w:rsid w:val="002F3FA0"/>
    <w:rsid w:val="003035A0"/>
    <w:rsid w:val="00311CCB"/>
    <w:rsid w:val="003228D6"/>
    <w:rsid w:val="00343BD3"/>
    <w:rsid w:val="003465DE"/>
    <w:rsid w:val="0039701D"/>
    <w:rsid w:val="003A15C0"/>
    <w:rsid w:val="003E49E9"/>
    <w:rsid w:val="003E5C75"/>
    <w:rsid w:val="003F3286"/>
    <w:rsid w:val="004054C1"/>
    <w:rsid w:val="004369DD"/>
    <w:rsid w:val="00452278"/>
    <w:rsid w:val="00454F55"/>
    <w:rsid w:val="00477F81"/>
    <w:rsid w:val="00494D07"/>
    <w:rsid w:val="004B04E0"/>
    <w:rsid w:val="004B5DCD"/>
    <w:rsid w:val="004D17B6"/>
    <w:rsid w:val="004D77C1"/>
    <w:rsid w:val="004E06B3"/>
    <w:rsid w:val="004E64D5"/>
    <w:rsid w:val="005167CD"/>
    <w:rsid w:val="00537907"/>
    <w:rsid w:val="00550A2B"/>
    <w:rsid w:val="00573B53"/>
    <w:rsid w:val="00576B58"/>
    <w:rsid w:val="0057761A"/>
    <w:rsid w:val="0058543A"/>
    <w:rsid w:val="00594360"/>
    <w:rsid w:val="005A29BC"/>
    <w:rsid w:val="005B6A1D"/>
    <w:rsid w:val="005E0E18"/>
    <w:rsid w:val="00610882"/>
    <w:rsid w:val="00614713"/>
    <w:rsid w:val="00622BB9"/>
    <w:rsid w:val="0064195B"/>
    <w:rsid w:val="00660A58"/>
    <w:rsid w:val="00672CB2"/>
    <w:rsid w:val="00675918"/>
    <w:rsid w:val="00686574"/>
    <w:rsid w:val="006B6046"/>
    <w:rsid w:val="006C1B40"/>
    <w:rsid w:val="006C4870"/>
    <w:rsid w:val="0071101F"/>
    <w:rsid w:val="007705D5"/>
    <w:rsid w:val="00776B85"/>
    <w:rsid w:val="007A554D"/>
    <w:rsid w:val="007C2183"/>
    <w:rsid w:val="007D1BA9"/>
    <w:rsid w:val="007E3110"/>
    <w:rsid w:val="007E4A61"/>
    <w:rsid w:val="007F140D"/>
    <w:rsid w:val="00800B00"/>
    <w:rsid w:val="00821373"/>
    <w:rsid w:val="00824908"/>
    <w:rsid w:val="00825B80"/>
    <w:rsid w:val="00826D59"/>
    <w:rsid w:val="00835D7E"/>
    <w:rsid w:val="00845ED9"/>
    <w:rsid w:val="00867882"/>
    <w:rsid w:val="00871178"/>
    <w:rsid w:val="008806D8"/>
    <w:rsid w:val="00886053"/>
    <w:rsid w:val="00887E93"/>
    <w:rsid w:val="008A5114"/>
    <w:rsid w:val="008A582A"/>
    <w:rsid w:val="008D1442"/>
    <w:rsid w:val="008F0FFF"/>
    <w:rsid w:val="00922B52"/>
    <w:rsid w:val="00936DD9"/>
    <w:rsid w:val="00951F7E"/>
    <w:rsid w:val="00962624"/>
    <w:rsid w:val="009631E0"/>
    <w:rsid w:val="0097447D"/>
    <w:rsid w:val="009757C6"/>
    <w:rsid w:val="00981159"/>
    <w:rsid w:val="00981A5A"/>
    <w:rsid w:val="0098504B"/>
    <w:rsid w:val="009949A7"/>
    <w:rsid w:val="009A3D5F"/>
    <w:rsid w:val="009A47F5"/>
    <w:rsid w:val="009A6600"/>
    <w:rsid w:val="009C2D35"/>
    <w:rsid w:val="009D7E08"/>
    <w:rsid w:val="009F2623"/>
    <w:rsid w:val="009F46DD"/>
    <w:rsid w:val="00A012FF"/>
    <w:rsid w:val="00A35E45"/>
    <w:rsid w:val="00A4445F"/>
    <w:rsid w:val="00A46004"/>
    <w:rsid w:val="00A57535"/>
    <w:rsid w:val="00A611A8"/>
    <w:rsid w:val="00A854F2"/>
    <w:rsid w:val="00AA4643"/>
    <w:rsid w:val="00AD2B28"/>
    <w:rsid w:val="00AE4F4C"/>
    <w:rsid w:val="00AF5A8B"/>
    <w:rsid w:val="00B00143"/>
    <w:rsid w:val="00B12452"/>
    <w:rsid w:val="00B24E13"/>
    <w:rsid w:val="00B34BB2"/>
    <w:rsid w:val="00B55799"/>
    <w:rsid w:val="00B76DA7"/>
    <w:rsid w:val="00B81F24"/>
    <w:rsid w:val="00BA2F9B"/>
    <w:rsid w:val="00BA7450"/>
    <w:rsid w:val="00BB20EE"/>
    <w:rsid w:val="00BB338F"/>
    <w:rsid w:val="00C15409"/>
    <w:rsid w:val="00C557EA"/>
    <w:rsid w:val="00C613B2"/>
    <w:rsid w:val="00C6669C"/>
    <w:rsid w:val="00C83BEF"/>
    <w:rsid w:val="00C83BFB"/>
    <w:rsid w:val="00C91D19"/>
    <w:rsid w:val="00C97820"/>
    <w:rsid w:val="00C97CB3"/>
    <w:rsid w:val="00CA385D"/>
    <w:rsid w:val="00CD38C8"/>
    <w:rsid w:val="00CF19B9"/>
    <w:rsid w:val="00D23851"/>
    <w:rsid w:val="00D427FE"/>
    <w:rsid w:val="00D46DC3"/>
    <w:rsid w:val="00D61832"/>
    <w:rsid w:val="00D764C6"/>
    <w:rsid w:val="00D77E4F"/>
    <w:rsid w:val="00D8243D"/>
    <w:rsid w:val="00D936D7"/>
    <w:rsid w:val="00DB2868"/>
    <w:rsid w:val="00DB7A34"/>
    <w:rsid w:val="00DD0C5E"/>
    <w:rsid w:val="00DF5481"/>
    <w:rsid w:val="00DF76CE"/>
    <w:rsid w:val="00E0542B"/>
    <w:rsid w:val="00E10701"/>
    <w:rsid w:val="00E23E04"/>
    <w:rsid w:val="00E40AB9"/>
    <w:rsid w:val="00E62B4A"/>
    <w:rsid w:val="00E642A1"/>
    <w:rsid w:val="00EB59B1"/>
    <w:rsid w:val="00ED2D86"/>
    <w:rsid w:val="00ED550B"/>
    <w:rsid w:val="00ED650B"/>
    <w:rsid w:val="00ED7278"/>
    <w:rsid w:val="00EE7915"/>
    <w:rsid w:val="00F01FEE"/>
    <w:rsid w:val="00F15619"/>
    <w:rsid w:val="00F302BF"/>
    <w:rsid w:val="00F321EA"/>
    <w:rsid w:val="00F46210"/>
    <w:rsid w:val="00F47772"/>
    <w:rsid w:val="00F63577"/>
    <w:rsid w:val="00F642C5"/>
    <w:rsid w:val="00F74880"/>
    <w:rsid w:val="00F8219B"/>
    <w:rsid w:val="00F85E95"/>
    <w:rsid w:val="00F92C3C"/>
    <w:rsid w:val="00F95C12"/>
    <w:rsid w:val="00FA0D73"/>
    <w:rsid w:val="00FA3A90"/>
    <w:rsid w:val="00FA3E22"/>
    <w:rsid w:val="00FC403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4CBA-59E2-41A4-86E7-D0F22598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18"/>
    <w:rPr>
      <w:rFonts w:eastAsia="SimSun"/>
      <w:sz w:val="24"/>
      <w:szCs w:val="24"/>
      <w:lang w:val="ru-RU" w:eastAsia="zh-CN"/>
    </w:rPr>
  </w:style>
  <w:style w:type="paragraph" w:styleId="Heading2">
    <w:name w:val="heading 2"/>
    <w:basedOn w:val="Normal"/>
    <w:qFormat/>
    <w:rsid w:val="005E0E18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qFormat/>
    <w:rsid w:val="005E0E18"/>
    <w:pPr>
      <w:keepNext/>
      <w:outlineLvl w:val="2"/>
    </w:pPr>
    <w:rPr>
      <w:i/>
      <w:iCs/>
      <w:sz w:val="20"/>
      <w:szCs w:val="20"/>
    </w:rPr>
  </w:style>
  <w:style w:type="paragraph" w:styleId="Heading5">
    <w:name w:val="heading 5"/>
    <w:basedOn w:val="Normal"/>
    <w:qFormat/>
    <w:rsid w:val="005E0E18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5E0E18"/>
    <w:pPr>
      <w:spacing w:before="100" w:beforeAutospacing="1" w:after="100" w:afterAutospacing="1"/>
    </w:pPr>
  </w:style>
  <w:style w:type="paragraph" w:styleId="Header">
    <w:name w:val="header"/>
    <w:basedOn w:val="Normal"/>
    <w:rsid w:val="005E0E18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5E0E18"/>
    <w:pPr>
      <w:spacing w:before="100" w:beforeAutospacing="1" w:after="100" w:afterAutospacing="1"/>
    </w:pPr>
  </w:style>
  <w:style w:type="table" w:styleId="TableGrid">
    <w:name w:val="Table Grid"/>
    <w:basedOn w:val="TableNormal"/>
    <w:rsid w:val="005E0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0E18"/>
    <w:rPr>
      <w:color w:val="0000FF"/>
      <w:u w:val="single"/>
    </w:rPr>
  </w:style>
  <w:style w:type="paragraph" w:styleId="Footer">
    <w:name w:val="footer"/>
    <w:basedOn w:val="Normal"/>
    <w:rsid w:val="00951F7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51F7E"/>
  </w:style>
  <w:style w:type="paragraph" w:styleId="BalloonText">
    <w:name w:val="Balloon Text"/>
    <w:basedOn w:val="Normal"/>
    <w:semiHidden/>
    <w:rsid w:val="00F635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2BB9"/>
    <w:rPr>
      <w:rFonts w:eastAsia="SimSun"/>
      <w:sz w:val="24"/>
      <w:szCs w:val="24"/>
      <w:lang w:val="ru-RU" w:eastAsia="zh-CN"/>
    </w:rPr>
  </w:style>
  <w:style w:type="paragraph" w:styleId="BodyText">
    <w:name w:val="Body Text"/>
    <w:aliases w:val="Body Text 11"/>
    <w:basedOn w:val="Normal"/>
    <w:link w:val="BodyTextChar"/>
    <w:rsid w:val="000C0598"/>
    <w:pPr>
      <w:spacing w:after="120"/>
    </w:pPr>
    <w:rPr>
      <w:rFonts w:ascii="Arial" w:eastAsia="Times New Roman" w:hAnsi="Arial"/>
      <w:sz w:val="22"/>
      <w:szCs w:val="22"/>
      <w:lang w:val="en-GB" w:eastAsia="en-GB"/>
    </w:rPr>
  </w:style>
  <w:style w:type="character" w:customStyle="1" w:styleId="BodyTextChar">
    <w:name w:val="Body Text Char"/>
    <w:aliases w:val="Body Text 11 Char"/>
    <w:link w:val="BodyText"/>
    <w:rsid w:val="000C0598"/>
    <w:rPr>
      <w:rFonts w:ascii="Arial" w:hAnsi="Arial"/>
      <w:sz w:val="22"/>
      <w:szCs w:val="22"/>
      <w:lang w:val="en-GB" w:eastAsia="en-GB"/>
    </w:rPr>
  </w:style>
  <w:style w:type="character" w:styleId="CommentReference">
    <w:name w:val="annotation reference"/>
    <w:semiHidden/>
    <w:rsid w:val="00E10701"/>
    <w:rPr>
      <w:sz w:val="16"/>
      <w:szCs w:val="16"/>
    </w:rPr>
  </w:style>
  <w:style w:type="paragraph" w:styleId="CommentText">
    <w:name w:val="annotation text"/>
    <w:basedOn w:val="Normal"/>
    <w:semiHidden/>
    <w:rsid w:val="00E107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Westminster International University in Tashkent</vt:lpstr>
    </vt:vector>
  </TitlesOfParts>
  <Company> 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subject/>
  <dc:creator>evolkova</dc:creator>
  <cp:keywords/>
  <dc:description/>
  <cp:lastModifiedBy>Vasiliy Kuznetsov</cp:lastModifiedBy>
  <cp:revision>2</cp:revision>
  <cp:lastPrinted>2012-12-02T15:41:00Z</cp:lastPrinted>
  <dcterms:created xsi:type="dcterms:W3CDTF">2019-11-01T17:47:00Z</dcterms:created>
  <dcterms:modified xsi:type="dcterms:W3CDTF">2019-11-01T17:47:00Z</dcterms:modified>
</cp:coreProperties>
</file>