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4F7" w:rsidRDefault="00E03AAB">
      <w:pPr>
        <w:rPr>
          <w:rFonts w:hint="eastAsia"/>
        </w:rPr>
      </w:pPr>
      <w:r>
        <w:rPr>
          <w:rFonts w:hint="eastAsia"/>
        </w:rPr>
        <w:t>2.</w:t>
      </w:r>
      <w:r w:rsidR="005B5B49">
        <w:rPr>
          <w:rFonts w:hint="eastAsia"/>
        </w:rPr>
        <w:t xml:space="preserve"> </w:t>
      </w:r>
      <w:r w:rsidRPr="00E03AAB">
        <w:t>Air drum block</w:t>
      </w:r>
    </w:p>
    <w:p w:rsidR="00E03AAB" w:rsidRPr="00253C7E" w:rsidRDefault="00E03AAB">
      <w:pPr>
        <w:rPr>
          <w:rFonts w:cs="Arial"/>
          <w:color w:val="333333"/>
          <w:szCs w:val="21"/>
          <w:shd w:val="clear" w:color="auto" w:fill="FFFFFF"/>
        </w:rPr>
      </w:pPr>
      <w:r>
        <w:rPr>
          <w:rFonts w:hint="eastAsia"/>
        </w:rPr>
        <w:t>The air drum block</w:t>
      </w:r>
      <w:r w:rsidR="005B5B49">
        <w:rPr>
          <w:rFonts w:hint="eastAsia"/>
        </w:rPr>
        <w:t xml:space="preserve"> includes three major parts, the first part is </w:t>
      </w:r>
      <w:r w:rsidR="005B5B49">
        <w:rPr>
          <w:rFonts w:hint="eastAsia"/>
        </w:rPr>
        <w:t xml:space="preserve">three </w:t>
      </w:r>
      <w:r w:rsidR="005B5B49" w:rsidRPr="005B5B49">
        <w:t xml:space="preserve">Tom-Tom </w:t>
      </w:r>
      <w:proofErr w:type="gramStart"/>
      <w:r w:rsidR="005B5B49" w:rsidRPr="005B5B49">
        <w:t>Drum</w:t>
      </w:r>
      <w:r w:rsidR="005B5B49">
        <w:rPr>
          <w:rFonts w:hint="eastAsia"/>
        </w:rPr>
        <w:t>s(</w:t>
      </w:r>
      <w:proofErr w:type="gramEnd"/>
      <w:r w:rsidR="005B5B49">
        <w:rPr>
          <w:rFonts w:hint="eastAsia"/>
        </w:rPr>
        <w:t>hand drums) and one</w:t>
      </w:r>
      <w:r w:rsidR="005B5B49" w:rsidRPr="005B5B49">
        <w:t xml:space="preserve"> </w:t>
      </w:r>
      <w:r w:rsidR="005B5B49">
        <w:rPr>
          <w:rFonts w:hint="eastAsia"/>
        </w:rPr>
        <w:t>c</w:t>
      </w:r>
      <w:r w:rsidR="005B5B49" w:rsidRPr="005B5B49">
        <w:t>ymbal</w:t>
      </w:r>
      <w:r w:rsidR="005B5B49">
        <w:rPr>
          <w:rFonts w:hint="eastAsia"/>
        </w:rPr>
        <w:t xml:space="preserve">, the second part is </w:t>
      </w:r>
      <w:r w:rsidR="005B5B49" w:rsidRPr="005B5B49">
        <w:t>Hi-Hat and Bass Drum (foot drums)</w:t>
      </w:r>
      <w:r w:rsidR="005B5B49">
        <w:rPr>
          <w:rFonts w:hint="eastAsia"/>
        </w:rPr>
        <w:t xml:space="preserve">, the last part is the UART communication. There are two </w:t>
      </w:r>
      <w:r w:rsidR="005B5B49" w:rsidRPr="005B5B49">
        <w:t>acceleration sensor</w:t>
      </w:r>
      <w:r w:rsidR="005B5B49">
        <w:rPr>
          <w:rFonts w:hint="eastAsia"/>
        </w:rPr>
        <w:t xml:space="preserve">s working as three </w:t>
      </w:r>
      <w:r w:rsidR="005B5B49" w:rsidRPr="005B5B49">
        <w:t xml:space="preserve">Tom-Tom </w:t>
      </w:r>
      <w:proofErr w:type="gramStart"/>
      <w:r w:rsidR="005B5B49" w:rsidRPr="005B5B49">
        <w:t>Drum</w:t>
      </w:r>
      <w:r w:rsidR="005B5B49">
        <w:rPr>
          <w:rFonts w:hint="eastAsia"/>
        </w:rPr>
        <w:t>s(</w:t>
      </w:r>
      <w:proofErr w:type="gramEnd"/>
      <w:r w:rsidR="005B5B49">
        <w:rPr>
          <w:rFonts w:hint="eastAsia"/>
        </w:rPr>
        <w:t>hand drums) and one</w:t>
      </w:r>
      <w:r w:rsidR="005B5B49" w:rsidRPr="005B5B49">
        <w:t xml:space="preserve"> </w:t>
      </w:r>
      <w:r w:rsidR="005B5B49">
        <w:rPr>
          <w:rFonts w:hint="eastAsia"/>
        </w:rPr>
        <w:t>c</w:t>
      </w:r>
      <w:r w:rsidR="005B5B49" w:rsidRPr="005B5B49">
        <w:t>ymbal</w:t>
      </w:r>
      <w:r w:rsidR="005B5B49">
        <w:rPr>
          <w:rFonts w:hint="eastAsia"/>
        </w:rPr>
        <w:t xml:space="preserve">. Two light sensors are working as </w:t>
      </w:r>
      <w:r w:rsidR="005B5B49" w:rsidRPr="00253C7E">
        <w:rPr>
          <w:rFonts w:cs="Arial"/>
          <w:color w:val="333333"/>
          <w:szCs w:val="21"/>
          <w:shd w:val="clear" w:color="auto" w:fill="FFFFFF"/>
        </w:rPr>
        <w:t>Hi-Hat</w:t>
      </w:r>
      <w:r w:rsidR="005B5B49" w:rsidRPr="00253C7E">
        <w:rPr>
          <w:rFonts w:cs="Arial"/>
          <w:color w:val="333333"/>
          <w:szCs w:val="21"/>
          <w:shd w:val="clear" w:color="auto" w:fill="FFFFFF"/>
        </w:rPr>
        <w:t xml:space="preserve"> and Bass Drum (foot drums). And one USB to TTL module working for </w:t>
      </w:r>
      <w:r w:rsidR="005B5B49" w:rsidRPr="00253C7E">
        <w:t>UART communication</w:t>
      </w:r>
    </w:p>
    <w:p w:rsidR="005B5B49" w:rsidRDefault="005B5B49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2.1</w:t>
      </w:r>
      <w:r>
        <w:rPr>
          <w:rFonts w:hint="eastAsia"/>
        </w:rPr>
        <w:t xml:space="preserve"> </w:t>
      </w:r>
      <w:r w:rsidRPr="005B5B49">
        <w:t>Tom-Tom Drum</w:t>
      </w:r>
      <w:r>
        <w:rPr>
          <w:rFonts w:hint="eastAsia"/>
        </w:rPr>
        <w:t>s</w:t>
      </w:r>
      <w:r>
        <w:rPr>
          <w:rFonts w:hint="eastAsia"/>
        </w:rPr>
        <w:t xml:space="preserve"> and </w:t>
      </w:r>
      <w:r>
        <w:rPr>
          <w:rFonts w:hint="eastAsia"/>
        </w:rPr>
        <w:t>c</w:t>
      </w:r>
      <w:r w:rsidRPr="005B5B49">
        <w:t>ymbal</w:t>
      </w:r>
    </w:p>
    <w:p w:rsidR="005B5B49" w:rsidRDefault="005B5B49">
      <w:pPr>
        <w:rPr>
          <w:rFonts w:hint="eastAsia"/>
        </w:rPr>
      </w:pPr>
      <w:r>
        <w:rPr>
          <w:rFonts w:hint="eastAsia"/>
        </w:rPr>
        <w:t>2.1.1 A</w:t>
      </w:r>
      <w:r w:rsidRPr="005B5B49">
        <w:t>cceleration sensor</w:t>
      </w:r>
      <w:r>
        <w:rPr>
          <w:rFonts w:hint="eastAsia"/>
        </w:rPr>
        <w:t>s</w:t>
      </w:r>
    </w:p>
    <w:p w:rsidR="00747D2D" w:rsidRPr="002261E5" w:rsidRDefault="005B5B49">
      <w:pPr>
        <w:rPr>
          <w:rFonts w:hint="eastAsia"/>
        </w:rPr>
      </w:pPr>
      <w:r>
        <w:rPr>
          <w:rFonts w:hint="eastAsia"/>
        </w:rPr>
        <w:t xml:space="preserve">The acceleration sensor we used is the </w:t>
      </w:r>
      <w:r w:rsidRPr="005B5B49">
        <w:t>GY-61 ADXL335</w:t>
      </w:r>
      <w:r>
        <w:rPr>
          <w:rFonts w:hint="eastAsia"/>
        </w:rPr>
        <w:t xml:space="preserve"> module.</w:t>
      </w:r>
      <w:r w:rsidR="002261E5">
        <w:rPr>
          <w:rFonts w:hint="eastAsia"/>
        </w:rPr>
        <w:t xml:space="preserve"> </w:t>
      </w:r>
      <w:r w:rsidR="002261E5">
        <w:t>T</w:t>
      </w:r>
      <w:r w:rsidR="002261E5">
        <w:rPr>
          <w:rFonts w:hint="eastAsia"/>
        </w:rPr>
        <w:t>hey are placed on the drumsticks.</w:t>
      </w:r>
    </w:p>
    <w:p w:rsidR="00747D2D" w:rsidRDefault="00747D2D" w:rsidP="00747D2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0350" cy="2095500"/>
            <wp:effectExtent l="0" t="0" r="0" b="0"/>
            <wp:docPr id="3" name="图片 3" descr="D:\libo work\Ve373\新建文件夹 (2)\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ibo work\Ve373\新建文件夹 (2)\ac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2D" w:rsidRDefault="00747D2D" w:rsidP="00747D2D">
      <w:pPr>
        <w:jc w:val="center"/>
        <w:rPr>
          <w:rFonts w:hint="eastAsia"/>
        </w:rPr>
      </w:pPr>
      <w:r>
        <w:rPr>
          <w:rFonts w:hint="eastAsia"/>
        </w:rPr>
        <w:t>Figure 2.1.1</w:t>
      </w:r>
      <w:r w:rsidR="00C324F8">
        <w:rPr>
          <w:rFonts w:hint="eastAsia"/>
        </w:rPr>
        <w:t>.1</w:t>
      </w:r>
      <w:r>
        <w:rPr>
          <w:rFonts w:hint="eastAsia"/>
        </w:rPr>
        <w:t xml:space="preserve"> </w:t>
      </w:r>
      <w:r w:rsidRPr="005B5B49">
        <w:t>GY-61 ADXL335</w:t>
      </w:r>
      <w:r>
        <w:rPr>
          <w:rFonts w:hint="eastAsia"/>
        </w:rPr>
        <w:t xml:space="preserve"> module</w:t>
      </w:r>
    </w:p>
    <w:p w:rsidR="005B5B49" w:rsidRDefault="00747D2D">
      <w:pPr>
        <w:rPr>
          <w:rFonts w:hint="eastAsia"/>
        </w:rPr>
      </w:pPr>
      <w:r>
        <w:rPr>
          <w:rFonts w:hint="eastAsia"/>
        </w:rPr>
        <w:t xml:space="preserve">It </w:t>
      </w:r>
      <w:r w:rsidR="005B5B49">
        <w:rPr>
          <w:rFonts w:hint="eastAsia"/>
        </w:rPr>
        <w:t>can detect the angle position in X</w:t>
      </w:r>
      <w:proofErr w:type="gramStart"/>
      <w:r w:rsidR="005B5B49">
        <w:rPr>
          <w:rFonts w:hint="eastAsia"/>
        </w:rPr>
        <w:t>,Y,Z</w:t>
      </w:r>
      <w:proofErr w:type="gramEnd"/>
      <w:r w:rsidR="005B5B49">
        <w:rPr>
          <w:rFonts w:hint="eastAsia"/>
        </w:rPr>
        <w:t xml:space="preserve"> three directions. We setup a certain sample time and </w:t>
      </w:r>
      <w:r>
        <w:rPr>
          <w:rFonts w:hint="eastAsia"/>
        </w:rPr>
        <w:t xml:space="preserve">use ADC scan mode to </w:t>
      </w:r>
      <w:r w:rsidR="005B5B49">
        <w:rPr>
          <w:rFonts w:hint="eastAsia"/>
        </w:rPr>
        <w:t xml:space="preserve">detect the difference between the </w:t>
      </w:r>
      <w:r>
        <w:rPr>
          <w:rFonts w:hint="eastAsia"/>
        </w:rPr>
        <w:t>angles in X</w:t>
      </w:r>
      <w:proofErr w:type="gramStart"/>
      <w:r>
        <w:rPr>
          <w:rFonts w:hint="eastAsia"/>
        </w:rPr>
        <w:t>,Y,Z</w:t>
      </w:r>
      <w:proofErr w:type="gramEnd"/>
      <w:r>
        <w:rPr>
          <w:rFonts w:hint="eastAsia"/>
        </w:rPr>
        <w:t xml:space="preserve">. When the difference reaches the critical value, the program will generate a </w:t>
      </w:r>
      <w:r>
        <w:t>signal</w:t>
      </w:r>
      <w:r>
        <w:rPr>
          <w:rFonts w:hint="eastAsia"/>
        </w:rPr>
        <w:t xml:space="preserve"> to indicate that the drum is hit. Also the magnitude of the </w:t>
      </w:r>
      <w:r>
        <w:t>difference</w:t>
      </w:r>
      <w:r>
        <w:rPr>
          <w:rFonts w:hint="eastAsia"/>
        </w:rPr>
        <w:t xml:space="preserve"> will be recorded and send through UART to allow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 generate sound with different volume. Since we have six analog inputs, so we use the ADC scan mode two make sure that every hit on the drum will be detected.</w:t>
      </w:r>
      <w:r w:rsidR="00C324F8">
        <w:rPr>
          <w:rFonts w:hint="eastAsia"/>
        </w:rPr>
        <w:t xml:space="preserve"> The ADC setup is as followed.</w:t>
      </w:r>
    </w:p>
    <w:p w:rsidR="00C324F8" w:rsidRDefault="00C324F8" w:rsidP="00C324F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019300" cy="781050"/>
            <wp:effectExtent l="0" t="0" r="0" b="0"/>
            <wp:docPr id="4" name="图片 4" descr="D:\libo work\Ve373\新建文件夹 (2)\a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libo work\Ve373\新建文件夹 (2)\ad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4F8" w:rsidRDefault="00C324F8" w:rsidP="00C324F8">
      <w:pPr>
        <w:jc w:val="center"/>
        <w:rPr>
          <w:rFonts w:hint="eastAsia"/>
        </w:rPr>
      </w:pPr>
      <w:r>
        <w:rPr>
          <w:rFonts w:hint="eastAsia"/>
        </w:rPr>
        <w:t>Figure 2.1.1</w:t>
      </w:r>
      <w:r>
        <w:rPr>
          <w:rFonts w:hint="eastAsia"/>
        </w:rPr>
        <w:t>.2</w:t>
      </w:r>
      <w:r>
        <w:rPr>
          <w:rFonts w:hint="eastAsia"/>
        </w:rPr>
        <w:t xml:space="preserve"> </w:t>
      </w:r>
      <w:r>
        <w:rPr>
          <w:rFonts w:hint="eastAsia"/>
        </w:rPr>
        <w:t>ADC scan mode setup</w:t>
      </w:r>
    </w:p>
    <w:p w:rsidR="00C324F8" w:rsidRDefault="00C324F8" w:rsidP="00C324F8">
      <w:pPr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</w:rPr>
        <w:t xml:space="preserve"> </w:t>
      </w:r>
      <w:r>
        <w:rPr>
          <w:rFonts w:hint="eastAsia"/>
        </w:rPr>
        <w:t>Control button</w:t>
      </w:r>
    </w:p>
    <w:p w:rsidR="002261E5" w:rsidRDefault="002261E5" w:rsidP="002261E5">
      <w:pPr>
        <w:rPr>
          <w:rFonts w:hint="eastAsia"/>
        </w:rPr>
      </w:pPr>
      <w:r>
        <w:rPr>
          <w:rFonts w:hint="eastAsia"/>
        </w:rPr>
        <w:t xml:space="preserve">The control buttons are also placed on the drumsticks. </w:t>
      </w:r>
    </w:p>
    <w:p w:rsidR="002261E5" w:rsidRDefault="0001712E" w:rsidP="0001712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3869AD" wp14:editId="1E3B076A">
            <wp:extent cx="1504950" cy="1209748"/>
            <wp:effectExtent l="0" t="0" r="0" b="9525"/>
            <wp:docPr id="5" name="图片 5" descr="D:\libo work\Ve373\新建文件夹 (2)\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libo work\Ve373\新建文件夹 (2)\butt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0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12E" w:rsidRDefault="0001712E" w:rsidP="0001712E">
      <w:pPr>
        <w:jc w:val="center"/>
        <w:rPr>
          <w:rFonts w:hint="eastAsia"/>
        </w:rPr>
      </w:pPr>
      <w:r>
        <w:rPr>
          <w:rFonts w:hint="eastAsia"/>
        </w:rPr>
        <w:t>Figure 2.1.2</w:t>
      </w:r>
      <w:r w:rsidR="00C976F3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Control button</w:t>
      </w:r>
    </w:p>
    <w:p w:rsidR="002261E5" w:rsidRPr="005B5B49" w:rsidRDefault="002261E5" w:rsidP="002261E5">
      <w:r>
        <w:t>I</w:t>
      </w:r>
      <w:r>
        <w:rPr>
          <w:rFonts w:hint="eastAsia"/>
        </w:rPr>
        <w:t xml:space="preserve">t is used to </w:t>
      </w:r>
      <w:r>
        <w:t>control</w:t>
      </w:r>
      <w:r>
        <w:rPr>
          <w:rFonts w:hint="eastAsia"/>
        </w:rPr>
        <w:t xml:space="preserve"> which drum the drum stick is hitting. For the left hand, the control button </w:t>
      </w:r>
      <w:r>
        <w:rPr>
          <w:rFonts w:hint="eastAsia"/>
        </w:rPr>
        <w:lastRenderedPageBreak/>
        <w:t xml:space="preserve">determines if you are </w:t>
      </w:r>
      <w:r>
        <w:t>hitting</w:t>
      </w:r>
      <w:r>
        <w:rPr>
          <w:rFonts w:hint="eastAsia"/>
        </w:rPr>
        <w:t xml:space="preserve"> a higher </w:t>
      </w:r>
      <w:r w:rsidRPr="002261E5">
        <w:t>pitch</w:t>
      </w:r>
      <w:r>
        <w:rPr>
          <w:rFonts w:hint="eastAsia"/>
        </w:rPr>
        <w:t xml:space="preserve"> drum or a lower pitch drum. </w:t>
      </w:r>
      <w:r>
        <w:rPr>
          <w:rFonts w:hint="eastAsia"/>
        </w:rPr>
        <w:t xml:space="preserve">For the </w:t>
      </w:r>
      <w:r>
        <w:rPr>
          <w:rFonts w:hint="eastAsia"/>
        </w:rPr>
        <w:t>right</w:t>
      </w:r>
      <w:r>
        <w:rPr>
          <w:rFonts w:hint="eastAsia"/>
        </w:rPr>
        <w:t xml:space="preserve"> hand, the control button determines if you are </w:t>
      </w:r>
      <w:r>
        <w:t>hitting</w:t>
      </w:r>
      <w:r>
        <w:rPr>
          <w:rFonts w:hint="eastAsia"/>
        </w:rPr>
        <w:t xml:space="preserve"> </w:t>
      </w:r>
      <w:r>
        <w:rPr>
          <w:rFonts w:hint="eastAsia"/>
        </w:rPr>
        <w:t>a high</w:t>
      </w:r>
      <w:r>
        <w:rPr>
          <w:rFonts w:hint="eastAsia"/>
        </w:rPr>
        <w:t xml:space="preserve"> </w:t>
      </w:r>
      <w:r w:rsidRPr="002261E5">
        <w:t>pitch</w:t>
      </w:r>
      <w:r>
        <w:rPr>
          <w:rFonts w:hint="eastAsia"/>
        </w:rPr>
        <w:t xml:space="preserve"> drum or </w:t>
      </w:r>
      <w:r>
        <w:rPr>
          <w:rFonts w:hint="eastAsia"/>
        </w:rPr>
        <w:t>a cymbal</w:t>
      </w:r>
      <w:r>
        <w:rPr>
          <w:rFonts w:hint="eastAsia"/>
        </w:rPr>
        <w:t xml:space="preserve">. </w:t>
      </w:r>
    </w:p>
    <w:p w:rsidR="007C6EFC" w:rsidRDefault="007C6EFC" w:rsidP="007C6EFC">
      <w:pPr>
        <w:rPr>
          <w:rFonts w:hint="eastAsia"/>
        </w:rPr>
      </w:pPr>
      <w:r>
        <w:rPr>
          <w:rFonts w:hint="eastAsia"/>
        </w:rPr>
        <w:t>2.1.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LED indicator</w:t>
      </w:r>
    </w:p>
    <w:p w:rsidR="001D591C" w:rsidRDefault="00553433" w:rsidP="002261E5">
      <w:pPr>
        <w:rPr>
          <w:rFonts w:hint="eastAsia"/>
        </w:rPr>
      </w:pPr>
      <w:r>
        <w:rPr>
          <w:rFonts w:hint="eastAsia"/>
        </w:rPr>
        <w:t xml:space="preserve">There are two led indicators on each drumstick to indicate that if the drum is hit or not. </w:t>
      </w:r>
    </w:p>
    <w:p w:rsidR="001D591C" w:rsidRDefault="001D591C" w:rsidP="001D591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053EC9" wp14:editId="154684DB">
            <wp:extent cx="1689919" cy="2364968"/>
            <wp:effectExtent l="5398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99831" cy="23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1C" w:rsidRDefault="001D591C" w:rsidP="001D591C">
      <w:pPr>
        <w:jc w:val="center"/>
        <w:rPr>
          <w:rFonts w:hint="eastAsia"/>
        </w:rPr>
      </w:pPr>
      <w:r>
        <w:rPr>
          <w:rFonts w:hint="eastAsia"/>
        </w:rPr>
        <w:t xml:space="preserve">Figure 2.1.3.2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RGB LED</w:t>
      </w:r>
    </w:p>
    <w:p w:rsidR="00C324F8" w:rsidRDefault="00553433" w:rsidP="002261E5">
      <w:pPr>
        <w:rPr>
          <w:rFonts w:hint="eastAsia"/>
        </w:rPr>
      </w:pPr>
      <w:r>
        <w:rPr>
          <w:rFonts w:hint="eastAsia"/>
        </w:rPr>
        <w:t xml:space="preserve">For the left hand it is basically a digital output controlled LED. But for the right hand, the LED is controlled by a PWM output. So the light intensity will be strong when the drum is hit hardly. And </w:t>
      </w:r>
      <w:r>
        <w:rPr>
          <w:rFonts w:hint="eastAsia"/>
        </w:rPr>
        <w:t xml:space="preserve">the light intensity will be </w:t>
      </w:r>
      <w:r>
        <w:rPr>
          <w:rFonts w:hint="eastAsia"/>
        </w:rPr>
        <w:t>weak</w:t>
      </w:r>
      <w:r>
        <w:rPr>
          <w:rFonts w:hint="eastAsia"/>
        </w:rPr>
        <w:t xml:space="preserve"> when the drum is hit</w:t>
      </w:r>
      <w:r>
        <w:rPr>
          <w:rFonts w:hint="eastAsia"/>
        </w:rPr>
        <w:t xml:space="preserve"> weakly. The PWM setup is as followed.</w:t>
      </w:r>
    </w:p>
    <w:p w:rsidR="00553433" w:rsidRDefault="00553433" w:rsidP="0055343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A49B8D" wp14:editId="0DA35EFA">
            <wp:extent cx="3209925" cy="105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33" w:rsidRDefault="00F71F64" w:rsidP="00553433">
      <w:pPr>
        <w:jc w:val="center"/>
        <w:rPr>
          <w:rFonts w:hint="eastAsia"/>
        </w:rPr>
      </w:pPr>
      <w:r>
        <w:rPr>
          <w:rFonts w:hint="eastAsia"/>
        </w:rPr>
        <w:t>Figure 2.1.3</w:t>
      </w:r>
      <w:r w:rsidR="001D591C">
        <w:rPr>
          <w:rFonts w:hint="eastAsia"/>
        </w:rPr>
        <w:t>.2 The PWM setup</w:t>
      </w:r>
    </w:p>
    <w:p w:rsidR="00A33BE7" w:rsidRPr="00253C7E" w:rsidRDefault="00A33BE7" w:rsidP="00A33BE7">
      <w:pPr>
        <w:rPr>
          <w:rFonts w:cs="Arial"/>
          <w:color w:val="333333"/>
          <w:szCs w:val="21"/>
          <w:shd w:val="clear" w:color="auto" w:fill="FFFFFF"/>
        </w:rPr>
      </w:pPr>
      <w:r w:rsidRPr="00253C7E">
        <w:rPr>
          <w:rFonts w:cs="Arial"/>
          <w:color w:val="333333"/>
          <w:szCs w:val="21"/>
          <w:shd w:val="clear" w:color="auto" w:fill="FFFFFF"/>
        </w:rPr>
        <w:t>2.2</w:t>
      </w:r>
      <w:r w:rsidRPr="00253C7E">
        <w:t xml:space="preserve"> </w:t>
      </w:r>
      <w:r w:rsidR="00253C7E" w:rsidRPr="00253C7E">
        <w:rPr>
          <w:rFonts w:cs="Arial"/>
          <w:color w:val="333333"/>
          <w:szCs w:val="21"/>
          <w:shd w:val="clear" w:color="auto" w:fill="FFFFFF"/>
        </w:rPr>
        <w:t>Hi-Hat and Bass Drum</w:t>
      </w:r>
    </w:p>
    <w:p w:rsidR="00253C7E" w:rsidRPr="00253C7E" w:rsidRDefault="00253C7E" w:rsidP="00A33BE7">
      <w:pPr>
        <w:rPr>
          <w:rFonts w:cs="Arial"/>
          <w:color w:val="333333"/>
          <w:szCs w:val="21"/>
          <w:shd w:val="clear" w:color="auto" w:fill="FFFFFF"/>
        </w:rPr>
      </w:pPr>
      <w:r w:rsidRPr="00253C7E">
        <w:rPr>
          <w:rFonts w:cs="Arial"/>
          <w:color w:val="333333"/>
          <w:szCs w:val="21"/>
          <w:shd w:val="clear" w:color="auto" w:fill="FFFFFF"/>
        </w:rPr>
        <w:t>2.2.1 Light sensor</w:t>
      </w:r>
    </w:p>
    <w:p w:rsidR="00253C7E" w:rsidRDefault="00161963" w:rsidP="00A33BE7">
      <w:pPr>
        <w:rPr>
          <w:rFonts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There are two light sensors</w:t>
      </w:r>
      <w:r w:rsidR="0087782D">
        <w:rPr>
          <w:rFonts w:hint="eastAsia"/>
        </w:rPr>
        <w:t xml:space="preserve"> on two feet to control the </w:t>
      </w:r>
      <w:r w:rsidR="0087782D" w:rsidRPr="00253C7E">
        <w:rPr>
          <w:rFonts w:cs="Arial"/>
          <w:color w:val="333333"/>
          <w:szCs w:val="21"/>
          <w:shd w:val="clear" w:color="auto" w:fill="FFFFFF"/>
        </w:rPr>
        <w:t>Hi-Hat and Bass Drum</w:t>
      </w:r>
      <w:r w:rsidR="00C10875">
        <w:rPr>
          <w:rFonts w:cs="Arial" w:hint="eastAsia"/>
          <w:color w:val="333333"/>
          <w:szCs w:val="21"/>
          <w:shd w:val="clear" w:color="auto" w:fill="FFFFFF"/>
        </w:rPr>
        <w:t>.</w:t>
      </w:r>
    </w:p>
    <w:p w:rsidR="00C10875" w:rsidRDefault="00C10875" w:rsidP="00C108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3F2C98" wp14:editId="396CB79C">
            <wp:extent cx="3114675" cy="176984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928" cy="17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75" w:rsidRDefault="00C10875" w:rsidP="00C10875">
      <w:pPr>
        <w:jc w:val="center"/>
        <w:rPr>
          <w:rFonts w:hint="eastAsia"/>
        </w:rPr>
      </w:pPr>
      <w:r>
        <w:rPr>
          <w:rFonts w:hint="eastAsia"/>
        </w:rPr>
        <w:t>Figure 2.2.1</w:t>
      </w:r>
      <w:r w:rsidR="00C976F3">
        <w:rPr>
          <w:rFonts w:hint="eastAsia"/>
        </w:rPr>
        <w:t>.1</w:t>
      </w:r>
      <w:r>
        <w:rPr>
          <w:rFonts w:hint="eastAsia"/>
        </w:rPr>
        <w:t xml:space="preserve"> Light sensor</w:t>
      </w:r>
    </w:p>
    <w:p w:rsidR="00C10875" w:rsidRDefault="00C976F3" w:rsidP="00C10875">
      <w:pPr>
        <w:jc w:val="left"/>
        <w:rPr>
          <w:rFonts w:hint="eastAsia"/>
        </w:rPr>
      </w:pPr>
      <w:r>
        <w:rPr>
          <w:rFonts w:hint="eastAsia"/>
        </w:rPr>
        <w:t xml:space="preserve">The left foot is </w:t>
      </w:r>
      <w:r w:rsidRPr="00253C7E">
        <w:rPr>
          <w:rFonts w:cs="Arial"/>
          <w:color w:val="333333"/>
          <w:szCs w:val="21"/>
          <w:shd w:val="clear" w:color="auto" w:fill="FFFFFF"/>
        </w:rPr>
        <w:t>Hi-Hat</w:t>
      </w:r>
      <w:r>
        <w:rPr>
          <w:rFonts w:cs="Arial" w:hint="eastAsia"/>
          <w:color w:val="333333"/>
          <w:szCs w:val="21"/>
          <w:shd w:val="clear" w:color="auto" w:fill="FFFFFF"/>
        </w:rPr>
        <w:t xml:space="preserve"> the right feet is </w:t>
      </w:r>
      <w:r w:rsidRPr="00C976F3">
        <w:rPr>
          <w:rFonts w:cs="Arial"/>
          <w:color w:val="333333"/>
          <w:szCs w:val="21"/>
          <w:shd w:val="clear" w:color="auto" w:fill="FFFFFF"/>
        </w:rPr>
        <w:t>Bass Drum</w:t>
      </w:r>
      <w:r>
        <w:rPr>
          <w:rFonts w:cs="Arial" w:hint="eastAsia"/>
          <w:color w:val="333333"/>
          <w:szCs w:val="21"/>
          <w:shd w:val="clear" w:color="auto" w:fill="FFFFFF"/>
        </w:rPr>
        <w:t>.</w:t>
      </w:r>
      <w:r>
        <w:rPr>
          <w:rFonts w:hint="eastAsia"/>
        </w:rPr>
        <w:t xml:space="preserve"> </w:t>
      </w:r>
      <w:r w:rsidR="00C10875">
        <w:rPr>
          <w:rFonts w:hint="eastAsia"/>
        </w:rPr>
        <w:t xml:space="preserve">It is placed under the feet. I can detect the change of the light intensity so that when the drum is hit, the </w:t>
      </w:r>
      <w:r w:rsidR="00C10875">
        <w:t>change</w:t>
      </w:r>
      <w:r w:rsidR="00C10875">
        <w:rPr>
          <w:rFonts w:hint="eastAsia"/>
        </w:rPr>
        <w:t xml:space="preserve"> on the light intensity will be </w:t>
      </w:r>
      <w:r w:rsidR="00C10875">
        <w:t>detected</w:t>
      </w:r>
      <w:r w:rsidR="00C10875">
        <w:rPr>
          <w:rFonts w:hint="eastAsia"/>
        </w:rPr>
        <w:t xml:space="preserve"> </w:t>
      </w:r>
      <w:proofErr w:type="gramStart"/>
      <w:r w:rsidR="00C10875">
        <w:rPr>
          <w:rFonts w:hint="eastAsia"/>
        </w:rPr>
        <w:t>be</w:t>
      </w:r>
      <w:proofErr w:type="gramEnd"/>
      <w:r w:rsidR="00C10875">
        <w:rPr>
          <w:rFonts w:hint="eastAsia"/>
        </w:rPr>
        <w:t xml:space="preserve"> the light sensor. We use the Change Notice interrupt to capture the </w:t>
      </w:r>
      <w:r>
        <w:rPr>
          <w:rFonts w:hint="eastAsia"/>
        </w:rPr>
        <w:t>change on the sensors</w:t>
      </w:r>
      <w:r>
        <w:t>’</w:t>
      </w:r>
      <w:r>
        <w:rPr>
          <w:rFonts w:hint="eastAsia"/>
        </w:rPr>
        <w:t xml:space="preserve"> output pins. </w:t>
      </w:r>
    </w:p>
    <w:p w:rsidR="0023772D" w:rsidRDefault="0023772D" w:rsidP="0023772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4AFBCF" wp14:editId="764F06EA">
            <wp:extent cx="2762250" cy="466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2D" w:rsidRDefault="0023772D" w:rsidP="0023772D">
      <w:pPr>
        <w:jc w:val="center"/>
        <w:rPr>
          <w:rFonts w:hint="eastAsia"/>
        </w:rPr>
      </w:pPr>
      <w:r>
        <w:rPr>
          <w:rFonts w:hint="eastAsia"/>
        </w:rPr>
        <w:lastRenderedPageBreak/>
        <w:t>Figure 2.2.1.2 Change Notice setup</w:t>
      </w:r>
    </w:p>
    <w:p w:rsidR="00253C7E" w:rsidRDefault="00253C7E" w:rsidP="00253C7E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 xml:space="preserve"> LED indicator</w:t>
      </w:r>
    </w:p>
    <w:p w:rsidR="00A33BE7" w:rsidRDefault="00253C7E" w:rsidP="00A33BE7">
      <w:pPr>
        <w:jc w:val="left"/>
        <w:rPr>
          <w:rFonts w:hint="eastAsia"/>
        </w:rPr>
      </w:pPr>
      <w:r>
        <w:rPr>
          <w:rFonts w:hint="eastAsia"/>
        </w:rPr>
        <w:t>There are also two led indicator on the b</w:t>
      </w:r>
      <w:r w:rsidRPr="00253C7E">
        <w:t>readboard</w:t>
      </w:r>
      <w:r>
        <w:rPr>
          <w:rFonts w:hint="eastAsia"/>
        </w:rPr>
        <w:t xml:space="preserve"> to indicate if on drum is hit or not.</w:t>
      </w:r>
    </w:p>
    <w:p w:rsidR="0010590F" w:rsidRPr="00253C7E" w:rsidRDefault="0010590F" w:rsidP="0010590F">
      <w:pPr>
        <w:rPr>
          <w:rFonts w:cs="Arial"/>
          <w:color w:val="333333"/>
          <w:szCs w:val="21"/>
          <w:shd w:val="clear" w:color="auto" w:fill="FFFFFF"/>
        </w:rPr>
      </w:pPr>
      <w:r>
        <w:rPr>
          <w:rFonts w:cs="Arial"/>
          <w:color w:val="333333"/>
          <w:szCs w:val="21"/>
          <w:shd w:val="clear" w:color="auto" w:fill="FFFFFF"/>
        </w:rPr>
        <w:t>2.</w:t>
      </w:r>
      <w:r>
        <w:rPr>
          <w:rFonts w:cs="Arial" w:hint="eastAsia"/>
          <w:color w:val="333333"/>
          <w:szCs w:val="21"/>
          <w:shd w:val="clear" w:color="auto" w:fill="FFFFFF"/>
        </w:rPr>
        <w:t>3</w:t>
      </w:r>
      <w:r w:rsidRPr="00253C7E">
        <w:t xml:space="preserve"> </w:t>
      </w:r>
      <w:r w:rsidR="00161963">
        <w:rPr>
          <w:rFonts w:cs="Arial" w:hint="eastAsia"/>
          <w:color w:val="333333"/>
          <w:szCs w:val="21"/>
          <w:shd w:val="clear" w:color="auto" w:fill="FFFFFF"/>
        </w:rPr>
        <w:t>UART com</w:t>
      </w:r>
      <w:r>
        <w:rPr>
          <w:rFonts w:cs="Arial" w:hint="eastAsia"/>
          <w:color w:val="333333"/>
          <w:szCs w:val="21"/>
          <w:shd w:val="clear" w:color="auto" w:fill="FFFFFF"/>
        </w:rPr>
        <w:t>munication</w:t>
      </w:r>
    </w:p>
    <w:p w:rsidR="00843616" w:rsidRDefault="00843616" w:rsidP="00A33BE7">
      <w:pPr>
        <w:jc w:val="left"/>
        <w:rPr>
          <w:rFonts w:hint="eastAsia"/>
        </w:rPr>
      </w:pPr>
      <w:r>
        <w:rPr>
          <w:rFonts w:hint="eastAsia"/>
        </w:rPr>
        <w:t>2.3.1 TTL/USB converter module</w:t>
      </w:r>
    </w:p>
    <w:p w:rsidR="00843616" w:rsidRDefault="00843616" w:rsidP="00A33BE7">
      <w:pPr>
        <w:jc w:val="left"/>
        <w:rPr>
          <w:rFonts w:hint="eastAsia"/>
        </w:rPr>
      </w:pPr>
      <w:r>
        <w:rPr>
          <w:rFonts w:hint="eastAsia"/>
        </w:rPr>
        <w:t xml:space="preserve">We use the </w:t>
      </w:r>
      <w:r>
        <w:rPr>
          <w:rFonts w:hint="eastAsia"/>
        </w:rPr>
        <w:t>TTL/USB converter module</w:t>
      </w:r>
      <w:r w:rsidR="00D46FAF">
        <w:rPr>
          <w:rFonts w:hint="eastAsia"/>
        </w:rPr>
        <w:t xml:space="preserve"> to facilitate the communication between computer and the PIC32 board.</w:t>
      </w:r>
    </w:p>
    <w:p w:rsidR="00843616" w:rsidRDefault="00843616" w:rsidP="008436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3641D4" wp14:editId="0C882AD9">
            <wp:extent cx="3714750" cy="1695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AF" w:rsidRDefault="00D46FAF" w:rsidP="00843616">
      <w:pPr>
        <w:jc w:val="center"/>
        <w:rPr>
          <w:rFonts w:hint="eastAsia"/>
        </w:rPr>
      </w:pPr>
      <w:r>
        <w:rPr>
          <w:rFonts w:hint="eastAsia"/>
        </w:rPr>
        <w:t>Figure</w:t>
      </w:r>
      <w:r w:rsidR="0005315F">
        <w:rPr>
          <w:rFonts w:hint="eastAsia"/>
        </w:rPr>
        <w:t xml:space="preserve"> </w:t>
      </w:r>
      <w:r>
        <w:rPr>
          <w:rFonts w:hint="eastAsia"/>
        </w:rPr>
        <w:t>2.3.1</w:t>
      </w:r>
      <w:r w:rsidR="0005315F">
        <w:rPr>
          <w:rFonts w:hint="eastAsia"/>
        </w:rPr>
        <w:t>.1</w:t>
      </w:r>
      <w:r w:rsidRPr="00D46FAF">
        <w:rPr>
          <w:rFonts w:hint="eastAsia"/>
        </w:rPr>
        <w:t xml:space="preserve"> </w:t>
      </w:r>
      <w:r>
        <w:rPr>
          <w:rFonts w:hint="eastAsia"/>
        </w:rPr>
        <w:t>TTL/USB converter module</w:t>
      </w:r>
    </w:p>
    <w:p w:rsidR="00294D02" w:rsidRDefault="00294D02" w:rsidP="00294D02">
      <w:pPr>
        <w:jc w:val="left"/>
        <w:rPr>
          <w:rFonts w:hint="eastAsia"/>
        </w:rPr>
      </w:pPr>
      <w:r>
        <w:rPr>
          <w:rFonts w:hint="eastAsia"/>
        </w:rPr>
        <w:t>2.3.2</w:t>
      </w:r>
      <w:r>
        <w:rPr>
          <w:rFonts w:hint="eastAsia"/>
        </w:rPr>
        <w:t xml:space="preserve"> </w:t>
      </w:r>
      <w:r>
        <w:rPr>
          <w:rFonts w:hint="eastAsia"/>
        </w:rPr>
        <w:t>UART communication</w:t>
      </w:r>
    </w:p>
    <w:p w:rsidR="00294D02" w:rsidRDefault="0023772D" w:rsidP="00294D02">
      <w:pPr>
        <w:jc w:val="left"/>
        <w:rPr>
          <w:rFonts w:hint="eastAsia"/>
        </w:rPr>
      </w:pPr>
      <w:r>
        <w:rPr>
          <w:rFonts w:hint="eastAsia"/>
        </w:rPr>
        <w:t xml:space="preserve">We use the UART </w:t>
      </w:r>
      <w:r>
        <w:t xml:space="preserve">to communicate </w:t>
      </w:r>
      <w:r>
        <w:rPr>
          <w:rFonts w:hint="eastAsia"/>
        </w:rPr>
        <w:t xml:space="preserve">between the computer and PIC32. We used UART1A, with 8bits data, 1 even parity bits and 2 stop bits mode to ensure the </w:t>
      </w:r>
      <w:r>
        <w:t>communication</w:t>
      </w:r>
      <w:r>
        <w:rPr>
          <w:rFonts w:hint="eastAsia"/>
        </w:rPr>
        <w:t xml:space="preserve"> is stable and error free.</w:t>
      </w:r>
    </w:p>
    <w:p w:rsidR="0023772D" w:rsidRDefault="0023772D" w:rsidP="0023772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EEE375" wp14:editId="6998F105">
            <wp:extent cx="1409700" cy="137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2D" w:rsidRDefault="0023772D" w:rsidP="0023772D">
      <w:pPr>
        <w:jc w:val="center"/>
        <w:rPr>
          <w:rFonts w:hint="eastAsia"/>
        </w:rPr>
      </w:pPr>
      <w:r>
        <w:rPr>
          <w:rFonts w:hint="eastAsia"/>
        </w:rPr>
        <w:t xml:space="preserve">Figure </w:t>
      </w:r>
      <w:r w:rsidR="0005315F">
        <w:rPr>
          <w:rFonts w:hint="eastAsia"/>
        </w:rPr>
        <w:t>2.3.2.1</w:t>
      </w:r>
      <w:r>
        <w:rPr>
          <w:rFonts w:hint="eastAsia"/>
        </w:rPr>
        <w:t xml:space="preserve"> UART setup</w:t>
      </w:r>
    </w:p>
    <w:p w:rsidR="0023772D" w:rsidRDefault="0023772D" w:rsidP="0023772D">
      <w:pPr>
        <w:jc w:val="left"/>
        <w:rPr>
          <w:rFonts w:hint="eastAsia"/>
        </w:rPr>
      </w:pPr>
      <w:r>
        <w:rPr>
          <w:rFonts w:hint="eastAsia"/>
        </w:rPr>
        <w:t xml:space="preserve">Also to ensure the speed and stability, we used DMA to help UART communication, So that the UART </w:t>
      </w:r>
      <w:r>
        <w:t>communication</w:t>
      </w:r>
      <w:r>
        <w:rPr>
          <w:rFonts w:hint="eastAsia"/>
        </w:rPr>
        <w:t xml:space="preserve"> will not take kernel</w:t>
      </w:r>
      <w:r>
        <w:t>’</w:t>
      </w:r>
      <w:r>
        <w:rPr>
          <w:rFonts w:hint="eastAsia"/>
        </w:rPr>
        <w:t>s resources and time.</w:t>
      </w:r>
    </w:p>
    <w:p w:rsidR="0023772D" w:rsidRDefault="0005315F" w:rsidP="0005315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76271C" wp14:editId="202CBE19">
            <wp:extent cx="1838325" cy="1571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01DF3" wp14:editId="2B84729C">
            <wp:extent cx="2066925" cy="923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5F" w:rsidRPr="0023772D" w:rsidRDefault="0005315F" w:rsidP="0005315F">
      <w:pPr>
        <w:jc w:val="center"/>
      </w:pPr>
      <w:r>
        <w:rPr>
          <w:rFonts w:hint="eastAsia"/>
        </w:rPr>
        <w:t>Figure 2.3.2.2</w:t>
      </w:r>
      <w:r w:rsidR="0068473F">
        <w:rPr>
          <w:rFonts w:hint="eastAsia"/>
        </w:rPr>
        <w:t xml:space="preserve"> DMA setup and DMA usage</w:t>
      </w:r>
      <w:bookmarkStart w:id="0" w:name="_GoBack"/>
      <w:bookmarkEnd w:id="0"/>
    </w:p>
    <w:sectPr w:rsidR="0005315F" w:rsidRPr="0023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AB"/>
    <w:rsid w:val="0001712E"/>
    <w:rsid w:val="00025CEB"/>
    <w:rsid w:val="0005315F"/>
    <w:rsid w:val="000F34F7"/>
    <w:rsid w:val="0010590F"/>
    <w:rsid w:val="00161963"/>
    <w:rsid w:val="001919CB"/>
    <w:rsid w:val="001D591C"/>
    <w:rsid w:val="002261E5"/>
    <w:rsid w:val="0023772D"/>
    <w:rsid w:val="00253C7E"/>
    <w:rsid w:val="00294D02"/>
    <w:rsid w:val="00553433"/>
    <w:rsid w:val="005B5B49"/>
    <w:rsid w:val="0068473F"/>
    <w:rsid w:val="00747D2D"/>
    <w:rsid w:val="007C6EFC"/>
    <w:rsid w:val="00843616"/>
    <w:rsid w:val="0087782D"/>
    <w:rsid w:val="00A33BE7"/>
    <w:rsid w:val="00C10875"/>
    <w:rsid w:val="00C324F8"/>
    <w:rsid w:val="00C976F3"/>
    <w:rsid w:val="00D46FAF"/>
    <w:rsid w:val="00E03AAB"/>
    <w:rsid w:val="00F71F64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D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D2D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843616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8436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D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D2D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843616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843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</dc:creator>
  <cp:lastModifiedBy>LIBO</cp:lastModifiedBy>
  <cp:revision>22</cp:revision>
  <dcterms:created xsi:type="dcterms:W3CDTF">2015-08-07T02:50:00Z</dcterms:created>
  <dcterms:modified xsi:type="dcterms:W3CDTF">2015-08-07T04:13:00Z</dcterms:modified>
</cp:coreProperties>
</file>