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BCE50" w14:textId="55301C08" w:rsidR="16153552" w:rsidRPr="001A53D6" w:rsidRDefault="00127E01" w:rsidP="16153552">
      <w:pPr>
        <w:rPr>
          <w:rFonts w:ascii="Times New Roman" w:hAnsi="Times New Roman" w:cs="Times New Roman"/>
        </w:rPr>
      </w:pPr>
      <w:r w:rsidRPr="001A53D6">
        <w:rPr>
          <w:rFonts w:ascii="Times New Roman" w:hAnsi="Times New Roman" w:cs="Times New Roman"/>
        </w:rPr>
        <w:t>{{ today() }}</w:t>
      </w:r>
      <w:r w:rsidR="000E5BDC" w:rsidRPr="001A53D6">
        <w:rPr>
          <w:rFonts w:ascii="Times New Roman" w:hAnsi="Times New Roman" w:cs="Times New Roman"/>
        </w:rPr>
        <w:br/>
      </w:r>
      <w:r w:rsidR="16153552" w:rsidRPr="001A53D6">
        <w:rPr>
          <w:rFonts w:ascii="Times New Roman" w:hAnsi="Times New Roman" w:cs="Times New Roman"/>
        </w:rPr>
        <w:br/>
      </w:r>
      <w:r w:rsidR="36436005" w:rsidRPr="001A53D6">
        <w:rPr>
          <w:rFonts w:ascii="Times New Roman" w:hAnsi="Times New Roman" w:cs="Times New Roman"/>
          <w:b/>
          <w:bCs/>
        </w:rPr>
        <w:t>Re</w:t>
      </w:r>
      <w:r w:rsidR="00C15A23" w:rsidRPr="001A53D6">
        <w:rPr>
          <w:rFonts w:ascii="Times New Roman" w:hAnsi="Times New Roman" w:cs="Times New Roman"/>
          <w:b/>
          <w:bCs/>
        </w:rPr>
        <w:t>:</w:t>
      </w:r>
      <w:r w:rsidR="36436005" w:rsidRPr="001A53D6">
        <w:rPr>
          <w:rFonts w:ascii="Times New Roman" w:hAnsi="Times New Roman" w:cs="Times New Roman"/>
          <w:b/>
          <w:bCs/>
        </w:rPr>
        <w:t xml:space="preserve">    </w:t>
      </w:r>
      <w:r w:rsidR="00C15A23" w:rsidRPr="001A53D6">
        <w:rPr>
          <w:rFonts w:ascii="Times New Roman" w:hAnsi="Times New Roman" w:cs="Times New Roman"/>
          <w:b/>
          <w:bCs/>
        </w:rPr>
        <w:t xml:space="preserve">Disability </w:t>
      </w:r>
      <w:r w:rsidR="36436005" w:rsidRPr="001A53D6">
        <w:rPr>
          <w:rFonts w:ascii="Times New Roman" w:hAnsi="Times New Roman" w:cs="Times New Roman"/>
          <w:b/>
          <w:bCs/>
        </w:rPr>
        <w:t xml:space="preserve">Access Issue located at </w:t>
      </w:r>
      <w:r w:rsidR="006A6B0C" w:rsidRPr="001A53D6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C96C79" w:rsidRPr="001A53D6">
        <w:rPr>
          <w:rFonts w:ascii="Times New Roman" w:hAnsi="Times New Roman" w:cs="Times New Roman"/>
          <w:b/>
          <w:bCs/>
        </w:rPr>
        <w:t>title_case</w:t>
      </w:r>
      <w:proofErr w:type="spellEnd"/>
      <w:r w:rsidR="00C96C79" w:rsidRPr="001A53D6">
        <w:rPr>
          <w:rFonts w:ascii="Times New Roman" w:hAnsi="Times New Roman" w:cs="Times New Roman"/>
          <w:b/>
          <w:bCs/>
        </w:rPr>
        <w:t>(</w:t>
      </w:r>
      <w:proofErr w:type="spellStart"/>
      <w:r w:rsidR="00C96C79" w:rsidRPr="001A53D6">
        <w:rPr>
          <w:rFonts w:ascii="Times New Roman" w:hAnsi="Times New Roman" w:cs="Times New Roman"/>
          <w:b/>
          <w:bCs/>
        </w:rPr>
        <w:t>target_venue</w:t>
      </w:r>
      <w:proofErr w:type="spellEnd"/>
      <w:r w:rsidR="00C96C79" w:rsidRPr="001A53D6">
        <w:rPr>
          <w:rFonts w:ascii="Times New Roman" w:hAnsi="Times New Roman" w:cs="Times New Roman"/>
          <w:b/>
          <w:bCs/>
        </w:rPr>
        <w:t>)</w:t>
      </w:r>
      <w:r w:rsidR="00C96C79" w:rsidRPr="001A53D6">
        <w:rPr>
          <w:rFonts w:ascii="Times New Roman" w:hAnsi="Times New Roman" w:cs="Times New Roman"/>
          <w:b/>
          <w:bCs/>
        </w:rPr>
        <w:t xml:space="preserve"> </w:t>
      </w:r>
      <w:r w:rsidR="006A6B0C" w:rsidRPr="001A53D6">
        <w:rPr>
          <w:rFonts w:ascii="Times New Roman" w:hAnsi="Times New Roman" w:cs="Times New Roman"/>
          <w:b/>
          <w:bCs/>
        </w:rPr>
        <w:t>}}</w:t>
      </w:r>
      <w:r w:rsidR="364EB83D" w:rsidRPr="001A53D6">
        <w:rPr>
          <w:rFonts w:ascii="Times New Roman" w:hAnsi="Times New Roman" w:cs="Times New Roman"/>
          <w:b/>
          <w:bCs/>
        </w:rPr>
        <w:t xml:space="preserve"> </w:t>
      </w:r>
    </w:p>
    <w:p w14:paraId="3FEB41C6" w14:textId="3F4716C8" w:rsidR="000C261B" w:rsidRPr="001A53D6" w:rsidRDefault="000C261B" w:rsidP="16153552">
      <w:pPr>
        <w:rPr>
          <w:rFonts w:ascii="Times New Roman" w:hAnsi="Times New Roman" w:cs="Times New Roman"/>
        </w:rPr>
      </w:pPr>
    </w:p>
    <w:p w14:paraId="67531C0B" w14:textId="51B6140A" w:rsidR="000C261B" w:rsidRPr="001A53D6" w:rsidRDefault="000C261B" w:rsidP="000C261B">
      <w:pPr>
        <w:rPr>
          <w:rFonts w:ascii="Times New Roman" w:hAnsi="Times New Roman" w:cs="Times New Roman"/>
        </w:rPr>
      </w:pPr>
      <w:r w:rsidRPr="001A53D6">
        <w:rPr>
          <w:rFonts w:ascii="Times New Roman" w:hAnsi="Times New Roman" w:cs="Times New Roman"/>
        </w:rPr>
        <w:t xml:space="preserve">Dear owner/proprietors of {{ </w:t>
      </w:r>
      <w:proofErr w:type="spellStart"/>
      <w:r w:rsidR="007F33AD" w:rsidRPr="001A53D6">
        <w:rPr>
          <w:rFonts w:ascii="Times New Roman" w:hAnsi="Times New Roman" w:cs="Times New Roman"/>
        </w:rPr>
        <w:t>title_case</w:t>
      </w:r>
      <w:proofErr w:type="spellEnd"/>
      <w:r w:rsidR="007F33AD" w:rsidRPr="001A53D6">
        <w:rPr>
          <w:rFonts w:ascii="Times New Roman" w:hAnsi="Times New Roman" w:cs="Times New Roman"/>
        </w:rPr>
        <w:t>(</w:t>
      </w:r>
      <w:proofErr w:type="spellStart"/>
      <w:r w:rsidR="007F33AD" w:rsidRPr="001A53D6">
        <w:rPr>
          <w:rFonts w:ascii="Times New Roman" w:hAnsi="Times New Roman" w:cs="Times New Roman"/>
        </w:rPr>
        <w:t>target_venue</w:t>
      </w:r>
      <w:proofErr w:type="spellEnd"/>
      <w:r w:rsidR="007F33AD" w:rsidRPr="001A53D6">
        <w:rPr>
          <w:rFonts w:ascii="Times New Roman" w:hAnsi="Times New Roman" w:cs="Times New Roman"/>
        </w:rPr>
        <w:t>)</w:t>
      </w:r>
      <w:r w:rsidR="007F33AD" w:rsidRPr="001A53D6">
        <w:rPr>
          <w:rFonts w:ascii="Times New Roman" w:hAnsi="Times New Roman" w:cs="Times New Roman"/>
        </w:rPr>
        <w:t xml:space="preserve"> </w:t>
      </w:r>
      <w:r w:rsidRPr="001A53D6">
        <w:rPr>
          <w:rFonts w:ascii="Times New Roman" w:hAnsi="Times New Roman" w:cs="Times New Roman"/>
        </w:rPr>
        <w:t>}},</w:t>
      </w:r>
    </w:p>
    <w:p w14:paraId="1996A7F8" w14:textId="2EBC6C6B" w:rsidR="16153552" w:rsidRPr="001A53D6" w:rsidRDefault="16153552" w:rsidP="16153552">
      <w:pPr>
        <w:rPr>
          <w:rFonts w:ascii="Times New Roman" w:hAnsi="Times New Roman" w:cs="Times New Roman"/>
        </w:rPr>
      </w:pPr>
    </w:p>
    <w:p w14:paraId="613EB64C" w14:textId="3B578A4B" w:rsidR="000E5BDC" w:rsidRPr="001A53D6" w:rsidRDefault="364EB83D" w:rsidP="16153552">
      <w:pPr>
        <w:rPr>
          <w:rFonts w:ascii="Times New Roman" w:hAnsi="Times New Roman" w:cs="Times New Roman"/>
        </w:rPr>
      </w:pPr>
      <w:r w:rsidRPr="001A53D6">
        <w:rPr>
          <w:rFonts w:ascii="Times New Roman" w:hAnsi="Times New Roman" w:cs="Times New Roman"/>
        </w:rPr>
        <w:t xml:space="preserve">On behalf of </w:t>
      </w:r>
      <w:r w:rsidR="000C261B" w:rsidRPr="001A53D6">
        <w:rPr>
          <w:rFonts w:ascii="Times New Roman" w:hAnsi="Times New Roman" w:cs="Times New Roman"/>
        </w:rPr>
        <w:t>t</w:t>
      </w:r>
      <w:r w:rsidRPr="001A53D6">
        <w:rPr>
          <w:rFonts w:ascii="Times New Roman" w:hAnsi="Times New Roman" w:cs="Times New Roman"/>
        </w:rPr>
        <w:t>he</w:t>
      </w:r>
      <w:r w:rsidR="00C657A0" w:rsidRPr="001A53D6">
        <w:rPr>
          <w:rFonts w:ascii="Times New Roman" w:hAnsi="Times New Roman" w:cs="Times New Roman"/>
        </w:rPr>
        <w:t xml:space="preserve"> Equal Opportunity Commission</w:t>
      </w:r>
      <w:r w:rsidRPr="001A53D6">
        <w:rPr>
          <w:rFonts w:ascii="Times New Roman" w:hAnsi="Times New Roman" w:cs="Times New Roman"/>
        </w:rPr>
        <w:t xml:space="preserve">, this </w:t>
      </w:r>
      <w:r w:rsidR="00C15A23" w:rsidRPr="001A53D6">
        <w:rPr>
          <w:rFonts w:ascii="Times New Roman" w:hAnsi="Times New Roman" w:cs="Times New Roman"/>
        </w:rPr>
        <w:t xml:space="preserve">automated letter </w:t>
      </w:r>
      <w:r w:rsidR="00666F42" w:rsidRPr="001A53D6">
        <w:rPr>
          <w:rFonts w:ascii="Times New Roman" w:hAnsi="Times New Roman" w:cs="Times New Roman"/>
        </w:rPr>
        <w:t xml:space="preserve">is </w:t>
      </w:r>
      <w:r w:rsidR="60A177F7" w:rsidRPr="001A53D6">
        <w:rPr>
          <w:rFonts w:ascii="Times New Roman" w:hAnsi="Times New Roman" w:cs="Times New Roman"/>
        </w:rPr>
        <w:t xml:space="preserve">a </w:t>
      </w:r>
      <w:r w:rsidR="00365EEE" w:rsidRPr="001A53D6">
        <w:rPr>
          <w:rFonts w:ascii="Times New Roman" w:hAnsi="Times New Roman" w:cs="Times New Roman"/>
        </w:rPr>
        <w:t xml:space="preserve">gentle notification </w:t>
      </w:r>
      <w:r w:rsidR="000C261B" w:rsidRPr="001A53D6">
        <w:rPr>
          <w:rFonts w:ascii="Times New Roman" w:hAnsi="Times New Roman" w:cs="Times New Roman"/>
        </w:rPr>
        <w:t>that</w:t>
      </w:r>
      <w:r w:rsidR="00365EEE" w:rsidRPr="001A53D6">
        <w:rPr>
          <w:rFonts w:ascii="Times New Roman" w:hAnsi="Times New Roman" w:cs="Times New Roman"/>
        </w:rPr>
        <w:t xml:space="preserve"> </w:t>
      </w:r>
      <w:r w:rsidR="000E5BDC" w:rsidRPr="001A53D6">
        <w:rPr>
          <w:rFonts w:ascii="Times New Roman" w:hAnsi="Times New Roman" w:cs="Times New Roman"/>
        </w:rPr>
        <w:t>a</w:t>
      </w:r>
      <w:r w:rsidR="00C657A0" w:rsidRPr="001A53D6">
        <w:rPr>
          <w:rFonts w:ascii="Times New Roman" w:hAnsi="Times New Roman" w:cs="Times New Roman"/>
        </w:rPr>
        <w:t xml:space="preserve">n individual </w:t>
      </w:r>
      <w:r w:rsidR="00666F42" w:rsidRPr="001A53D6">
        <w:rPr>
          <w:rFonts w:ascii="Times New Roman" w:hAnsi="Times New Roman" w:cs="Times New Roman"/>
        </w:rPr>
        <w:t xml:space="preserve">experienced an issue </w:t>
      </w:r>
      <w:r w:rsidR="00C657A0" w:rsidRPr="001A53D6">
        <w:rPr>
          <w:rFonts w:ascii="Times New Roman" w:hAnsi="Times New Roman" w:cs="Times New Roman"/>
        </w:rPr>
        <w:t xml:space="preserve">on </w:t>
      </w:r>
      <w:r w:rsidR="000E5BDC" w:rsidRPr="001A53D6">
        <w:rPr>
          <w:rFonts w:ascii="Times New Roman" w:hAnsi="Times New Roman" w:cs="Times New Roman"/>
        </w:rPr>
        <w:t>your premise</w:t>
      </w:r>
      <w:r w:rsidR="60F71961" w:rsidRPr="001A53D6">
        <w:rPr>
          <w:rFonts w:ascii="Times New Roman" w:hAnsi="Times New Roman" w:cs="Times New Roman"/>
        </w:rPr>
        <w:t>s</w:t>
      </w:r>
      <w:r w:rsidR="00C657A0" w:rsidRPr="001A53D6">
        <w:rPr>
          <w:rFonts w:ascii="Times New Roman" w:hAnsi="Times New Roman" w:cs="Times New Roman"/>
        </w:rPr>
        <w:t>.</w:t>
      </w:r>
    </w:p>
    <w:p w14:paraId="5A39BBE3" w14:textId="77777777" w:rsidR="000E5BDC" w:rsidRPr="001A53D6" w:rsidRDefault="000E5BDC" w:rsidP="000E5BDC">
      <w:pPr>
        <w:rPr>
          <w:rFonts w:ascii="Times New Roman" w:hAnsi="Times New Roman" w:cs="Times New Roman"/>
        </w:rPr>
      </w:pPr>
    </w:p>
    <w:p w14:paraId="25880B67" w14:textId="34924E40" w:rsidR="000E5BDC" w:rsidRPr="001A53D6" w:rsidRDefault="07059FD8" w:rsidP="000E5BDC">
      <w:pPr>
        <w:rPr>
          <w:rFonts w:ascii="Times New Roman" w:hAnsi="Times New Roman" w:cs="Times New Roman"/>
        </w:rPr>
      </w:pPr>
      <w:r w:rsidRPr="001A53D6">
        <w:rPr>
          <w:rFonts w:ascii="Times New Roman" w:hAnsi="Times New Roman" w:cs="Times New Roman"/>
        </w:rPr>
        <w:t xml:space="preserve">A </w:t>
      </w:r>
      <w:r w:rsidR="0DF058CD" w:rsidRPr="001A53D6">
        <w:rPr>
          <w:rFonts w:ascii="Times New Roman" w:hAnsi="Times New Roman" w:cs="Times New Roman"/>
        </w:rPr>
        <w:t>member of the public came</w:t>
      </w:r>
      <w:r w:rsidR="000E5BDC" w:rsidRPr="001A53D6">
        <w:rPr>
          <w:rFonts w:ascii="Times New Roman" w:hAnsi="Times New Roman" w:cs="Times New Roman"/>
        </w:rPr>
        <w:t xml:space="preserve"> </w:t>
      </w:r>
      <w:r w:rsidR="7C127170" w:rsidRPr="001A53D6">
        <w:rPr>
          <w:rFonts w:ascii="Times New Roman" w:hAnsi="Times New Roman" w:cs="Times New Roman"/>
        </w:rPr>
        <w:t>on</w:t>
      </w:r>
      <w:r w:rsidR="000E5BDC" w:rsidRPr="001A53D6">
        <w:rPr>
          <w:rFonts w:ascii="Times New Roman" w:hAnsi="Times New Roman" w:cs="Times New Roman"/>
        </w:rPr>
        <w:t xml:space="preserve">to your premises </w:t>
      </w:r>
      <w:r w:rsidR="66CF2FF2" w:rsidRPr="001A53D6">
        <w:rPr>
          <w:rFonts w:ascii="Times New Roman" w:hAnsi="Times New Roman" w:cs="Times New Roman"/>
        </w:rPr>
        <w:t xml:space="preserve">on </w:t>
      </w:r>
      <w:r w:rsidR="007B5700" w:rsidRPr="001A53D6">
        <w:rPr>
          <w:rFonts w:ascii="Times New Roman" w:hAnsi="Times New Roman" w:cs="Times New Roman"/>
        </w:rPr>
        <w:t xml:space="preserve">{{ </w:t>
      </w:r>
      <w:proofErr w:type="spellStart"/>
      <w:r w:rsidR="007B5700" w:rsidRPr="001A53D6">
        <w:rPr>
          <w:rFonts w:ascii="Times New Roman" w:hAnsi="Times New Roman" w:cs="Times New Roman"/>
        </w:rPr>
        <w:t>date_incident</w:t>
      </w:r>
      <w:proofErr w:type="spellEnd"/>
      <w:r w:rsidR="007B5700" w:rsidRPr="001A53D6">
        <w:rPr>
          <w:rFonts w:ascii="Times New Roman" w:hAnsi="Times New Roman" w:cs="Times New Roman"/>
        </w:rPr>
        <w:t xml:space="preserve"> }}</w:t>
      </w:r>
      <w:r w:rsidR="66CF2FF2" w:rsidRPr="001A53D6">
        <w:rPr>
          <w:rFonts w:ascii="Times New Roman" w:hAnsi="Times New Roman" w:cs="Times New Roman"/>
        </w:rPr>
        <w:t xml:space="preserve"> </w:t>
      </w:r>
      <w:r w:rsidR="000E5BDC" w:rsidRPr="001A53D6">
        <w:rPr>
          <w:rFonts w:ascii="Times New Roman" w:hAnsi="Times New Roman" w:cs="Times New Roman"/>
        </w:rPr>
        <w:t xml:space="preserve">and </w:t>
      </w:r>
      <w:r w:rsidR="005C798C" w:rsidRPr="001A53D6">
        <w:rPr>
          <w:rFonts w:ascii="Times New Roman" w:hAnsi="Times New Roman" w:cs="Times New Roman"/>
        </w:rPr>
        <w:t xml:space="preserve">{{ </w:t>
      </w:r>
      <w:proofErr w:type="spellStart"/>
      <w:r w:rsidR="005C798C" w:rsidRPr="001A53D6">
        <w:rPr>
          <w:rFonts w:ascii="Times New Roman" w:hAnsi="Times New Roman" w:cs="Times New Roman"/>
        </w:rPr>
        <w:t>incident_type</w:t>
      </w:r>
      <w:proofErr w:type="spellEnd"/>
      <w:r w:rsidR="005C798C" w:rsidRPr="001A53D6">
        <w:rPr>
          <w:rFonts w:ascii="Times New Roman" w:hAnsi="Times New Roman" w:cs="Times New Roman"/>
        </w:rPr>
        <w:t xml:space="preserve"> }}</w:t>
      </w:r>
      <w:r w:rsidR="000E5BDC" w:rsidRPr="001A53D6">
        <w:rPr>
          <w:rFonts w:ascii="Times New Roman" w:hAnsi="Times New Roman" w:cs="Times New Roman"/>
        </w:rPr>
        <w:t xml:space="preserve"> on the basis of their disability. </w:t>
      </w:r>
    </w:p>
    <w:p w14:paraId="72A3D3EC" w14:textId="51FD77F2" w:rsidR="000E5BDC" w:rsidRPr="001A53D6" w:rsidRDefault="000E5BDC" w:rsidP="16153552">
      <w:pPr>
        <w:rPr>
          <w:rFonts w:ascii="Times New Roman" w:hAnsi="Times New Roman" w:cs="Times New Roman"/>
        </w:rPr>
      </w:pPr>
    </w:p>
    <w:p w14:paraId="637BFEE8" w14:textId="7117AC03" w:rsidR="00287DD4" w:rsidRPr="001A53D6" w:rsidRDefault="00287DD4" w:rsidP="00287DD4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name_use</w:t>
      </w:r>
      <w:proofErr w:type="spellEnd"/>
      <w:r w:rsidR="004627EB" w:rsidRPr="001A53D6">
        <w:rPr>
          <w:rFonts w:ascii="Times New Roman" w:hAnsi="Times New Roman" w:cs="Times New Roman"/>
          <w:color w:val="000000" w:themeColor="text1"/>
        </w:rPr>
        <w:t xml:space="preserve"> == </w:t>
      </w:r>
      <w:r w:rsidRPr="001A53D6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name_attatched</w:t>
      </w:r>
      <w:proofErr w:type="spellEnd"/>
      <w:r w:rsidRPr="001A53D6">
        <w:rPr>
          <w:rFonts w:ascii="Times New Roman" w:hAnsi="Times New Roman" w:cs="Times New Roman"/>
          <w:color w:val="000000" w:themeColor="text1"/>
        </w:rPr>
        <w:t>'</w:t>
      </w:r>
      <w:r w:rsidR="004627EB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06966064" w14:textId="0886C077" w:rsidR="00287DD4" w:rsidRPr="00D5643C" w:rsidRDefault="00D5643C" w:rsidP="00287DD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53D6">
        <w:rPr>
          <w:rFonts w:ascii="Times New Roman" w:hAnsi="Times New Roman" w:cs="Times New Roman"/>
          <w:color w:val="000000" w:themeColor="text1"/>
        </w:rPr>
        <w:t xml:space="preserve">This letter wishes to inform you that </w:t>
      </w:r>
      <w:r w:rsidR="00287DD4" w:rsidRPr="001A53D6">
        <w:rPr>
          <w:rFonts w:ascii="Times New Roman" w:hAnsi="Times New Roman" w:cs="Times New Roman"/>
          <w:color w:val="000000" w:themeColor="text1"/>
        </w:rPr>
        <w:t>{{</w:t>
      </w:r>
      <w:r w:rsidR="001A53D6" w:rsidRPr="001A53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7DD4" w:rsidRPr="001A53D6">
        <w:rPr>
          <w:rFonts w:ascii="Times New Roman" w:hAnsi="Times New Roman" w:cs="Times New Roman"/>
          <w:color w:val="000000" w:themeColor="text1"/>
        </w:rPr>
        <w:t>public_salutation</w:t>
      </w:r>
      <w:proofErr w:type="spellEnd"/>
      <w:r w:rsidR="001A53D6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00287DD4" w:rsidRPr="001A53D6">
        <w:rPr>
          <w:rFonts w:ascii="Times New Roman" w:hAnsi="Times New Roman" w:cs="Times New Roman"/>
          <w:color w:val="000000" w:themeColor="text1"/>
        </w:rPr>
        <w:t>}}</w:t>
      </w:r>
      <w:r w:rsidR="00287DD4" w:rsidRPr="001A53D6">
        <w:rPr>
          <w:rFonts w:ascii="Times New Roman" w:hAnsi="Times New Roman" w:cs="Times New Roman"/>
          <w:color w:val="000000" w:themeColor="text1"/>
        </w:rPr>
        <w:t xml:space="preserve">  {{</w:t>
      </w:r>
      <w:r w:rsidR="001A53D6" w:rsidRPr="001A53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7DD4" w:rsidRPr="001A53D6">
        <w:rPr>
          <w:rFonts w:ascii="Times New Roman" w:hAnsi="Times New Roman" w:cs="Times New Roman"/>
          <w:color w:val="000000" w:themeColor="text1"/>
        </w:rPr>
        <w:t>public_lastname</w:t>
      </w:r>
      <w:proofErr w:type="spellEnd"/>
      <w:r w:rsidR="001A53D6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00287DD4" w:rsidRPr="001A53D6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}, </w:t>
      </w:r>
      <w:r w:rsidRPr="001A53D6">
        <w:rPr>
          <w:rFonts w:ascii="Times New Roman" w:hAnsi="Times New Roman" w:cs="Times New Roman"/>
          <w:color w:val="000000" w:themeColor="text1"/>
        </w:rPr>
        <w:t>who has a recognised disability under law*, has found there to be an issue relating to:</w:t>
      </w:r>
    </w:p>
    <w:p w14:paraId="3A63D4E0" w14:textId="152EFBCF" w:rsidR="00287DD4" w:rsidRPr="001A53D6" w:rsidRDefault="00287DD4" w:rsidP="00287DD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{%p endif %}</w:t>
      </w:r>
      <w:r w:rsidR="00B83273"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,</w:t>
      </w:r>
    </w:p>
    <w:p w14:paraId="09AC0F83" w14:textId="77777777" w:rsidR="00D5643C" w:rsidRDefault="00D5643C" w:rsidP="00287DD4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22EA7283" w14:textId="1197DAA8" w:rsidR="00287DD4" w:rsidRPr="001A53D6" w:rsidRDefault="00287DD4" w:rsidP="00287DD4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name_use</w:t>
      </w:r>
      <w:proofErr w:type="spellEnd"/>
      <w:r w:rsidR="004627EB" w:rsidRPr="001A53D6">
        <w:rPr>
          <w:rFonts w:ascii="Times New Roman" w:hAnsi="Times New Roman" w:cs="Times New Roman"/>
          <w:color w:val="000000" w:themeColor="text1"/>
        </w:rPr>
        <w:t xml:space="preserve"> == </w:t>
      </w:r>
      <w:r w:rsidRPr="001A53D6">
        <w:rPr>
          <w:rFonts w:ascii="Times New Roman" w:hAnsi="Times New Roman" w:cs="Times New Roman"/>
          <w:color w:val="000000" w:themeColor="text1"/>
        </w:rPr>
        <w:t>‘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name_anonymous</w:t>
      </w:r>
      <w:proofErr w:type="spellEnd"/>
      <w:r w:rsidRPr="001A53D6">
        <w:rPr>
          <w:rFonts w:ascii="Times New Roman" w:hAnsi="Times New Roman" w:cs="Times New Roman"/>
          <w:color w:val="000000" w:themeColor="text1"/>
        </w:rPr>
        <w:t>’</w:t>
      </w:r>
      <w:r w:rsidR="004627EB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66F670E9" w14:textId="6E1DE3EB" w:rsidR="00D5643C" w:rsidRPr="001A53D6" w:rsidRDefault="00D5643C" w:rsidP="00D5643C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53D6">
        <w:rPr>
          <w:rFonts w:ascii="Times New Roman" w:hAnsi="Times New Roman" w:cs="Times New Roman"/>
          <w:color w:val="000000" w:themeColor="text1"/>
        </w:rPr>
        <w:t xml:space="preserve">This letter wishes to inform you that </w:t>
      </w:r>
      <w:r w:rsidR="00287DD4" w:rsidRPr="001A53D6">
        <w:rPr>
          <w:rFonts w:ascii="Times New Roman" w:hAnsi="Times New Roman" w:cs="Times New Roman"/>
          <w:color w:val="000000" w:themeColor="text1"/>
        </w:rPr>
        <w:t>this person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1A53D6">
        <w:rPr>
          <w:rFonts w:ascii="Times New Roman" w:hAnsi="Times New Roman" w:cs="Times New Roman"/>
          <w:color w:val="000000" w:themeColor="text1"/>
        </w:rPr>
        <w:t>who has a recognised disability under law*, has found there to be an issue relating to:</w:t>
      </w:r>
    </w:p>
    <w:p w14:paraId="756A8031" w14:textId="17568AF7" w:rsidR="00287DD4" w:rsidRPr="001A53D6" w:rsidRDefault="00287DD4" w:rsidP="00287DD4">
      <w:pPr>
        <w:rPr>
          <w:rFonts w:ascii="Times New Roman" w:hAnsi="Times New Roman" w:cs="Times New Roman"/>
          <w:color w:val="000000" w:themeColor="text1"/>
        </w:rPr>
      </w:pPr>
    </w:p>
    <w:p w14:paraId="7E1B6474" w14:textId="77777777" w:rsidR="004D48C2" w:rsidRPr="001A53D6" w:rsidRDefault="00287DD4" w:rsidP="16153552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{%p endif %}</w:t>
      </w:r>
      <w:r w:rsidR="000E5BDC" w:rsidRPr="001A53D6">
        <w:rPr>
          <w:rFonts w:ascii="Times New Roman" w:hAnsi="Times New Roman" w:cs="Times New Roman"/>
          <w:color w:val="000000" w:themeColor="text1"/>
        </w:rPr>
        <w:t xml:space="preserve">, </w:t>
      </w:r>
    </w:p>
    <w:p w14:paraId="0ECD7269" w14:textId="77777777" w:rsidR="005E7C51" w:rsidRPr="001A53D6" w:rsidRDefault="007F4927" w:rsidP="005E7C5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="005E7C51" w:rsidRPr="001A53D6">
        <w:rPr>
          <w:rFonts w:ascii="Times New Roman" w:hAnsi="Times New Roman" w:cs="Times New Roman"/>
          <w:color w:val="000000" w:themeColor="text1"/>
        </w:rPr>
        <w:t>access_issue_general</w:t>
      </w:r>
      <w:proofErr w:type="spellEnd"/>
      <w:r w:rsidR="005E7C51" w:rsidRPr="001A53D6">
        <w:rPr>
          <w:rFonts w:ascii="Times New Roman" w:hAnsi="Times New Roman" w:cs="Times New Roman"/>
          <w:color w:val="000000" w:themeColor="text1"/>
        </w:rPr>
        <w:t>['Physical access']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05997A0D" w14:textId="0FF160FF" w:rsidR="005E7C51" w:rsidRPr="001A53D6" w:rsidRDefault="005E7C51" w:rsidP="005E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Physical access</w:t>
      </w:r>
    </w:p>
    <w:p w14:paraId="105B5A65" w14:textId="502D020D" w:rsidR="007F4927" w:rsidRPr="001A53D6" w:rsidRDefault="007F4927" w:rsidP="16153552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{%p endif %}</w:t>
      </w:r>
    </w:p>
    <w:p w14:paraId="11C5D6F4" w14:textId="78C4B3A1" w:rsidR="005E7C51" w:rsidRPr="001A53D6" w:rsidRDefault="005E7C51" w:rsidP="005E7C5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access_issue_general</w:t>
      </w:r>
      <w:proofErr w:type="spellEnd"/>
      <w:r w:rsidRPr="001A53D6">
        <w:rPr>
          <w:rFonts w:ascii="Times New Roman" w:hAnsi="Times New Roman" w:cs="Times New Roman"/>
          <w:color w:val="000000" w:themeColor="text1"/>
        </w:rPr>
        <w:t>[‘Visual assistance’]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6DD3FE84" w14:textId="24229523" w:rsidR="005E7C51" w:rsidRPr="001A53D6" w:rsidRDefault="005E7C51" w:rsidP="005E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Visual assistance</w:t>
      </w:r>
    </w:p>
    <w:p w14:paraId="10D9E228" w14:textId="69B49D1D" w:rsidR="005E7C51" w:rsidRPr="001A53D6" w:rsidRDefault="005E7C51" w:rsidP="16153552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{%p endif %}</w:t>
      </w:r>
    </w:p>
    <w:p w14:paraId="631F6BC1" w14:textId="1435CA39" w:rsidR="005E7C51" w:rsidRPr="001A53D6" w:rsidRDefault="005E7C51" w:rsidP="005E7C5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access_issue_general</w:t>
      </w:r>
      <w:proofErr w:type="spellEnd"/>
      <w:r w:rsidRPr="001A53D6">
        <w:rPr>
          <w:rFonts w:ascii="Times New Roman" w:hAnsi="Times New Roman" w:cs="Times New Roman"/>
          <w:color w:val="000000" w:themeColor="text1"/>
        </w:rPr>
        <w:t>['Auditory assistance']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4775AD92" w14:textId="4F95A08A" w:rsidR="005E7C51" w:rsidRPr="001A53D6" w:rsidRDefault="00D72841" w:rsidP="005E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Auditory</w:t>
      </w:r>
      <w:r w:rsidR="005E7C51" w:rsidRPr="001A53D6">
        <w:rPr>
          <w:rFonts w:ascii="Times New Roman" w:hAnsi="Times New Roman" w:cs="Times New Roman"/>
          <w:color w:val="000000" w:themeColor="text1"/>
        </w:rPr>
        <w:t xml:space="preserve"> assistance</w:t>
      </w:r>
    </w:p>
    <w:p w14:paraId="158E5733" w14:textId="56E0F169" w:rsidR="005E7C51" w:rsidRPr="001A53D6" w:rsidRDefault="005E7C51" w:rsidP="16153552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{%p endif %}</w:t>
      </w:r>
    </w:p>
    <w:p w14:paraId="4C117A23" w14:textId="783CDEF6" w:rsidR="00BA0D38" w:rsidRPr="001A53D6" w:rsidRDefault="00BA0D38" w:rsidP="00BA0D38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access_issue_general</w:t>
      </w:r>
      <w:proofErr w:type="spellEnd"/>
      <w:r w:rsidRPr="001A53D6">
        <w:rPr>
          <w:rFonts w:ascii="Times New Roman" w:hAnsi="Times New Roman" w:cs="Times New Roman"/>
          <w:color w:val="000000" w:themeColor="text1"/>
        </w:rPr>
        <w:t>['</w:t>
      </w:r>
      <w:r w:rsidR="00952DD2" w:rsidRPr="001A53D6">
        <w:rPr>
          <w:rFonts w:ascii="Times New Roman" w:hAnsi="Times New Roman" w:cs="Times New Roman"/>
          <w:color w:val="000000" w:themeColor="text1"/>
        </w:rPr>
        <w:t>Sensory accommodations'</w:t>
      </w:r>
      <w:r w:rsidRPr="001A53D6">
        <w:rPr>
          <w:rFonts w:ascii="Times New Roman" w:hAnsi="Times New Roman" w:cs="Times New Roman"/>
          <w:color w:val="000000" w:themeColor="text1"/>
        </w:rPr>
        <w:t>]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55877CE9" w14:textId="575A0DCC" w:rsidR="00BA0D38" w:rsidRPr="001A53D6" w:rsidRDefault="00952DD2" w:rsidP="00BA0D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Sensory accommodations</w:t>
      </w:r>
    </w:p>
    <w:p w14:paraId="0E9A2F33" w14:textId="34D03150" w:rsidR="00BA0D38" w:rsidRPr="001A53D6" w:rsidRDefault="00BA0D38" w:rsidP="16153552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{%p endif %}</w:t>
      </w:r>
    </w:p>
    <w:p w14:paraId="269EEDD8" w14:textId="470008F5" w:rsidR="005E7C51" w:rsidRPr="001A53D6" w:rsidRDefault="005E7C51" w:rsidP="005E7C5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{%p if </w:t>
      </w:r>
      <w:proofErr w:type="spellStart"/>
      <w:r w:rsidRPr="001A53D6">
        <w:rPr>
          <w:rFonts w:ascii="Times New Roman" w:hAnsi="Times New Roman" w:cs="Times New Roman"/>
          <w:color w:val="000000" w:themeColor="text1"/>
        </w:rPr>
        <w:t>access_issue_general</w:t>
      </w:r>
      <w:proofErr w:type="spellEnd"/>
      <w:r w:rsidRPr="001A53D6">
        <w:rPr>
          <w:rFonts w:ascii="Times New Roman" w:hAnsi="Times New Roman" w:cs="Times New Roman"/>
          <w:color w:val="000000" w:themeColor="text1"/>
        </w:rPr>
        <w:t>['General discriminatory attitude']</w:t>
      </w:r>
      <w:r w:rsidRPr="001A53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%}</w:t>
      </w:r>
    </w:p>
    <w:p w14:paraId="3A174FA9" w14:textId="60CAD7E1" w:rsidR="005E7C51" w:rsidRPr="001A53D6" w:rsidRDefault="005E7C51" w:rsidP="005E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53D6">
        <w:rPr>
          <w:rFonts w:ascii="Times New Roman" w:hAnsi="Times New Roman" w:cs="Times New Roman"/>
        </w:rPr>
        <w:t>General discriminatory attitude</w:t>
      </w:r>
    </w:p>
    <w:p w14:paraId="2B57D838" w14:textId="77777777" w:rsidR="005E7C51" w:rsidRPr="001A53D6" w:rsidRDefault="005E7C51" w:rsidP="005E7C51">
      <w:pPr>
        <w:rPr>
          <w:rFonts w:ascii="Times New Roman" w:eastAsia="Times New Roman" w:hAnsi="Times New Roman" w:cs="Times New Roman"/>
          <w:lang w:eastAsia="en-GB"/>
        </w:rPr>
      </w:pPr>
      <w:r w:rsidRPr="001A53D6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>{%p endif %}</w:t>
      </w:r>
    </w:p>
    <w:p w14:paraId="08784BCC" w14:textId="581F58EF" w:rsidR="005E7C51" w:rsidRPr="001A53D6" w:rsidRDefault="005E7C51" w:rsidP="16153552">
      <w:pPr>
        <w:rPr>
          <w:rFonts w:ascii="Times New Roman" w:hAnsi="Times New Roman" w:cs="Times New Roman"/>
        </w:rPr>
      </w:pPr>
    </w:p>
    <w:p w14:paraId="5D22E555" w14:textId="77777777" w:rsidR="00952DD2" w:rsidRPr="001A53D6" w:rsidRDefault="00952DD2" w:rsidP="16153552">
      <w:pPr>
        <w:rPr>
          <w:rFonts w:ascii="Times New Roman" w:hAnsi="Times New Roman" w:cs="Times New Roman"/>
        </w:rPr>
      </w:pPr>
    </w:p>
    <w:p w14:paraId="422A07B3" w14:textId="52428631" w:rsidR="005E7C51" w:rsidRPr="001A53D6" w:rsidRDefault="00741930" w:rsidP="16153552">
      <w:pPr>
        <w:rPr>
          <w:rFonts w:ascii="Times New Roman" w:hAnsi="Times New Roman" w:cs="Times New Roman"/>
          <w:b/>
          <w:bCs/>
        </w:rPr>
      </w:pPr>
      <w:r w:rsidRPr="001A53D6">
        <w:rPr>
          <w:rFonts w:ascii="Times New Roman" w:hAnsi="Times New Roman" w:cs="Times New Roman"/>
          <w:b/>
          <w:bCs/>
        </w:rPr>
        <w:t xml:space="preserve">The individual </w:t>
      </w:r>
      <w:r w:rsidR="009519DA" w:rsidRPr="001A53D6">
        <w:rPr>
          <w:rFonts w:ascii="Times New Roman" w:hAnsi="Times New Roman" w:cs="Times New Roman"/>
          <w:b/>
          <w:bCs/>
        </w:rPr>
        <w:t>gave the following description of the incident:</w:t>
      </w:r>
    </w:p>
    <w:p w14:paraId="5B06E2CA" w14:textId="6AB1AEC1" w:rsidR="009519DA" w:rsidRPr="001A53D6" w:rsidRDefault="008F439A" w:rsidP="16153552">
      <w:pPr>
        <w:rPr>
          <w:rFonts w:ascii="Times New Roman" w:hAnsi="Times New Roman" w:cs="Times New Roman"/>
          <w:i/>
          <w:iCs/>
        </w:rPr>
      </w:pPr>
      <w:r w:rsidRPr="001A53D6">
        <w:rPr>
          <w:rFonts w:ascii="Times New Roman" w:hAnsi="Times New Roman" w:cs="Times New Roman"/>
          <w:i/>
          <w:iCs/>
        </w:rPr>
        <w:t>‘</w:t>
      </w:r>
      <w:r w:rsidR="009519DA" w:rsidRPr="001A53D6">
        <w:rPr>
          <w:rFonts w:ascii="Times New Roman" w:hAnsi="Times New Roman" w:cs="Times New Roman"/>
          <w:i/>
          <w:iCs/>
        </w:rPr>
        <w:t xml:space="preserve">{{ </w:t>
      </w:r>
      <w:proofErr w:type="spellStart"/>
      <w:r w:rsidR="009519DA" w:rsidRPr="001A53D6">
        <w:rPr>
          <w:rFonts w:ascii="Times New Roman" w:hAnsi="Times New Roman" w:cs="Times New Roman"/>
          <w:i/>
          <w:iCs/>
        </w:rPr>
        <w:t>access_issue_specific</w:t>
      </w:r>
      <w:proofErr w:type="spellEnd"/>
      <w:r w:rsidR="009519DA" w:rsidRPr="001A53D6">
        <w:rPr>
          <w:rFonts w:ascii="Times New Roman" w:hAnsi="Times New Roman" w:cs="Times New Roman"/>
          <w:i/>
          <w:iCs/>
        </w:rPr>
        <w:t xml:space="preserve"> }}</w:t>
      </w:r>
      <w:r w:rsidRPr="001A53D6">
        <w:rPr>
          <w:rFonts w:ascii="Times New Roman" w:hAnsi="Times New Roman" w:cs="Times New Roman"/>
          <w:i/>
          <w:iCs/>
        </w:rPr>
        <w:t>‘</w:t>
      </w:r>
    </w:p>
    <w:p w14:paraId="4346F673" w14:textId="77777777" w:rsidR="00534928" w:rsidRPr="001A53D6" w:rsidRDefault="00534928" w:rsidP="16153552">
      <w:pPr>
        <w:rPr>
          <w:rFonts w:ascii="Times New Roman" w:hAnsi="Times New Roman" w:cs="Times New Roman"/>
        </w:rPr>
      </w:pPr>
    </w:p>
    <w:p w14:paraId="60061E4C" w14:textId="1DD9CFE7" w:rsidR="00472334" w:rsidRPr="001A53D6" w:rsidRDefault="00472334" w:rsidP="16153552">
      <w:pPr>
        <w:rPr>
          <w:rFonts w:ascii="Times New Roman" w:hAnsi="Times New Roman" w:cs="Times New Roman"/>
          <w:color w:val="000000" w:themeColor="text1"/>
        </w:rPr>
      </w:pPr>
    </w:p>
    <w:p w14:paraId="480982EF" w14:textId="62B06A1A" w:rsidR="00BA451E" w:rsidRPr="001A53D6" w:rsidRDefault="00BA451E" w:rsidP="1615355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A53D6">
        <w:rPr>
          <w:rFonts w:ascii="Times New Roman" w:hAnsi="Times New Roman" w:cs="Times New Roman"/>
          <w:b/>
          <w:bCs/>
          <w:color w:val="000000" w:themeColor="text1"/>
        </w:rPr>
        <w:t>Rights and Obligations</w:t>
      </w:r>
    </w:p>
    <w:p w14:paraId="3F5EC06D" w14:textId="3672B55F" w:rsidR="00C657A0" w:rsidRPr="001A53D6" w:rsidRDefault="00C657A0" w:rsidP="16153552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P</w:t>
      </w:r>
      <w:r w:rsidRPr="001A53D6">
        <w:rPr>
          <w:rFonts w:ascii="Times New Roman" w:hAnsi="Times New Roman" w:cs="Times New Roman"/>
          <w:color w:val="000000" w:themeColor="text1"/>
        </w:rPr>
        <w:t xml:space="preserve">remises such as yourselves have </w:t>
      </w:r>
      <w:r w:rsidRPr="001A53D6">
        <w:rPr>
          <w:rFonts w:ascii="Times New Roman" w:hAnsi="Times New Roman" w:cs="Times New Roman"/>
          <w:color w:val="000000" w:themeColor="text1"/>
        </w:rPr>
        <w:t xml:space="preserve">legal </w:t>
      </w:r>
      <w:r w:rsidRPr="001A53D6">
        <w:rPr>
          <w:rFonts w:ascii="Times New Roman" w:hAnsi="Times New Roman" w:cs="Times New Roman"/>
          <w:color w:val="000000" w:themeColor="text1"/>
        </w:rPr>
        <w:t xml:space="preserve">obligations to accommodate and facilitate access for all members of the public. </w:t>
      </w:r>
    </w:p>
    <w:p w14:paraId="4E252A31" w14:textId="42A57F71" w:rsidR="00BA451E" w:rsidRPr="001A53D6" w:rsidRDefault="00C657A0" w:rsidP="16153552">
      <w:pPr>
        <w:rPr>
          <w:rFonts w:ascii="Times New Roman" w:eastAsia="Calibri" w:hAnsi="Times New Roman" w:cs="Times New Roman"/>
        </w:rPr>
      </w:pPr>
      <w:r w:rsidRPr="001A53D6">
        <w:rPr>
          <w:rFonts w:ascii="Times New Roman" w:hAnsi="Times New Roman" w:cs="Times New Roman"/>
          <w:color w:val="000000" w:themeColor="text1"/>
        </w:rPr>
        <w:t>This includes a</w:t>
      </w:r>
      <w:r w:rsidR="00BA451E" w:rsidRPr="001A53D6">
        <w:rPr>
          <w:rFonts w:ascii="Times New Roman" w:hAnsi="Times New Roman" w:cs="Times New Roman"/>
          <w:color w:val="000000" w:themeColor="text1"/>
        </w:rPr>
        <w:t xml:space="preserve">nyone </w:t>
      </w:r>
      <w:r w:rsidRPr="001A53D6">
        <w:rPr>
          <w:rFonts w:ascii="Times New Roman" w:hAnsi="Times New Roman" w:cs="Times New Roman"/>
          <w:color w:val="000000" w:themeColor="text1"/>
        </w:rPr>
        <w:t>with</w:t>
      </w:r>
      <w:r w:rsidR="63DE2811" w:rsidRPr="001A53D6">
        <w:rPr>
          <w:rFonts w:ascii="Times New Roman" w:hAnsi="Times New Roman" w:cs="Times New Roman"/>
          <w:color w:val="000000" w:themeColor="text1"/>
        </w:rPr>
        <w:t xml:space="preserve"> a recognised disability</w:t>
      </w:r>
      <w:r w:rsidRPr="001A53D6">
        <w:rPr>
          <w:rFonts w:ascii="Times New Roman" w:hAnsi="Times New Roman" w:cs="Times New Roman"/>
          <w:color w:val="000000" w:themeColor="text1"/>
        </w:rPr>
        <w:t>, as they have</w:t>
      </w:r>
      <w:r w:rsidR="63DE2811" w:rsidRPr="001A53D6">
        <w:rPr>
          <w:rFonts w:ascii="Times New Roman" w:hAnsi="Times New Roman" w:cs="Times New Roman"/>
          <w:color w:val="000000" w:themeColor="text1"/>
        </w:rPr>
        <w:t xml:space="preserve"> has the</w:t>
      </w:r>
      <w:r w:rsidR="0F9B68BE" w:rsidRPr="001A53D6">
        <w:rPr>
          <w:rFonts w:ascii="Times New Roman" w:hAnsi="Times New Roman" w:cs="Times New Roman"/>
          <w:color w:val="000000" w:themeColor="text1"/>
        </w:rPr>
        <w:t xml:space="preserve"> right to</w:t>
      </w:r>
      <w:r w:rsidR="00BA451E" w:rsidRPr="001A53D6">
        <w:rPr>
          <w:rFonts w:ascii="Times New Roman" w:hAnsi="Times New Roman" w:cs="Times New Roman"/>
          <w:color w:val="000000" w:themeColor="text1"/>
        </w:rPr>
        <w:t xml:space="preserve"> full</w:t>
      </w:r>
      <w:r w:rsidR="0F9B68BE" w:rsidRPr="001A53D6">
        <w:rPr>
          <w:rFonts w:ascii="Times New Roman" w:hAnsi="Times New Roman" w:cs="Times New Roman"/>
          <w:color w:val="000000" w:themeColor="text1"/>
        </w:rPr>
        <w:t xml:space="preserve"> access </w:t>
      </w:r>
      <w:r w:rsidR="00BA451E" w:rsidRPr="001A53D6">
        <w:rPr>
          <w:rFonts w:ascii="Times New Roman" w:hAnsi="Times New Roman" w:cs="Times New Roman"/>
          <w:color w:val="000000" w:themeColor="text1"/>
        </w:rPr>
        <w:t>to</w:t>
      </w:r>
      <w:r w:rsidR="0F9B68BE" w:rsidRPr="001A53D6">
        <w:rPr>
          <w:rFonts w:ascii="Times New Roman" w:hAnsi="Times New Roman" w:cs="Times New Roman"/>
          <w:color w:val="000000" w:themeColor="text1"/>
        </w:rPr>
        <w:t xml:space="preserve"> public venues as per section</w:t>
      </w:r>
      <w:r w:rsidR="00DD0EFE" w:rsidRPr="001A53D6">
        <w:rPr>
          <w:rFonts w:ascii="Times New Roman" w:hAnsi="Times New Roman" w:cs="Times New Roman"/>
          <w:color w:val="000000" w:themeColor="text1"/>
        </w:rPr>
        <w:t>s</w:t>
      </w:r>
      <w:r w:rsidR="0F9B68BE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11B99E70" w:rsidRPr="001A53D6">
        <w:rPr>
          <w:rFonts w:ascii="Times New Roman" w:hAnsi="Times New Roman" w:cs="Times New Roman"/>
          <w:color w:val="000000" w:themeColor="text1"/>
        </w:rPr>
        <w:t xml:space="preserve">66 and 76 of </w:t>
      </w:r>
      <w:r w:rsidR="11B99E70" w:rsidRPr="001A53D6">
        <w:rPr>
          <w:rFonts w:ascii="Times New Roman" w:eastAsia="Calibri" w:hAnsi="Times New Roman" w:cs="Times New Roman"/>
          <w:i/>
          <w:iCs/>
        </w:rPr>
        <w:t>The Equal Opportunity Act 19</w:t>
      </w:r>
      <w:r w:rsidR="11B99E70" w:rsidRPr="001A53D6">
        <w:rPr>
          <w:rFonts w:ascii="Times New Roman" w:eastAsia="Calibri" w:hAnsi="Times New Roman" w:cs="Times New Roman"/>
        </w:rPr>
        <w:t>85 (SA).</w:t>
      </w:r>
      <w:r w:rsidR="50151DB3" w:rsidRPr="001A53D6">
        <w:rPr>
          <w:rFonts w:ascii="Times New Roman" w:eastAsia="Calibri" w:hAnsi="Times New Roman" w:cs="Times New Roman"/>
        </w:rPr>
        <w:t xml:space="preserve"> </w:t>
      </w:r>
    </w:p>
    <w:p w14:paraId="410DC974" w14:textId="48F64A1F" w:rsidR="00C657A0" w:rsidRPr="001A53D6" w:rsidRDefault="16153552" w:rsidP="16153552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</w:rPr>
        <w:br/>
      </w:r>
      <w:r w:rsidR="00C657A0" w:rsidRPr="001A53D6">
        <w:rPr>
          <w:rFonts w:ascii="Times New Roman" w:hAnsi="Times New Roman" w:cs="Times New Roman"/>
          <w:color w:val="000000" w:themeColor="text1"/>
        </w:rPr>
        <w:t xml:space="preserve">If they feel their rights to access and use of public premises are affected, individuals with </w:t>
      </w:r>
      <w:r w:rsidR="00C657A0" w:rsidRPr="001A53D6">
        <w:rPr>
          <w:rFonts w:ascii="Times New Roman" w:hAnsi="Times New Roman" w:cs="Times New Roman"/>
          <w:color w:val="000000" w:themeColor="text1"/>
        </w:rPr>
        <w:lastRenderedPageBreak/>
        <w:t>disabilities</w:t>
      </w:r>
      <w:r w:rsidR="00BA451E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31A50671" w:rsidRPr="001A53D6">
        <w:rPr>
          <w:rFonts w:ascii="Times New Roman" w:hAnsi="Times New Roman" w:cs="Times New Roman"/>
          <w:color w:val="000000" w:themeColor="text1"/>
        </w:rPr>
        <w:t>are entitled to make formal complaint</w:t>
      </w:r>
      <w:r w:rsidR="00C657A0" w:rsidRPr="001A53D6">
        <w:rPr>
          <w:rFonts w:ascii="Times New Roman" w:hAnsi="Times New Roman" w:cs="Times New Roman"/>
          <w:color w:val="000000" w:themeColor="text1"/>
        </w:rPr>
        <w:t>s</w:t>
      </w:r>
      <w:r w:rsidR="31A50671" w:rsidRPr="001A53D6">
        <w:rPr>
          <w:rFonts w:ascii="Times New Roman" w:hAnsi="Times New Roman" w:cs="Times New Roman"/>
          <w:color w:val="000000" w:themeColor="text1"/>
        </w:rPr>
        <w:t xml:space="preserve"> via the Equal Opportunity Commission</w:t>
      </w:r>
      <w:r w:rsidR="00C657A0" w:rsidRPr="001A53D6">
        <w:rPr>
          <w:rFonts w:ascii="Times New Roman" w:hAnsi="Times New Roman" w:cs="Times New Roman"/>
          <w:color w:val="000000" w:themeColor="text1"/>
        </w:rPr>
        <w:t>,</w:t>
      </w:r>
      <w:r w:rsidR="31A50671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2AA3E5BB" w:rsidRPr="001A53D6">
        <w:rPr>
          <w:rFonts w:ascii="Times New Roman" w:hAnsi="Times New Roman" w:cs="Times New Roman"/>
          <w:color w:val="000000" w:themeColor="text1"/>
        </w:rPr>
        <w:t>who may further act on their behalf</w:t>
      </w:r>
      <w:r w:rsidR="00BA451E" w:rsidRPr="001A53D6">
        <w:rPr>
          <w:rFonts w:ascii="Times New Roman" w:hAnsi="Times New Roman" w:cs="Times New Roman"/>
          <w:color w:val="000000" w:themeColor="text1"/>
        </w:rPr>
        <w:t xml:space="preserve">. </w:t>
      </w:r>
    </w:p>
    <w:p w14:paraId="71231C70" w14:textId="632D5486" w:rsidR="16153552" w:rsidRPr="001A53D6" w:rsidRDefault="00BA451E" w:rsidP="16153552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This may result</w:t>
      </w:r>
      <w:r w:rsidR="78ABC062" w:rsidRPr="001A53D6">
        <w:rPr>
          <w:rFonts w:ascii="Times New Roman" w:hAnsi="Times New Roman" w:cs="Times New Roman"/>
          <w:color w:val="000000" w:themeColor="text1"/>
        </w:rPr>
        <w:t xml:space="preserve"> in </w:t>
      </w:r>
      <w:r w:rsidRPr="001A53D6">
        <w:rPr>
          <w:rFonts w:ascii="Times New Roman" w:hAnsi="Times New Roman" w:cs="Times New Roman"/>
          <w:color w:val="000000" w:themeColor="text1"/>
        </w:rPr>
        <w:t xml:space="preserve">a requirement </w:t>
      </w:r>
      <w:r w:rsidR="00C657A0" w:rsidRPr="001A53D6">
        <w:rPr>
          <w:rFonts w:ascii="Times New Roman" w:hAnsi="Times New Roman" w:cs="Times New Roman"/>
          <w:color w:val="000000" w:themeColor="text1"/>
        </w:rPr>
        <w:t>in</w:t>
      </w:r>
      <w:r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78ABC062" w:rsidRPr="001A53D6">
        <w:rPr>
          <w:rFonts w:ascii="Times New Roman" w:hAnsi="Times New Roman" w:cs="Times New Roman"/>
          <w:color w:val="000000" w:themeColor="text1"/>
        </w:rPr>
        <w:t>alternate dispute resolution programs</w:t>
      </w:r>
      <w:r w:rsidRPr="001A53D6">
        <w:rPr>
          <w:rFonts w:ascii="Times New Roman" w:hAnsi="Times New Roman" w:cs="Times New Roman"/>
          <w:color w:val="000000" w:themeColor="text1"/>
        </w:rPr>
        <w:t xml:space="preserve">, </w:t>
      </w:r>
      <w:r w:rsidR="00C657A0" w:rsidRPr="001A53D6">
        <w:rPr>
          <w:rFonts w:ascii="Times New Roman" w:hAnsi="Times New Roman" w:cs="Times New Roman"/>
          <w:color w:val="000000" w:themeColor="text1"/>
        </w:rPr>
        <w:t>which may eventuate to</w:t>
      </w:r>
      <w:r w:rsidR="78ABC062" w:rsidRPr="001A53D6">
        <w:rPr>
          <w:rFonts w:ascii="Times New Roman" w:hAnsi="Times New Roman" w:cs="Times New Roman"/>
          <w:color w:val="000000" w:themeColor="text1"/>
        </w:rPr>
        <w:t xml:space="preserve"> a referral to </w:t>
      </w:r>
      <w:r w:rsidR="00C657A0" w:rsidRPr="001A53D6">
        <w:rPr>
          <w:rFonts w:ascii="Times New Roman" w:hAnsi="Times New Roman" w:cs="Times New Roman"/>
          <w:color w:val="000000" w:themeColor="text1"/>
        </w:rPr>
        <w:t>the</w:t>
      </w:r>
      <w:r w:rsidR="0B4E1792" w:rsidRPr="001A53D6">
        <w:rPr>
          <w:rFonts w:ascii="Times New Roman" w:hAnsi="Times New Roman" w:cs="Times New Roman"/>
          <w:color w:val="000000" w:themeColor="text1"/>
        </w:rPr>
        <w:t xml:space="preserve"> South Australian Civil and Administrative Tribunal.</w:t>
      </w:r>
      <w:r w:rsidR="2B8CD70F" w:rsidRPr="001A53D6">
        <w:rPr>
          <w:rFonts w:ascii="Times New Roman" w:hAnsi="Times New Roman" w:cs="Times New Roman"/>
          <w:color w:val="000000" w:themeColor="text1"/>
        </w:rPr>
        <w:t xml:space="preserve"> </w:t>
      </w:r>
    </w:p>
    <w:p w14:paraId="08A622E4" w14:textId="77777777" w:rsidR="00C657A0" w:rsidRPr="001A53D6" w:rsidRDefault="00C657A0" w:rsidP="16153552">
      <w:pPr>
        <w:rPr>
          <w:rFonts w:ascii="Times New Roman" w:hAnsi="Times New Roman" w:cs="Times New Roman"/>
          <w:color w:val="000000" w:themeColor="text1"/>
        </w:rPr>
      </w:pPr>
    </w:p>
    <w:p w14:paraId="36494212" w14:textId="483D92FF" w:rsidR="00365EEE" w:rsidRPr="001A53D6" w:rsidRDefault="6E4EAB1E" w:rsidP="1615355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 xml:space="preserve">This letter </w:t>
      </w:r>
      <w:r w:rsidR="00C15A23" w:rsidRPr="001A53D6">
        <w:rPr>
          <w:rFonts w:ascii="Times New Roman" w:hAnsi="Times New Roman" w:cs="Times New Roman"/>
          <w:color w:val="000000" w:themeColor="text1"/>
        </w:rPr>
        <w:t xml:space="preserve">is </w:t>
      </w:r>
      <w:r w:rsidR="00C15A23" w:rsidRPr="001A53D6">
        <w:rPr>
          <w:rFonts w:ascii="Times New Roman" w:hAnsi="Times New Roman" w:cs="Times New Roman"/>
          <w:b/>
          <w:bCs/>
          <w:color w:val="000000" w:themeColor="text1"/>
        </w:rPr>
        <w:t>not</w:t>
      </w:r>
      <w:r w:rsidR="00C15A23" w:rsidRPr="001A53D6">
        <w:rPr>
          <w:rFonts w:ascii="Times New Roman" w:hAnsi="Times New Roman" w:cs="Times New Roman"/>
          <w:color w:val="000000" w:themeColor="text1"/>
        </w:rPr>
        <w:t xml:space="preserve"> a formal complaint issued by the </w:t>
      </w:r>
      <w:r w:rsidR="00C15A23" w:rsidRPr="001A53D6">
        <w:rPr>
          <w:rFonts w:ascii="Times New Roman" w:hAnsi="Times New Roman" w:cs="Times New Roman"/>
          <w:color w:val="000000" w:themeColor="text1"/>
        </w:rPr>
        <w:t>Equal Opportunity Commission</w:t>
      </w:r>
      <w:r w:rsidR="00C15A23" w:rsidRPr="001A53D6">
        <w:rPr>
          <w:rFonts w:ascii="Times New Roman" w:hAnsi="Times New Roman" w:cs="Times New Roman"/>
          <w:color w:val="000000" w:themeColor="text1"/>
        </w:rPr>
        <w:t xml:space="preserve">, but was created by the individual </w:t>
      </w:r>
      <w:r w:rsidRPr="001A53D6">
        <w:rPr>
          <w:rFonts w:ascii="Times New Roman" w:hAnsi="Times New Roman" w:cs="Times New Roman"/>
          <w:color w:val="000000" w:themeColor="text1"/>
        </w:rPr>
        <w:t>to inform you of t</w:t>
      </w:r>
      <w:r w:rsidR="5D36EB87" w:rsidRPr="001A53D6">
        <w:rPr>
          <w:rFonts w:ascii="Times New Roman" w:hAnsi="Times New Roman" w:cs="Times New Roman"/>
          <w:color w:val="000000" w:themeColor="text1"/>
        </w:rPr>
        <w:t>he</w:t>
      </w:r>
      <w:r w:rsidRPr="001A53D6">
        <w:rPr>
          <w:rFonts w:ascii="Times New Roman" w:hAnsi="Times New Roman" w:cs="Times New Roman"/>
          <w:color w:val="000000" w:themeColor="text1"/>
        </w:rPr>
        <w:t xml:space="preserve"> disability access issue</w:t>
      </w:r>
      <w:r w:rsidR="2EA77CED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00C15A23" w:rsidRPr="001A53D6">
        <w:rPr>
          <w:rFonts w:ascii="Times New Roman" w:hAnsi="Times New Roman" w:cs="Times New Roman"/>
          <w:color w:val="000000" w:themeColor="text1"/>
        </w:rPr>
        <w:t>they</w:t>
      </w:r>
      <w:r w:rsidR="2EA77CED" w:rsidRPr="001A53D6">
        <w:rPr>
          <w:rFonts w:ascii="Times New Roman" w:hAnsi="Times New Roman" w:cs="Times New Roman"/>
          <w:color w:val="000000" w:themeColor="text1"/>
        </w:rPr>
        <w:t xml:space="preserve"> encountered on your premises. </w:t>
      </w:r>
    </w:p>
    <w:p w14:paraId="7AC8510C" w14:textId="3145A4A2" w:rsidR="00365EEE" w:rsidRPr="001A53D6" w:rsidRDefault="00365EEE" w:rsidP="16153552">
      <w:pPr>
        <w:rPr>
          <w:rFonts w:ascii="Times New Roman" w:hAnsi="Times New Roman" w:cs="Times New Roman"/>
          <w:color w:val="000000" w:themeColor="text1"/>
        </w:rPr>
      </w:pPr>
    </w:p>
    <w:p w14:paraId="45FB0818" w14:textId="2A0C9763" w:rsidR="00365EEE" w:rsidRPr="001A53D6" w:rsidRDefault="2EA77CED" w:rsidP="16153552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If you would like to learn more about your rights</w:t>
      </w:r>
      <w:r w:rsidR="07D6E959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08E24047" w:rsidRPr="001A53D6">
        <w:rPr>
          <w:rFonts w:ascii="Times New Roman" w:hAnsi="Times New Roman" w:cs="Times New Roman"/>
          <w:color w:val="000000" w:themeColor="text1"/>
        </w:rPr>
        <w:t xml:space="preserve">and obligations </w:t>
      </w:r>
      <w:r w:rsidR="07D6E959" w:rsidRPr="001A53D6">
        <w:rPr>
          <w:rFonts w:ascii="Times New Roman" w:hAnsi="Times New Roman" w:cs="Times New Roman"/>
          <w:color w:val="000000" w:themeColor="text1"/>
        </w:rPr>
        <w:t>as a venue owner</w:t>
      </w:r>
      <w:r w:rsidRPr="001A53D6">
        <w:rPr>
          <w:rFonts w:ascii="Times New Roman" w:hAnsi="Times New Roman" w:cs="Times New Roman"/>
          <w:color w:val="000000" w:themeColor="text1"/>
        </w:rPr>
        <w:t>,</w:t>
      </w:r>
      <w:r w:rsidR="08BC3608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79A37C81" w:rsidRPr="001A53D6">
        <w:rPr>
          <w:rFonts w:ascii="Times New Roman" w:hAnsi="Times New Roman" w:cs="Times New Roman"/>
          <w:color w:val="000000" w:themeColor="text1"/>
        </w:rPr>
        <w:t>or</w:t>
      </w:r>
      <w:r w:rsidR="3F1936C1" w:rsidRPr="001A53D6">
        <w:rPr>
          <w:rFonts w:ascii="Times New Roman" w:hAnsi="Times New Roman" w:cs="Times New Roman"/>
          <w:color w:val="000000" w:themeColor="text1"/>
        </w:rPr>
        <w:t xml:space="preserve"> any</w:t>
      </w:r>
      <w:r w:rsidRPr="001A53D6">
        <w:rPr>
          <w:rFonts w:ascii="Times New Roman" w:hAnsi="Times New Roman" w:cs="Times New Roman"/>
          <w:color w:val="000000" w:themeColor="text1"/>
        </w:rPr>
        <w:t xml:space="preserve"> further information regarding disability accessibility</w:t>
      </w:r>
      <w:r w:rsidR="00784897" w:rsidRPr="001A53D6">
        <w:rPr>
          <w:rFonts w:ascii="Times New Roman" w:hAnsi="Times New Roman" w:cs="Times New Roman"/>
          <w:color w:val="000000" w:themeColor="text1"/>
        </w:rPr>
        <w:t>,</w:t>
      </w:r>
      <w:r w:rsidR="331355AE" w:rsidRPr="001A53D6">
        <w:rPr>
          <w:rFonts w:ascii="Times New Roman" w:hAnsi="Times New Roman" w:cs="Times New Roman"/>
          <w:color w:val="000000" w:themeColor="text1"/>
        </w:rPr>
        <w:t xml:space="preserve"> please visit</w:t>
      </w:r>
      <w:r w:rsidR="0C5FA1EC" w:rsidRPr="001A53D6">
        <w:rPr>
          <w:rFonts w:ascii="Times New Roman" w:hAnsi="Times New Roman" w:cs="Times New Roman"/>
          <w:color w:val="000000" w:themeColor="text1"/>
        </w:rPr>
        <w:t xml:space="preserve"> the following link</w:t>
      </w:r>
      <w:r w:rsidR="008B60FF" w:rsidRPr="001A53D6">
        <w:rPr>
          <w:rFonts w:ascii="Times New Roman" w:hAnsi="Times New Roman" w:cs="Times New Roman"/>
          <w:color w:val="000000" w:themeColor="text1"/>
        </w:rPr>
        <w:t>:</w:t>
      </w:r>
      <w:r w:rsidR="00365EEE" w:rsidRPr="001A53D6">
        <w:rPr>
          <w:rFonts w:ascii="Times New Roman" w:hAnsi="Times New Roman" w:cs="Times New Roman"/>
        </w:rPr>
        <w:br/>
      </w:r>
      <w:r w:rsidR="00365EEE" w:rsidRPr="001A53D6">
        <w:rPr>
          <w:rFonts w:ascii="Times New Roman" w:hAnsi="Times New Roman" w:cs="Times New Roman"/>
        </w:rPr>
        <w:br/>
      </w:r>
      <w:r w:rsidR="6215AB0B" w:rsidRPr="001A53D6">
        <w:rPr>
          <w:rFonts w:ascii="Times New Roman" w:hAnsi="Times New Roman" w:cs="Times New Roman"/>
          <w:b/>
          <w:bCs/>
          <w:color w:val="000000" w:themeColor="text1"/>
        </w:rPr>
        <w:t>Equal Opportunity Commission webpage:</w:t>
      </w:r>
      <w:r w:rsidR="6215AB0B" w:rsidRPr="001A53D6">
        <w:rPr>
          <w:rFonts w:ascii="Times New Roman" w:hAnsi="Times New Roman" w:cs="Times New Roman"/>
          <w:color w:val="000000" w:themeColor="text1"/>
        </w:rPr>
        <w:t xml:space="preserve"> </w:t>
      </w:r>
      <w:hyperlink r:id="rId8">
        <w:r w:rsidR="49DCC9D8" w:rsidRPr="001A53D6">
          <w:rPr>
            <w:rStyle w:val="Hyperlink"/>
            <w:rFonts w:ascii="Times New Roman" w:hAnsi="Times New Roman" w:cs="Times New Roman"/>
            <w:color w:val="000000" w:themeColor="text1"/>
          </w:rPr>
          <w:t>https://eoc.sa.gov.au</w:t>
        </w:r>
      </w:hyperlink>
      <w:r w:rsidR="49DCC9D8" w:rsidRPr="001A53D6">
        <w:rPr>
          <w:rFonts w:ascii="Times New Roman" w:hAnsi="Times New Roman" w:cs="Times New Roman"/>
          <w:color w:val="000000" w:themeColor="text1"/>
        </w:rPr>
        <w:t xml:space="preserve"> </w:t>
      </w:r>
      <w:r w:rsidR="00365EEE" w:rsidRPr="001A53D6">
        <w:rPr>
          <w:rFonts w:ascii="Times New Roman" w:hAnsi="Times New Roman" w:cs="Times New Roman"/>
        </w:rPr>
        <w:br/>
      </w:r>
    </w:p>
    <w:p w14:paraId="796B463B" w14:textId="293AE655" w:rsidR="008B60FF" w:rsidRPr="001A53D6" w:rsidRDefault="00365EEE" w:rsidP="00472334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 xml:space="preserve">Regards, </w:t>
      </w:r>
    </w:p>
    <w:p w14:paraId="53A3077F" w14:textId="30636AF4" w:rsidR="008F439A" w:rsidRPr="001A53D6" w:rsidRDefault="008F439A" w:rsidP="00472334">
      <w:pPr>
        <w:rPr>
          <w:rFonts w:ascii="Times New Roman" w:hAnsi="Times New Roman" w:cs="Times New Roman"/>
          <w:color w:val="000000" w:themeColor="text1"/>
        </w:rPr>
      </w:pPr>
    </w:p>
    <w:p w14:paraId="710AE7FB" w14:textId="25E651CE" w:rsidR="008F439A" w:rsidRPr="001A53D6" w:rsidRDefault="00C15A23" w:rsidP="008F439A">
      <w:pPr>
        <w:rPr>
          <w:rFonts w:ascii="Times New Roman" w:hAnsi="Times New Roman" w:cs="Times New Roman"/>
          <w:color w:val="000000" w:themeColor="text1"/>
        </w:rPr>
      </w:pPr>
      <w:r w:rsidRPr="001A53D6">
        <w:rPr>
          <w:rFonts w:ascii="Times New Roman" w:hAnsi="Times New Roman" w:cs="Times New Roman"/>
          <w:color w:val="000000" w:themeColor="text1"/>
        </w:rPr>
        <w:t>T</w:t>
      </w:r>
      <w:r w:rsidR="008F439A" w:rsidRPr="001A53D6">
        <w:rPr>
          <w:rFonts w:ascii="Times New Roman" w:hAnsi="Times New Roman" w:cs="Times New Roman"/>
          <w:color w:val="000000" w:themeColor="text1"/>
        </w:rPr>
        <w:t>he Equal Opportunity Commission</w:t>
      </w:r>
    </w:p>
    <w:p w14:paraId="3BA6AD54" w14:textId="0454508D" w:rsidR="00C657A0" w:rsidRPr="001A53D6" w:rsidRDefault="00C657A0" w:rsidP="008F439A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31A2ED51" w14:textId="527709D3" w:rsidR="00C657A0" w:rsidRPr="001A53D6" w:rsidRDefault="00C657A0" w:rsidP="008F439A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1DE3DF3B" w14:textId="77777777" w:rsidR="00C657A0" w:rsidRPr="001A53D6" w:rsidRDefault="00C657A0" w:rsidP="008F439A">
      <w:pPr>
        <w:rPr>
          <w:rFonts w:ascii="Times New Roman" w:hAnsi="Times New Roman" w:cs="Times New Roman"/>
          <w:i/>
          <w:iCs/>
        </w:rPr>
      </w:pPr>
    </w:p>
    <w:p w14:paraId="3BC0D5D8" w14:textId="49F7AF07" w:rsidR="00C657A0" w:rsidRPr="001A53D6" w:rsidRDefault="00C657A0" w:rsidP="008F439A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A53D6">
        <w:rPr>
          <w:rFonts w:ascii="Times New Roman" w:hAnsi="Times New Roman" w:cs="Times New Roman"/>
          <w:i/>
          <w:iCs/>
        </w:rPr>
        <w:t xml:space="preserve">* </w:t>
      </w:r>
      <w:r w:rsidRPr="001A53D6">
        <w:rPr>
          <w:rFonts w:ascii="Times New Roman" w:hAnsi="Times New Roman" w:cs="Times New Roman"/>
          <w:i/>
          <w:iCs/>
        </w:rPr>
        <w:t>Section 5 of the Equal Opportunity Act 1984 (SA).</w:t>
      </w:r>
    </w:p>
    <w:sectPr w:rsidR="00C657A0" w:rsidRPr="001A53D6" w:rsidSect="002D66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E9824" w14:textId="77777777" w:rsidR="00094283" w:rsidRDefault="00094283" w:rsidP="000E5BDC">
      <w:r>
        <w:separator/>
      </w:r>
    </w:p>
  </w:endnote>
  <w:endnote w:type="continuationSeparator" w:id="0">
    <w:p w14:paraId="59C1A6BA" w14:textId="77777777" w:rsidR="00094283" w:rsidRDefault="00094283" w:rsidP="000E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B4B3A" w14:textId="77777777" w:rsidR="00094283" w:rsidRDefault="00094283" w:rsidP="000E5BDC">
      <w:r>
        <w:separator/>
      </w:r>
    </w:p>
  </w:footnote>
  <w:footnote w:type="continuationSeparator" w:id="0">
    <w:p w14:paraId="766056A3" w14:textId="77777777" w:rsidR="00094283" w:rsidRDefault="00094283" w:rsidP="000E5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3CE7"/>
    <w:multiLevelType w:val="hybridMultilevel"/>
    <w:tmpl w:val="E16A5A9E"/>
    <w:lvl w:ilvl="0" w:tplc="5F0809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CA275D"/>
    <w:multiLevelType w:val="hybridMultilevel"/>
    <w:tmpl w:val="492A51A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CF242E"/>
    <w:multiLevelType w:val="hybridMultilevel"/>
    <w:tmpl w:val="72AE03BE"/>
    <w:lvl w:ilvl="0" w:tplc="18DCF4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A9065A"/>
    <w:multiLevelType w:val="hybridMultilevel"/>
    <w:tmpl w:val="AA449C8A"/>
    <w:lvl w:ilvl="0" w:tplc="42CE4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DC"/>
    <w:rsid w:val="00094283"/>
    <w:rsid w:val="000C261B"/>
    <w:rsid w:val="000E5BDC"/>
    <w:rsid w:val="00127E01"/>
    <w:rsid w:val="001A53D6"/>
    <w:rsid w:val="001C52E1"/>
    <w:rsid w:val="002416F5"/>
    <w:rsid w:val="00287DD4"/>
    <w:rsid w:val="002D0962"/>
    <w:rsid w:val="002D666D"/>
    <w:rsid w:val="00301820"/>
    <w:rsid w:val="00365EEE"/>
    <w:rsid w:val="003720FC"/>
    <w:rsid w:val="003A5975"/>
    <w:rsid w:val="003E30C2"/>
    <w:rsid w:val="004627EB"/>
    <w:rsid w:val="00472334"/>
    <w:rsid w:val="00485A1F"/>
    <w:rsid w:val="00492079"/>
    <w:rsid w:val="004C1759"/>
    <w:rsid w:val="004D48C2"/>
    <w:rsid w:val="004F78AB"/>
    <w:rsid w:val="00534928"/>
    <w:rsid w:val="005715F7"/>
    <w:rsid w:val="005B6615"/>
    <w:rsid w:val="005C798C"/>
    <w:rsid w:val="005E7C51"/>
    <w:rsid w:val="00640681"/>
    <w:rsid w:val="00666F42"/>
    <w:rsid w:val="006738C2"/>
    <w:rsid w:val="00687E91"/>
    <w:rsid w:val="006A6B0C"/>
    <w:rsid w:val="006B2AC3"/>
    <w:rsid w:val="006C5824"/>
    <w:rsid w:val="00741930"/>
    <w:rsid w:val="00784897"/>
    <w:rsid w:val="007B5700"/>
    <w:rsid w:val="007F33AD"/>
    <w:rsid w:val="007F4927"/>
    <w:rsid w:val="00811A16"/>
    <w:rsid w:val="008741DA"/>
    <w:rsid w:val="008753BE"/>
    <w:rsid w:val="0087ECD6"/>
    <w:rsid w:val="008B60FF"/>
    <w:rsid w:val="008F439A"/>
    <w:rsid w:val="00940822"/>
    <w:rsid w:val="009519DA"/>
    <w:rsid w:val="00952DD2"/>
    <w:rsid w:val="00991E6E"/>
    <w:rsid w:val="009F1BD2"/>
    <w:rsid w:val="00A7E480"/>
    <w:rsid w:val="00B52ED6"/>
    <w:rsid w:val="00B83273"/>
    <w:rsid w:val="00BA0D38"/>
    <w:rsid w:val="00BA451E"/>
    <w:rsid w:val="00C15A23"/>
    <w:rsid w:val="00C26707"/>
    <w:rsid w:val="00C4487B"/>
    <w:rsid w:val="00C654FF"/>
    <w:rsid w:val="00C657A0"/>
    <w:rsid w:val="00C96C79"/>
    <w:rsid w:val="00C96D20"/>
    <w:rsid w:val="00D5643C"/>
    <w:rsid w:val="00D72841"/>
    <w:rsid w:val="00D90B3A"/>
    <w:rsid w:val="00D9706A"/>
    <w:rsid w:val="00DD0EFE"/>
    <w:rsid w:val="00E2319C"/>
    <w:rsid w:val="00EA727B"/>
    <w:rsid w:val="00EF1B96"/>
    <w:rsid w:val="013BE11F"/>
    <w:rsid w:val="01958980"/>
    <w:rsid w:val="01D73370"/>
    <w:rsid w:val="0222C952"/>
    <w:rsid w:val="02F25706"/>
    <w:rsid w:val="063E17EB"/>
    <w:rsid w:val="06D3A2DF"/>
    <w:rsid w:val="07059FD8"/>
    <w:rsid w:val="07D6E959"/>
    <w:rsid w:val="08BBD810"/>
    <w:rsid w:val="08BC3608"/>
    <w:rsid w:val="08E24047"/>
    <w:rsid w:val="0A6DEE08"/>
    <w:rsid w:val="0A783FC9"/>
    <w:rsid w:val="0A879C2B"/>
    <w:rsid w:val="0B4E1792"/>
    <w:rsid w:val="0B9B4BE3"/>
    <w:rsid w:val="0C5FA1EC"/>
    <w:rsid w:val="0C78319D"/>
    <w:rsid w:val="0DF058CD"/>
    <w:rsid w:val="0F9B68BE"/>
    <w:rsid w:val="10A6EF51"/>
    <w:rsid w:val="11B99E70"/>
    <w:rsid w:val="13F9C5B4"/>
    <w:rsid w:val="14C562BA"/>
    <w:rsid w:val="16153552"/>
    <w:rsid w:val="1AD336E2"/>
    <w:rsid w:val="1C85DDCC"/>
    <w:rsid w:val="1DBEFD26"/>
    <w:rsid w:val="1EF7D10D"/>
    <w:rsid w:val="20A95BBC"/>
    <w:rsid w:val="20DF1CE7"/>
    <w:rsid w:val="21A70E33"/>
    <w:rsid w:val="23E63D4C"/>
    <w:rsid w:val="25B7141D"/>
    <w:rsid w:val="2780B6A6"/>
    <w:rsid w:val="2811A702"/>
    <w:rsid w:val="2AA3E5BB"/>
    <w:rsid w:val="2B8CD70F"/>
    <w:rsid w:val="2CE550AD"/>
    <w:rsid w:val="2E5E7A80"/>
    <w:rsid w:val="2EA77CED"/>
    <w:rsid w:val="2FA03338"/>
    <w:rsid w:val="30B19579"/>
    <w:rsid w:val="31667EC7"/>
    <w:rsid w:val="31A50671"/>
    <w:rsid w:val="331355AE"/>
    <w:rsid w:val="3593CB66"/>
    <w:rsid w:val="3600CBBD"/>
    <w:rsid w:val="36436005"/>
    <w:rsid w:val="3643F4B2"/>
    <w:rsid w:val="364EB83D"/>
    <w:rsid w:val="379B39E5"/>
    <w:rsid w:val="382CC533"/>
    <w:rsid w:val="38403D34"/>
    <w:rsid w:val="3844BEA0"/>
    <w:rsid w:val="385D1504"/>
    <w:rsid w:val="392BDDC1"/>
    <w:rsid w:val="39793416"/>
    <w:rsid w:val="39907423"/>
    <w:rsid w:val="3B00C0D7"/>
    <w:rsid w:val="3B965BA5"/>
    <w:rsid w:val="3E6F6C53"/>
    <w:rsid w:val="3F1936C1"/>
    <w:rsid w:val="4082CB19"/>
    <w:rsid w:val="40EF31B7"/>
    <w:rsid w:val="40F3932F"/>
    <w:rsid w:val="42D947F2"/>
    <w:rsid w:val="45937C2C"/>
    <w:rsid w:val="45BBB0AF"/>
    <w:rsid w:val="46681157"/>
    <w:rsid w:val="49DCC9D8"/>
    <w:rsid w:val="4B21FA19"/>
    <w:rsid w:val="4C719F3B"/>
    <w:rsid w:val="4DD8FB49"/>
    <w:rsid w:val="50151DB3"/>
    <w:rsid w:val="5016C4A7"/>
    <w:rsid w:val="512A0830"/>
    <w:rsid w:val="52F91C51"/>
    <w:rsid w:val="555AD8C9"/>
    <w:rsid w:val="55FCD9BD"/>
    <w:rsid w:val="56FD1AC2"/>
    <w:rsid w:val="5894478E"/>
    <w:rsid w:val="594DB849"/>
    <w:rsid w:val="59F4968A"/>
    <w:rsid w:val="5A17D70A"/>
    <w:rsid w:val="5B3FB994"/>
    <w:rsid w:val="5BE921A9"/>
    <w:rsid w:val="5C279485"/>
    <w:rsid w:val="5CE46376"/>
    <w:rsid w:val="5D36EB87"/>
    <w:rsid w:val="5D52DA1B"/>
    <w:rsid w:val="5DB9C786"/>
    <w:rsid w:val="5DDA2C00"/>
    <w:rsid w:val="60A1520D"/>
    <w:rsid w:val="60A177F7"/>
    <w:rsid w:val="60F71961"/>
    <w:rsid w:val="60FDC2F8"/>
    <w:rsid w:val="6215AB0B"/>
    <w:rsid w:val="624A5F1B"/>
    <w:rsid w:val="63C5D0CD"/>
    <w:rsid w:val="63DE2811"/>
    <w:rsid w:val="66CF2FF2"/>
    <w:rsid w:val="6751B411"/>
    <w:rsid w:val="6925FA8F"/>
    <w:rsid w:val="6983AC21"/>
    <w:rsid w:val="69BACEB0"/>
    <w:rsid w:val="6A673AD2"/>
    <w:rsid w:val="6A6A736F"/>
    <w:rsid w:val="6BA5FD11"/>
    <w:rsid w:val="6E4EAB1E"/>
    <w:rsid w:val="6FC8C857"/>
    <w:rsid w:val="6FCD93C6"/>
    <w:rsid w:val="71CA5359"/>
    <w:rsid w:val="724FCFEF"/>
    <w:rsid w:val="74419BA8"/>
    <w:rsid w:val="7475FBD2"/>
    <w:rsid w:val="752FB50F"/>
    <w:rsid w:val="75B41EBF"/>
    <w:rsid w:val="77293F1A"/>
    <w:rsid w:val="778388F6"/>
    <w:rsid w:val="78ABC062"/>
    <w:rsid w:val="79A37C81"/>
    <w:rsid w:val="7A0174F0"/>
    <w:rsid w:val="7AF18454"/>
    <w:rsid w:val="7C0B32E2"/>
    <w:rsid w:val="7C127170"/>
    <w:rsid w:val="7D5EB9CB"/>
    <w:rsid w:val="7E75AC33"/>
    <w:rsid w:val="7FD6F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243D"/>
  <w15:chartTrackingRefBased/>
  <w15:docId w15:val="{4A0E2E17-1EA2-5847-A174-48FBC685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BDC"/>
  </w:style>
  <w:style w:type="paragraph" w:styleId="Footer">
    <w:name w:val="footer"/>
    <w:basedOn w:val="Normal"/>
    <w:link w:val="FooterChar"/>
    <w:uiPriority w:val="99"/>
    <w:unhideWhenUsed/>
    <w:rsid w:val="000E5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BDC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261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6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2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c.sa.gov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BC9F4-69B7-6346-BF17-061C431B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423</Words>
  <Characters>2270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Hunter</dc:creator>
  <cp:keywords/>
  <dc:description/>
  <cp:lastModifiedBy>Ella Hunter</cp:lastModifiedBy>
  <cp:revision>59</cp:revision>
  <dcterms:created xsi:type="dcterms:W3CDTF">2020-05-04T06:14:00Z</dcterms:created>
  <dcterms:modified xsi:type="dcterms:W3CDTF">2020-05-31T05:05:00Z</dcterms:modified>
</cp:coreProperties>
</file>