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D01" w14:textId="77777777" w:rsidR="001815B7" w:rsidRPr="0050047A" w:rsidRDefault="00FD35F7" w:rsidP="001815B7">
      <w:pPr>
        <w:jc w:val="right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 </w:t>
      </w:r>
    </w:p>
    <w:p w14:paraId="4CB7E4E4" w14:textId="40B28C9C" w:rsidR="00252A5E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RSPCA v </w:t>
      </w:r>
      <w:r w:rsidR="00A72A71" w:rsidRPr="0050047A">
        <w:rPr>
          <w:rFonts w:ascii="Times New Roman" w:hAnsi="Times New Roman" w:cs="Times New Roman"/>
          <w:b/>
        </w:rPr>
        <w:t>{{</w:t>
      </w:r>
      <w:proofErr w:type="spellStart"/>
      <w:r w:rsidR="00A72A71" w:rsidRPr="0050047A">
        <w:rPr>
          <w:rFonts w:ascii="Times New Roman" w:hAnsi="Times New Roman" w:cs="Times New Roman"/>
          <w:b/>
        </w:rPr>
        <w:t>def_given_name</w:t>
      </w:r>
      <w:proofErr w:type="spellEnd"/>
      <w:r w:rsidR="00A72A71" w:rsidRPr="0050047A">
        <w:rPr>
          <w:rFonts w:ascii="Times New Roman" w:hAnsi="Times New Roman" w:cs="Times New Roman"/>
          <w:b/>
        </w:rPr>
        <w:t>}} {{</w:t>
      </w:r>
      <w:proofErr w:type="spellStart"/>
      <w:r w:rsidR="00A72A71" w:rsidRPr="0050047A">
        <w:rPr>
          <w:rFonts w:ascii="Times New Roman" w:hAnsi="Times New Roman" w:cs="Times New Roman"/>
          <w:b/>
        </w:rPr>
        <w:t>def_surname</w:t>
      </w:r>
      <w:proofErr w:type="spellEnd"/>
      <w:r w:rsidR="00A72A71" w:rsidRPr="0050047A">
        <w:rPr>
          <w:rFonts w:ascii="Times New Roman" w:hAnsi="Times New Roman" w:cs="Times New Roman"/>
          <w:b/>
        </w:rPr>
        <w:t>}}</w:t>
      </w:r>
    </w:p>
    <w:p w14:paraId="45D4DD63" w14:textId="77777777" w:rsidR="00B37C31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Summary of Facts</w:t>
      </w:r>
    </w:p>
    <w:p w14:paraId="123E01A6" w14:textId="77777777" w:rsidR="00353783" w:rsidRPr="0050047A" w:rsidRDefault="00353783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Offences</w:t>
      </w:r>
    </w:p>
    <w:p w14:paraId="37A24F5A" w14:textId="099E0EFA" w:rsidR="0042503E" w:rsidRPr="0042503E" w:rsidRDefault="0042503E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r w:rsidRPr="004B499A">
        <w:rPr>
          <w:rFonts w:ascii="Calibri" w:eastAsia="Calibri" w:hAnsi="Calibri" w:cs="Arial"/>
          <w:lang w:val="en-GB"/>
        </w:rPr>
        <w:t>count.current_index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1AD984D8" w14:textId="06F3E61F" w:rsid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3CD6FEF9" w14:textId="1BD8622F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 xml:space="preserve">Section </w:t>
      </w:r>
      <w:r w:rsidRPr="000C0F93">
        <w:rPr>
          <w:rFonts w:ascii="Times New Roman" w:hAnsi="Times New Roman" w:cs="Times New Roman"/>
        </w:rPr>
        <w:t>13(1)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>ment</w:t>
      </w:r>
      <w:r w:rsidRPr="0050047A">
        <w:rPr>
          <w:rFonts w:ascii="Times New Roman" w:hAnsi="Times New Roman" w:cs="Times New Roman"/>
        </w:rPr>
        <w:t xml:space="preserve"> an animal</w:t>
      </w:r>
      <w:r w:rsidR="000C0F93">
        <w:rPr>
          <w:rFonts w:ascii="Times New Roman" w:hAnsi="Times New Roman" w:cs="Times New Roman"/>
        </w:rPr>
        <w:t xml:space="preserve"> causing death or serious harm</w:t>
      </w:r>
      <w:r w:rsidRPr="0050047A">
        <w:rPr>
          <w:rFonts w:ascii="Times New Roman" w:hAnsi="Times New Roman" w:cs="Times New Roman"/>
        </w:rPr>
        <w:t xml:space="preserve">). </w:t>
      </w:r>
    </w:p>
    <w:p w14:paraId="53D6F520" w14:textId="77777777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7886B91E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3A212E5" w14:textId="38811A7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13</w:t>
      </w:r>
      <w:r w:rsidRPr="000C0F93">
        <w:rPr>
          <w:rFonts w:ascii="Times New Roman" w:hAnsi="Times New Roman" w:cs="Times New Roman"/>
        </w:rPr>
        <w:t xml:space="preserve"> 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(ill treat</w:t>
      </w:r>
      <w:r w:rsidR="000C0F93">
        <w:rPr>
          <w:rFonts w:ascii="Times New Roman" w:hAnsi="Times New Roman" w:cs="Times New Roman"/>
        </w:rPr>
        <w:t xml:space="preserve">ment of </w:t>
      </w:r>
      <w:r w:rsidRPr="0050047A">
        <w:rPr>
          <w:rFonts w:ascii="Times New Roman" w:hAnsi="Times New Roman" w:cs="Times New Roman"/>
        </w:rPr>
        <w:t xml:space="preserve">an animal). </w:t>
      </w:r>
    </w:p>
    <w:p w14:paraId="28B91A29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02D5648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4BBB8407" w14:textId="20F3375E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31B</w:t>
      </w:r>
      <w:r w:rsidRPr="000C0F93">
        <w:rPr>
          <w:rFonts w:ascii="Times New Roman" w:hAnsi="Times New Roman" w:cs="Times New Roman"/>
        </w:rPr>
        <w:t xml:space="preserve"> (</w:t>
      </w:r>
      <w:r w:rsidRPr="0050047A">
        <w:rPr>
          <w:rFonts w:ascii="Times New Roman" w:hAnsi="Times New Roman" w:cs="Times New Roman"/>
        </w:rPr>
        <w:t xml:space="preserve">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Breach of Animal Welfare Notice</w:t>
      </w:r>
      <w:r w:rsidRPr="0050047A">
        <w:rPr>
          <w:rFonts w:ascii="Times New Roman" w:hAnsi="Times New Roman" w:cs="Times New Roman"/>
        </w:rPr>
        <w:t xml:space="preserve">). </w:t>
      </w:r>
    </w:p>
    <w:p w14:paraId="1EE8D915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5DCB7B2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73C4DA28" w14:textId="450322D6" w:rsidR="0050047A" w:rsidRPr="0050047A" w:rsidRDefault="0050047A" w:rsidP="0050047A">
      <w:pPr>
        <w:rPr>
          <w:rFonts w:ascii="Times New Roman" w:hAnsi="Times New Roman" w:cs="Times New Roman"/>
        </w:rPr>
      </w:pPr>
      <w:r w:rsidRPr="000C0F93">
        <w:rPr>
          <w:rFonts w:ascii="Times New Roman" w:eastAsia="Calibri" w:hAnsi="Times New Roman" w:cs="Times New Roman"/>
          <w:lang w:val="en-GB"/>
        </w:rPr>
        <w:t>Section 32A</w:t>
      </w:r>
      <w:r w:rsidRPr="000C0F93">
        <w:rPr>
          <w:rFonts w:ascii="Times New Roman" w:hAnsi="Times New Roman" w:cs="Times New Roman"/>
        </w:rPr>
        <w:t>(2)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r w:rsidR="000C0F93">
        <w:rPr>
          <w:rFonts w:ascii="Times New Roman" w:hAnsi="Times New Roman" w:cs="Times New Roman"/>
        </w:rPr>
        <w:t>Beach of Order</w:t>
      </w:r>
      <w:r w:rsidRPr="0050047A">
        <w:rPr>
          <w:rFonts w:ascii="Times New Roman" w:hAnsi="Times New Roman" w:cs="Times New Roman"/>
        </w:rPr>
        <w:t xml:space="preserve">). </w:t>
      </w:r>
    </w:p>
    <w:p w14:paraId="4CFD2114" w14:textId="33A72390" w:rsid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1FE67E47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2E0C109F" w14:textId="77777777" w:rsidR="004D63E8" w:rsidRPr="0050047A" w:rsidRDefault="004D63E8" w:rsidP="0050047A">
      <w:pPr>
        <w:rPr>
          <w:rFonts w:ascii="Times New Roman" w:hAnsi="Times New Roman" w:cs="Times New Roman"/>
        </w:rPr>
      </w:pPr>
    </w:p>
    <w:p w14:paraId="6553CBB6" w14:textId="21421F26" w:rsidR="00252A5E" w:rsidRPr="0050047A" w:rsidRDefault="00252A5E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Maximum penalty</w:t>
      </w:r>
    </w:p>
    <w:p w14:paraId="2E3FAEBC" w14:textId="33281559" w:rsidR="004D63E8" w:rsidRPr="004D63E8" w:rsidRDefault="004D63E8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r w:rsidRPr="004B499A">
        <w:rPr>
          <w:rFonts w:ascii="Calibri" w:eastAsia="Calibri" w:hAnsi="Calibri" w:cs="Arial"/>
          <w:lang w:val="en-GB"/>
        </w:rPr>
        <w:t>count.current_index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4B6B008F" w14:textId="13F161C0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14E57770" w14:textId="4019C54D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$50, 000 fine or imprisonment for 4 years</w:t>
      </w:r>
    </w:p>
    <w:p w14:paraId="00B1BD90" w14:textId="70A082C4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B84AB9B" w14:textId="7496C213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BB81734" w14:textId="60C58242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$20, 000 fine or imprisonment for 2 years</w:t>
      </w:r>
    </w:p>
    <w:p w14:paraId="58C57E21" w14:textId="34A2CA4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DB09C79" w14:textId="0E0436A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3B6FA267" w14:textId="509522BE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$2,500 fine</w:t>
      </w:r>
    </w:p>
    <w:p w14:paraId="6ADD0FB6" w14:textId="247842AE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542CDAE" w14:textId="1054A355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57215C61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lastRenderedPageBreak/>
        <w:t>$2,500 fine</w:t>
      </w:r>
    </w:p>
    <w:p w14:paraId="52ED764A" w14:textId="60D29EAF" w:rsidR="00252A5E" w:rsidRDefault="0050047A" w:rsidP="00252A5E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FAE0BF0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0B1E97B1" w14:textId="77777777" w:rsidR="004D63E8" w:rsidRPr="0050047A" w:rsidRDefault="004D63E8" w:rsidP="00252A5E">
      <w:pPr>
        <w:rPr>
          <w:rFonts w:ascii="Times New Roman" w:hAnsi="Times New Roman" w:cs="Times New Roman"/>
        </w:rPr>
      </w:pPr>
    </w:p>
    <w:p w14:paraId="7ADFD490" w14:textId="77777777" w:rsidR="002B5D83" w:rsidRPr="0050047A" w:rsidRDefault="002B5D83" w:rsidP="002B5D83">
      <w:pPr>
        <w:jc w:val="both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Factual basis</w:t>
      </w:r>
    </w:p>
    <w:p w14:paraId="77EA96CA" w14:textId="1A07EEAE" w:rsidR="002B5D83" w:rsidRDefault="00F06358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On</w:t>
      </w:r>
      <w:r w:rsidR="000C0F93">
        <w:rPr>
          <w:rFonts w:ascii="Times New Roman" w:hAnsi="Times New Roman" w:cs="Times New Roman"/>
        </w:rPr>
        <w:t xml:space="preserve"> / </w:t>
      </w:r>
      <w:proofErr w:type="gramStart"/>
      <w:r w:rsidR="000C0F93">
        <w:rPr>
          <w:rFonts w:ascii="Times New Roman" w:hAnsi="Times New Roman" w:cs="Times New Roman"/>
        </w:rPr>
        <w:t xml:space="preserve">Between </w:t>
      </w:r>
      <w:r w:rsidRPr="0050047A">
        <w:rPr>
          <w:rFonts w:ascii="Times New Roman" w:hAnsi="Times New Roman" w:cs="Times New Roman"/>
        </w:rPr>
        <w:t>.</w:t>
      </w:r>
      <w:proofErr w:type="gramEnd"/>
    </w:p>
    <w:p w14:paraId="3D5C483A" w14:textId="77777777" w:rsidR="000C0F93" w:rsidRPr="0050047A" w:rsidRDefault="000C0F93" w:rsidP="000C0F9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28DDEBC" w14:textId="77777777" w:rsidR="00DE7C7F" w:rsidRPr="000C0F93" w:rsidRDefault="00DE7C7F" w:rsidP="00DE7C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</w:p>
    <w:p w14:paraId="47A6CE74" w14:textId="77777777" w:rsidR="00DE7C7F" w:rsidRPr="0050047A" w:rsidRDefault="00DE7C7F" w:rsidP="00DE7C7F">
      <w:pPr>
        <w:pStyle w:val="NoSpacing"/>
        <w:jc w:val="both"/>
        <w:rPr>
          <w:rFonts w:ascii="Times New Roman" w:hAnsi="Times New Roman" w:cs="Times New Roman"/>
        </w:rPr>
      </w:pPr>
    </w:p>
    <w:p w14:paraId="654B113A" w14:textId="50CBCC5A" w:rsidR="003E03B6" w:rsidRPr="0050047A" w:rsidRDefault="003E03B6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 xml:space="preserve">The </w:t>
      </w:r>
      <w:r w:rsidR="00514EBB">
        <w:rPr>
          <w:rFonts w:ascii="Times New Roman" w:hAnsi="Times New Roman" w:cs="Times New Roman"/>
        </w:rPr>
        <w:t xml:space="preserve">[animal/s] </w:t>
      </w:r>
      <w:r w:rsidRPr="0050047A">
        <w:rPr>
          <w:rFonts w:ascii="Times New Roman" w:hAnsi="Times New Roman" w:cs="Times New Roman"/>
        </w:rPr>
        <w:t>remain</w:t>
      </w:r>
      <w:r w:rsidR="00EF5FA0">
        <w:rPr>
          <w:rFonts w:ascii="Times New Roman" w:hAnsi="Times New Roman" w:cs="Times New Roman"/>
        </w:rPr>
        <w:t>/</w:t>
      </w:r>
      <w:r w:rsidRPr="0050047A">
        <w:rPr>
          <w:rFonts w:ascii="Times New Roman" w:hAnsi="Times New Roman" w:cs="Times New Roman"/>
        </w:rPr>
        <w:t>s in the care of RSPCA and a forfeiture order is sought.</w:t>
      </w:r>
    </w:p>
    <w:p w14:paraId="0BE0DD27" w14:textId="77777777" w:rsidR="002B5D83" w:rsidRPr="0050047A" w:rsidRDefault="002B5D83" w:rsidP="00F349E4">
      <w:pPr>
        <w:jc w:val="both"/>
        <w:rPr>
          <w:rFonts w:ascii="Times New Roman" w:hAnsi="Times New Roman" w:cs="Times New Roman"/>
          <w:b/>
        </w:rPr>
      </w:pPr>
    </w:p>
    <w:p w14:paraId="4C90D70A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CRIMINAL HISTORY</w:t>
      </w:r>
    </w:p>
    <w:p w14:paraId="6B968B79" w14:textId="77777777" w:rsidR="003B3E5B" w:rsidRPr="0050047A" w:rsidRDefault="003B3E5B" w:rsidP="002B5D83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TBA</w:t>
      </w:r>
    </w:p>
    <w:p w14:paraId="09718FEE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</w:p>
    <w:p w14:paraId="64AB5162" w14:textId="77777777" w:rsidR="002B5D83" w:rsidRPr="0050047A" w:rsidRDefault="002B5D83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Ancillary orders </w:t>
      </w:r>
    </w:p>
    <w:p w14:paraId="1B5E1816" w14:textId="52F2679E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Costs for boarding expenses – From </w:t>
      </w:r>
      <w:r w:rsidR="000806CC">
        <w:rPr>
          <w:rFonts w:ascii="Times New Roman" w:hAnsi="Times New Roman" w:cs="Times New Roman"/>
        </w:rPr>
        <w:t>[</w:t>
      </w:r>
      <w:r w:rsidR="00321F62">
        <w:rPr>
          <w:rFonts w:ascii="Times New Roman" w:hAnsi="Times New Roman" w:cs="Times New Roman"/>
        </w:rPr>
        <w:t>date</w:t>
      </w:r>
      <w:r w:rsidR="000806CC">
        <w:rPr>
          <w:rFonts w:ascii="Times New Roman" w:hAnsi="Times New Roman" w:cs="Times New Roman"/>
        </w:rPr>
        <w:t>]</w:t>
      </w:r>
      <w:r w:rsidR="00BB2275" w:rsidRPr="0050047A">
        <w:rPr>
          <w:rFonts w:ascii="Times New Roman" w:hAnsi="Times New Roman" w:cs="Times New Roman"/>
        </w:rPr>
        <w:t xml:space="preserve"> to </w:t>
      </w:r>
      <w:r w:rsidR="000806CC">
        <w:rPr>
          <w:rFonts w:ascii="Times New Roman" w:hAnsi="Times New Roman" w:cs="Times New Roman"/>
        </w:rPr>
        <w:t>[</w:t>
      </w:r>
      <w:r w:rsidR="00321F62">
        <w:rPr>
          <w:rFonts w:ascii="Times New Roman" w:hAnsi="Times New Roman" w:cs="Times New Roman"/>
        </w:rPr>
        <w:t>date</w:t>
      </w:r>
      <w:r w:rsidR="000806CC">
        <w:rPr>
          <w:rFonts w:ascii="Times New Roman" w:hAnsi="Times New Roman" w:cs="Times New Roman"/>
        </w:rPr>
        <w:t>]</w:t>
      </w:r>
      <w:r w:rsidRPr="0050047A">
        <w:rPr>
          <w:rFonts w:ascii="Times New Roman" w:hAnsi="Times New Roman" w:cs="Times New Roman"/>
        </w:rPr>
        <w:t xml:space="preserve"> = </w:t>
      </w:r>
      <w:r w:rsidR="00321F62">
        <w:rPr>
          <w:rFonts w:ascii="Times New Roman" w:hAnsi="Times New Roman" w:cs="Times New Roman"/>
        </w:rPr>
        <w:t>[</w:t>
      </w:r>
      <w:r w:rsidR="00BB2275" w:rsidRPr="0050047A">
        <w:rPr>
          <w:rFonts w:ascii="Times New Roman" w:hAnsi="Times New Roman" w:cs="Times New Roman"/>
        </w:rPr>
        <w:t xml:space="preserve">X </w:t>
      </w:r>
      <w:r w:rsidRPr="0050047A">
        <w:rPr>
          <w:rFonts w:ascii="Times New Roman" w:hAnsi="Times New Roman" w:cs="Times New Roman"/>
        </w:rPr>
        <w:t>days</w:t>
      </w:r>
      <w:r w:rsidR="00321F62">
        <w:rPr>
          <w:rFonts w:ascii="Times New Roman" w:hAnsi="Times New Roman" w:cs="Times New Roman"/>
        </w:rPr>
        <w:t>]</w:t>
      </w:r>
      <w:r w:rsidRPr="0050047A">
        <w:rPr>
          <w:rFonts w:ascii="Times New Roman" w:hAnsi="Times New Roman" w:cs="Times New Roman"/>
        </w:rPr>
        <w:t xml:space="preserve"> - $20/per day per </w:t>
      </w:r>
      <w:r w:rsidR="00321F62" w:rsidRPr="00321F62">
        <w:rPr>
          <w:rFonts w:ascii="Times New Roman" w:hAnsi="Times New Roman" w:cs="Times New Roman"/>
        </w:rPr>
        <w:t>[animal</w:t>
      </w:r>
      <w:r w:rsidR="00321F62">
        <w:rPr>
          <w:rFonts w:ascii="Times New Roman" w:hAnsi="Times New Roman" w:cs="Times New Roman"/>
        </w:rPr>
        <w:t>]</w:t>
      </w:r>
      <w:r w:rsidRPr="0050047A">
        <w:rPr>
          <w:rFonts w:ascii="Times New Roman" w:hAnsi="Times New Roman" w:cs="Times New Roman"/>
        </w:rPr>
        <w:t xml:space="preserve"> = </w:t>
      </w:r>
      <w:r w:rsidR="00321F62">
        <w:rPr>
          <w:rFonts w:ascii="Times New Roman" w:hAnsi="Times New Roman" w:cs="Times New Roman"/>
        </w:rPr>
        <w:t>[</w:t>
      </w:r>
      <w:r w:rsidRPr="0050047A">
        <w:rPr>
          <w:rFonts w:ascii="Times New Roman" w:hAnsi="Times New Roman" w:cs="Times New Roman"/>
        </w:rPr>
        <w:t>$</w:t>
      </w:r>
      <w:r w:rsidR="00BB2275" w:rsidRPr="0050047A">
        <w:rPr>
          <w:rFonts w:ascii="Times New Roman" w:hAnsi="Times New Roman" w:cs="Times New Roman"/>
        </w:rPr>
        <w:t>xx</w:t>
      </w:r>
      <w:r w:rsidR="00321F62">
        <w:rPr>
          <w:rFonts w:ascii="Times New Roman" w:hAnsi="Times New Roman" w:cs="Times New Roman"/>
        </w:rPr>
        <w:t>]</w:t>
      </w:r>
      <w:r w:rsidRPr="0050047A">
        <w:rPr>
          <w:rFonts w:ascii="Times New Roman" w:hAnsi="Times New Roman" w:cs="Times New Roman"/>
        </w:rPr>
        <w:t xml:space="preserve"> (TBC)</w:t>
      </w:r>
    </w:p>
    <w:p w14:paraId="03CEC4A9" w14:textId="2B81F3B0" w:rsidR="002B5D83" w:rsidRPr="0050047A" w:rsidRDefault="00BB2275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Costs for vet care </w:t>
      </w:r>
      <w:r w:rsidR="00C24072">
        <w:rPr>
          <w:rFonts w:ascii="Times New Roman" w:hAnsi="Times New Roman" w:cs="Times New Roman"/>
        </w:rPr>
        <w:t>–</w:t>
      </w:r>
      <w:r w:rsidRPr="0050047A">
        <w:rPr>
          <w:rFonts w:ascii="Times New Roman" w:hAnsi="Times New Roman" w:cs="Times New Roman"/>
        </w:rPr>
        <w:t xml:space="preserve"> </w:t>
      </w:r>
      <w:r w:rsidR="00C24072">
        <w:rPr>
          <w:rFonts w:ascii="Times New Roman" w:hAnsi="Times New Roman" w:cs="Times New Roman"/>
        </w:rPr>
        <w:t>[</w:t>
      </w:r>
      <w:r w:rsidRPr="0050047A">
        <w:rPr>
          <w:rFonts w:ascii="Times New Roman" w:hAnsi="Times New Roman" w:cs="Times New Roman"/>
        </w:rPr>
        <w:t>$xxx</w:t>
      </w:r>
      <w:r w:rsidR="00C24072">
        <w:rPr>
          <w:rFonts w:ascii="Times New Roman" w:hAnsi="Times New Roman" w:cs="Times New Roman"/>
        </w:rPr>
        <w:t>]</w:t>
      </w:r>
    </w:p>
    <w:p w14:paraId="2E5B3181" w14:textId="77777777" w:rsidR="002B5D83" w:rsidRPr="0050047A" w:rsidRDefault="00F349E4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Legal costs and</w:t>
      </w:r>
      <w:r w:rsidR="002B5D83" w:rsidRPr="0050047A">
        <w:rPr>
          <w:rFonts w:ascii="Times New Roman" w:hAnsi="Times New Roman" w:cs="Times New Roman"/>
        </w:rPr>
        <w:t xml:space="preserve"> lodgement fee</w:t>
      </w:r>
      <w:r w:rsidRPr="0050047A">
        <w:rPr>
          <w:rFonts w:ascii="Times New Roman" w:hAnsi="Times New Roman" w:cs="Times New Roman"/>
        </w:rPr>
        <w:t>.</w:t>
      </w:r>
    </w:p>
    <w:p w14:paraId="7B86FED9" w14:textId="66704F8C" w:rsidR="002B5D83" w:rsidRPr="00925741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The following orders under the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are sought:</w:t>
      </w:r>
      <w:r w:rsidR="00BB2275" w:rsidRPr="0050047A">
        <w:rPr>
          <w:rFonts w:ascii="Times New Roman" w:hAnsi="Times New Roman" w:cs="Times New Roman"/>
        </w:rPr>
        <w:t xml:space="preserve"> </w:t>
      </w:r>
    </w:p>
    <w:p w14:paraId="7DA8AB70" w14:textId="56390AAF" w:rsidR="00925741" w:rsidRDefault="00925741" w:rsidP="00925741">
      <w:pPr>
        <w:pStyle w:val="ListParagraph"/>
        <w:rPr>
          <w:rFonts w:ascii="Times New Roman" w:hAnsi="Times New Roman" w:cs="Times New Roman"/>
        </w:rPr>
      </w:pPr>
    </w:p>
    <w:p w14:paraId="5A06C041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req_orders</w:t>
      </w:r>
      <w:proofErr w:type="spellEnd"/>
      <w:r w:rsidRPr="00925741">
        <w:rPr>
          <w:rFonts w:ascii="Times New Roman" w:hAnsi="Times New Roman" w:cs="Times New Roman"/>
        </w:rPr>
        <w:t xml:space="preserve"> == ‘Yes’ %}</w:t>
      </w:r>
    </w:p>
    <w:p w14:paraId="500A74E6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32A(1)(aa)’)%}</w:t>
      </w:r>
    </w:p>
    <w:p w14:paraId="3C337BFD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That the defendant is required to care for [animals], owned by the defendant, in accordance with the following condition/s for the period of [until or period], per s32A(</w:t>
      </w:r>
      <w:proofErr w:type="gramStart"/>
      <w:r w:rsidRPr="00925741">
        <w:rPr>
          <w:rFonts w:ascii="Times New Roman" w:hAnsi="Times New Roman" w:cs="Times New Roman"/>
        </w:rPr>
        <w:t>1)(</w:t>
      </w:r>
      <w:proofErr w:type="gramEnd"/>
      <w:r w:rsidRPr="00925741">
        <w:rPr>
          <w:rFonts w:ascii="Times New Roman" w:hAnsi="Times New Roman" w:cs="Times New Roman"/>
        </w:rPr>
        <w:t xml:space="preserve">aa)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1E2869FC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0F76B08E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32A(1)(a)’)%}</w:t>
      </w:r>
    </w:p>
    <w:p w14:paraId="5760006A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That the defendant is directed to surrender the [animal], owned by the defendant and is subject of the offence, to an inspector, per s 32A(1)(a)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18FCD1A1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3602CF47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32A(1)(b)’)%}</w:t>
      </w:r>
    </w:p>
    <w:p w14:paraId="24D69CB4" w14:textId="197988F1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That the defendant is directed to surrender [animals not subject </w:t>
      </w:r>
      <w:r w:rsidR="00682796">
        <w:rPr>
          <w:rFonts w:ascii="Times New Roman" w:hAnsi="Times New Roman" w:cs="Times New Roman"/>
        </w:rPr>
        <w:t>of</w:t>
      </w:r>
      <w:r w:rsidRPr="00925741">
        <w:rPr>
          <w:rFonts w:ascii="Times New Roman" w:hAnsi="Times New Roman" w:cs="Times New Roman"/>
        </w:rPr>
        <w:t xml:space="preserve"> the offence] owned by the defendant to an inspector, per s 32A(1)(b)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58466AEC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2080CF28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32A(1)(c)’)%}</w:t>
      </w:r>
    </w:p>
    <w:p w14:paraId="0897E8D5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That any animal owned by the defendant/s that has been surrendered or seized be forfeited to the Crown, per s 32A(1)(c)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46CBE8CD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17AEEDDF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32A(1)(d)’)%}</w:t>
      </w:r>
    </w:p>
    <w:p w14:paraId="2CE83EFB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That the defendant is forbidden from acquiring, or having custody of any other animal, until further notice or for a specified period, per s 32A(1)(d)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64C4FB26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73E3C415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lastRenderedPageBreak/>
        <w:t xml:space="preserve">{%p if </w:t>
      </w:r>
      <w:proofErr w:type="spellStart"/>
      <w:r w:rsidRPr="00925741">
        <w:rPr>
          <w:rFonts w:ascii="Times New Roman" w:hAnsi="Times New Roman" w:cs="Times New Roman"/>
        </w:rPr>
        <w:t>order_other.all_</w:t>
      </w:r>
      <w:proofErr w:type="gramStart"/>
      <w:r w:rsidRPr="00925741">
        <w:rPr>
          <w:rFonts w:ascii="Times New Roman" w:hAnsi="Times New Roman" w:cs="Times New Roman"/>
        </w:rPr>
        <w:t>true</w:t>
      </w:r>
      <w:proofErr w:type="spellEnd"/>
      <w:r w:rsidRPr="00925741">
        <w:rPr>
          <w:rFonts w:ascii="Times New Roman" w:hAnsi="Times New Roman" w:cs="Times New Roman"/>
        </w:rPr>
        <w:t>(</w:t>
      </w:r>
      <w:proofErr w:type="gramEnd"/>
      <w:r w:rsidRPr="00925741">
        <w:rPr>
          <w:rFonts w:ascii="Times New Roman" w:hAnsi="Times New Roman" w:cs="Times New Roman"/>
        </w:rPr>
        <w:t>‘Section 32A(1)(e)’)%}</w:t>
      </w:r>
    </w:p>
    <w:p w14:paraId="03E64D52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 xml:space="preserve">That the [object] that is property of the defendant and is the subject of the offence or used by the person in the commission of the offence be forfeited to the Crown, per s 32A(1)(e) of the </w:t>
      </w:r>
      <w:r w:rsidRPr="00525F77">
        <w:rPr>
          <w:rFonts w:ascii="Times New Roman" w:hAnsi="Times New Roman" w:cs="Times New Roman"/>
          <w:i/>
          <w:iCs/>
        </w:rPr>
        <w:t>Animal Welfare Act 1985</w:t>
      </w:r>
      <w:r w:rsidRPr="00925741">
        <w:rPr>
          <w:rFonts w:ascii="Times New Roman" w:hAnsi="Times New Roman" w:cs="Times New Roman"/>
        </w:rPr>
        <w:t>.</w:t>
      </w:r>
    </w:p>
    <w:p w14:paraId="353107A6" w14:textId="77777777" w:rsidR="00925741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2455EEA2" w14:textId="2D2F9879" w:rsidR="00234E2F" w:rsidRPr="00925741" w:rsidRDefault="00925741" w:rsidP="00925741">
      <w:pPr>
        <w:pStyle w:val="ListParagraph"/>
        <w:rPr>
          <w:rFonts w:ascii="Times New Roman" w:hAnsi="Times New Roman" w:cs="Times New Roman"/>
        </w:rPr>
      </w:pPr>
      <w:r w:rsidRPr="00925741">
        <w:rPr>
          <w:rFonts w:ascii="Times New Roman" w:hAnsi="Times New Roman" w:cs="Times New Roman"/>
        </w:rPr>
        <w:t>{%p endif %}</w:t>
      </w:r>
    </w:p>
    <w:p w14:paraId="0FB08E27" w14:textId="0EC2DD4A" w:rsidR="00454B85" w:rsidRPr="00FE2A26" w:rsidRDefault="00FE2A26" w:rsidP="00FE2A26">
      <w:pPr>
        <w:rPr>
          <w:rFonts w:ascii="Times New Roman" w:hAnsi="Times New Roman" w:cs="Times New Roman"/>
        </w:rPr>
      </w:pPr>
      <w:r w:rsidRPr="00FE2A26">
        <w:rPr>
          <w:rFonts w:ascii="Times New Roman" w:hAnsi="Times New Roman" w:cs="Times New Roman"/>
          <w:b/>
          <w:bCs/>
        </w:rPr>
        <w:t>Photos</w:t>
      </w:r>
    </w:p>
    <w:p w14:paraId="2241BDF2" w14:textId="7EC7DD4B" w:rsidR="00454B85" w:rsidRPr="0050047A" w:rsidRDefault="00454B85" w:rsidP="00EA17C6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1</w:t>
      </w:r>
    </w:p>
    <w:p w14:paraId="5AF655F1" w14:textId="54817BF5" w:rsidR="00454B85" w:rsidRPr="0050047A" w:rsidRDefault="00454B85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2</w:t>
      </w:r>
    </w:p>
    <w:p w14:paraId="374BD325" w14:textId="77777777" w:rsidR="0062153E" w:rsidRPr="0050047A" w:rsidRDefault="0062153E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3</w:t>
      </w:r>
    </w:p>
    <w:sectPr w:rsidR="0062153E" w:rsidRPr="005004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E0E0" w14:textId="77777777" w:rsidR="003F708A" w:rsidRDefault="003F708A" w:rsidP="001815B7">
      <w:pPr>
        <w:spacing w:after="0" w:line="240" w:lineRule="auto"/>
      </w:pPr>
      <w:r>
        <w:separator/>
      </w:r>
    </w:p>
  </w:endnote>
  <w:endnote w:type="continuationSeparator" w:id="0">
    <w:p w14:paraId="75B12274" w14:textId="77777777" w:rsidR="003F708A" w:rsidRDefault="003F708A" w:rsidP="0018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B7B2" w14:textId="77777777" w:rsidR="003F708A" w:rsidRDefault="003F708A" w:rsidP="001815B7">
      <w:pPr>
        <w:spacing w:after="0" w:line="240" w:lineRule="auto"/>
      </w:pPr>
      <w:r>
        <w:separator/>
      </w:r>
    </w:p>
  </w:footnote>
  <w:footnote w:type="continuationSeparator" w:id="0">
    <w:p w14:paraId="0C80474E" w14:textId="77777777" w:rsidR="003F708A" w:rsidRDefault="003F708A" w:rsidP="0018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1C51" w14:textId="77777777" w:rsidR="001815B7" w:rsidRDefault="001815B7">
    <w:pPr>
      <w:pStyle w:val="Header"/>
    </w:pPr>
    <w:r>
      <w:rPr>
        <w:noProof/>
        <w:lang w:eastAsia="en-AU"/>
      </w:rPr>
      <w:drawing>
        <wp:inline distT="0" distB="0" distL="0" distR="0" wp14:anchorId="154755D4" wp14:editId="6CB45DD6">
          <wp:extent cx="2182495" cy="8718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871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60"/>
    <w:multiLevelType w:val="hybridMultilevel"/>
    <w:tmpl w:val="28E40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23CF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B7B"/>
    <w:multiLevelType w:val="hybridMultilevel"/>
    <w:tmpl w:val="96A83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7F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07DA"/>
    <w:multiLevelType w:val="hybridMultilevel"/>
    <w:tmpl w:val="9C4CB2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07CA"/>
    <w:multiLevelType w:val="hybridMultilevel"/>
    <w:tmpl w:val="7F382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303D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753B8"/>
    <w:multiLevelType w:val="hybridMultilevel"/>
    <w:tmpl w:val="4A1ED1A8"/>
    <w:lvl w:ilvl="0" w:tplc="6CBCDF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CAA12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648C5"/>
    <w:multiLevelType w:val="hybridMultilevel"/>
    <w:tmpl w:val="8334C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F262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75831"/>
    <w:multiLevelType w:val="hybridMultilevel"/>
    <w:tmpl w:val="F9D02B8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515B9"/>
    <w:multiLevelType w:val="hybridMultilevel"/>
    <w:tmpl w:val="67326190"/>
    <w:lvl w:ilvl="0" w:tplc="28FCB6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57AA"/>
    <w:multiLevelType w:val="hybridMultilevel"/>
    <w:tmpl w:val="5B80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5E"/>
    <w:rsid w:val="000228C7"/>
    <w:rsid w:val="000261D0"/>
    <w:rsid w:val="000506E7"/>
    <w:rsid w:val="000806CC"/>
    <w:rsid w:val="000944D2"/>
    <w:rsid w:val="00095631"/>
    <w:rsid w:val="000B4B86"/>
    <w:rsid w:val="000C0F93"/>
    <w:rsid w:val="00102C8C"/>
    <w:rsid w:val="00104F25"/>
    <w:rsid w:val="00135AEB"/>
    <w:rsid w:val="0016620E"/>
    <w:rsid w:val="001815B7"/>
    <w:rsid w:val="0018182A"/>
    <w:rsid w:val="00195CE9"/>
    <w:rsid w:val="001D4565"/>
    <w:rsid w:val="00202347"/>
    <w:rsid w:val="00234E2F"/>
    <w:rsid w:val="002449E1"/>
    <w:rsid w:val="00252A5E"/>
    <w:rsid w:val="002709E0"/>
    <w:rsid w:val="002B5D83"/>
    <w:rsid w:val="002D76D5"/>
    <w:rsid w:val="003066A2"/>
    <w:rsid w:val="00321F62"/>
    <w:rsid w:val="0032549E"/>
    <w:rsid w:val="00353783"/>
    <w:rsid w:val="0036746B"/>
    <w:rsid w:val="00394E23"/>
    <w:rsid w:val="003A6EF8"/>
    <w:rsid w:val="003B3E5B"/>
    <w:rsid w:val="003C5104"/>
    <w:rsid w:val="003C786C"/>
    <w:rsid w:val="003E03B6"/>
    <w:rsid w:val="003F708A"/>
    <w:rsid w:val="0042503E"/>
    <w:rsid w:val="00451122"/>
    <w:rsid w:val="004521BD"/>
    <w:rsid w:val="00454B85"/>
    <w:rsid w:val="00474F49"/>
    <w:rsid w:val="00491F2F"/>
    <w:rsid w:val="004B0272"/>
    <w:rsid w:val="004D4915"/>
    <w:rsid w:val="004D63E8"/>
    <w:rsid w:val="004E5181"/>
    <w:rsid w:val="0050047A"/>
    <w:rsid w:val="00514EBB"/>
    <w:rsid w:val="00525A47"/>
    <w:rsid w:val="00525F77"/>
    <w:rsid w:val="005C651D"/>
    <w:rsid w:val="005D2650"/>
    <w:rsid w:val="005F57B0"/>
    <w:rsid w:val="005F762E"/>
    <w:rsid w:val="006046C4"/>
    <w:rsid w:val="0062153E"/>
    <w:rsid w:val="006219C1"/>
    <w:rsid w:val="00663F48"/>
    <w:rsid w:val="00682796"/>
    <w:rsid w:val="006866F8"/>
    <w:rsid w:val="006D7087"/>
    <w:rsid w:val="006D7D99"/>
    <w:rsid w:val="00716E09"/>
    <w:rsid w:val="00785895"/>
    <w:rsid w:val="007876A8"/>
    <w:rsid w:val="00791C68"/>
    <w:rsid w:val="007B0944"/>
    <w:rsid w:val="007C0C5F"/>
    <w:rsid w:val="007F38F2"/>
    <w:rsid w:val="0080075D"/>
    <w:rsid w:val="008B41E4"/>
    <w:rsid w:val="008D6BEF"/>
    <w:rsid w:val="008E281F"/>
    <w:rsid w:val="00901209"/>
    <w:rsid w:val="00925741"/>
    <w:rsid w:val="0097227D"/>
    <w:rsid w:val="009F3953"/>
    <w:rsid w:val="00A15C27"/>
    <w:rsid w:val="00A1708E"/>
    <w:rsid w:val="00A26022"/>
    <w:rsid w:val="00A72A71"/>
    <w:rsid w:val="00A85D72"/>
    <w:rsid w:val="00A90174"/>
    <w:rsid w:val="00AA21B0"/>
    <w:rsid w:val="00B37C31"/>
    <w:rsid w:val="00B554FD"/>
    <w:rsid w:val="00B56D6B"/>
    <w:rsid w:val="00BB2275"/>
    <w:rsid w:val="00BB6195"/>
    <w:rsid w:val="00BC01A0"/>
    <w:rsid w:val="00BD5E62"/>
    <w:rsid w:val="00C1570E"/>
    <w:rsid w:val="00C2219A"/>
    <w:rsid w:val="00C24072"/>
    <w:rsid w:val="00C75574"/>
    <w:rsid w:val="00CB6ABE"/>
    <w:rsid w:val="00CB7FC2"/>
    <w:rsid w:val="00CD2B12"/>
    <w:rsid w:val="00CE1D6D"/>
    <w:rsid w:val="00CF0855"/>
    <w:rsid w:val="00D01714"/>
    <w:rsid w:val="00D3362E"/>
    <w:rsid w:val="00D45D68"/>
    <w:rsid w:val="00DA01B4"/>
    <w:rsid w:val="00DA142C"/>
    <w:rsid w:val="00DE7C7F"/>
    <w:rsid w:val="00DF77DD"/>
    <w:rsid w:val="00E21FBD"/>
    <w:rsid w:val="00E56197"/>
    <w:rsid w:val="00E971C7"/>
    <w:rsid w:val="00EA17C6"/>
    <w:rsid w:val="00EC67E8"/>
    <w:rsid w:val="00EC7BD2"/>
    <w:rsid w:val="00EF5FA0"/>
    <w:rsid w:val="00F06358"/>
    <w:rsid w:val="00F349E4"/>
    <w:rsid w:val="00F46F2A"/>
    <w:rsid w:val="00F65A69"/>
    <w:rsid w:val="00FD35F7"/>
    <w:rsid w:val="00F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D477"/>
  <w15:chartTrackingRefBased/>
  <w15:docId w15:val="{1C8A680E-D7A9-4930-9177-0581FD5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5E"/>
    <w:pPr>
      <w:ind w:left="720"/>
      <w:contextualSpacing/>
    </w:pPr>
  </w:style>
  <w:style w:type="paragraph" w:styleId="NoSpacing">
    <w:name w:val="No Spacing"/>
    <w:uiPriority w:val="1"/>
    <w:qFormat/>
    <w:rsid w:val="00252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B7"/>
  </w:style>
  <w:style w:type="paragraph" w:styleId="Footer">
    <w:name w:val="footer"/>
    <w:basedOn w:val="Normal"/>
    <w:link w:val="Foot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7"/>
  </w:style>
  <w:style w:type="paragraph" w:customStyle="1" w:styleId="paragraph">
    <w:name w:val="paragraph"/>
    <w:basedOn w:val="Normal"/>
    <w:rsid w:val="0050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047A"/>
  </w:style>
  <w:style w:type="character" w:customStyle="1" w:styleId="eop">
    <w:name w:val="eop"/>
    <w:basedOn w:val="DefaultParagraphFont"/>
    <w:rsid w:val="0050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815D3-92D3-424C-8DCD-A251AC8D63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28FF4E-9B06-49C2-8DA2-17BECACE04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E1BBF-9576-4700-891D-D209933C3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Swinden</dc:creator>
  <cp:keywords/>
  <dc:description/>
  <cp:lastModifiedBy>Thi Thu Hang Chung</cp:lastModifiedBy>
  <cp:revision>30</cp:revision>
  <cp:lastPrinted>2021-03-04T23:43:00Z</cp:lastPrinted>
  <dcterms:created xsi:type="dcterms:W3CDTF">2021-06-03T09:27:00Z</dcterms:created>
  <dcterms:modified xsi:type="dcterms:W3CDTF">2021-06-03T15:21:00Z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