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90C9D" w14:textId="2057EA7F" w:rsidR="00396D64" w:rsidRDefault="00C8477C" w:rsidP="00C8477C">
      <w:pPr>
        <w:tabs>
          <w:tab w:val="left" w:pos="4015"/>
        </w:tabs>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VIETNAM NATIONAL UNIVERSITY, HO CHI MINH CITY</w:t>
      </w:r>
    </w:p>
    <w:p w14:paraId="4EE58969" w14:textId="7B6D2231" w:rsidR="00C8477C" w:rsidRPr="006D11A6" w:rsidRDefault="00C8477C" w:rsidP="00C8477C">
      <w:pPr>
        <w:tabs>
          <w:tab w:val="left" w:pos="4015"/>
        </w:tabs>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UNIVERSITY OF SCIENCE</w:t>
      </w:r>
    </w:p>
    <w:p w14:paraId="55A5A99E" w14:textId="147C3A2D" w:rsidR="00396D64" w:rsidRPr="006D11A6" w:rsidRDefault="00C8477C" w:rsidP="00396D64">
      <w:pPr>
        <w:tabs>
          <w:tab w:val="left" w:pos="4015"/>
        </w:tabs>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w:t>FACULTY OF INFORMATION TECHNOLOGUY</w:t>
      </w:r>
    </w:p>
    <w:p w14:paraId="4F68F048" w14:textId="77777777" w:rsidR="00396D64" w:rsidRPr="006D11A6" w:rsidRDefault="00396D64" w:rsidP="00396D64">
      <w:pPr>
        <w:tabs>
          <w:tab w:val="left" w:pos="4015"/>
        </w:tabs>
        <w:spacing w:line="240" w:lineRule="auto"/>
        <w:rPr>
          <w:rFonts w:ascii="Times New Roman" w:hAnsi="Times New Roman" w:cs="Times New Roman"/>
          <w:sz w:val="26"/>
          <w:szCs w:val="26"/>
        </w:rPr>
      </w:pPr>
      <w:r w:rsidRPr="006D11A6">
        <w:rPr>
          <w:rFonts w:ascii="Times New Roman" w:hAnsi="Times New Roman" w:cs="Times New Roman"/>
          <w:noProof/>
          <w:sz w:val="26"/>
          <w:szCs w:val="26"/>
        </w:rPr>
        <w:drawing>
          <wp:anchor distT="0" distB="0" distL="114300" distR="114300" simplePos="0" relativeHeight="251658240" behindDoc="0" locked="0" layoutInCell="1" allowOverlap="1" wp14:anchorId="08ADD442" wp14:editId="5354CF95">
            <wp:simplePos x="0" y="0"/>
            <wp:positionH relativeFrom="margin">
              <wp:align>center</wp:align>
            </wp:positionH>
            <wp:positionV relativeFrom="paragraph">
              <wp:posOffset>8255</wp:posOffset>
            </wp:positionV>
            <wp:extent cx="2566035" cy="2001664"/>
            <wp:effectExtent l="0" t="0" r="0" b="0"/>
            <wp:wrapNone/>
            <wp:docPr id="197971757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48373" name="Picture 1" descr="A blue and white logo&#10;&#10;Description automatically generated"/>
                    <pic:cNvPicPr/>
                  </pic:nvPicPr>
                  <pic:blipFill rotWithShape="1">
                    <a:blip r:embed="rId8" cstate="print">
                      <a:extLst>
                        <a:ext uri="{28A0092B-C50C-407E-A947-70E740481C1C}">
                          <a14:useLocalDpi xmlns:a14="http://schemas.microsoft.com/office/drawing/2010/main" val="0"/>
                        </a:ext>
                      </a:extLst>
                    </a:blip>
                    <a:srcRect t="7611" b="14383"/>
                    <a:stretch/>
                  </pic:blipFill>
                  <pic:spPr bwMode="auto">
                    <a:xfrm>
                      <a:off x="0" y="0"/>
                      <a:ext cx="2566035" cy="20016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D6EADA"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5AFC67DD"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20296BBE"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7017256C"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4303926D"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7B15328A"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7740DB41"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078690D8" w14:textId="661ECA2B" w:rsidR="00396D64" w:rsidRDefault="00C8477C" w:rsidP="00396D64">
      <w:pPr>
        <w:tabs>
          <w:tab w:val="left" w:pos="4015"/>
        </w:tabs>
        <w:spacing w:line="240" w:lineRule="auto"/>
        <w:jc w:val="center"/>
        <w:rPr>
          <w:rFonts w:ascii="Times New Roman" w:hAnsi="Times New Roman" w:cs="Times New Roman"/>
          <w:b/>
          <w:bCs/>
          <w:color w:val="215E99" w:themeColor="text2" w:themeTint="BF"/>
          <w:sz w:val="56"/>
          <w:szCs w:val="56"/>
        </w:rPr>
      </w:pPr>
      <w:r w:rsidRPr="00C8477C">
        <w:rPr>
          <w:rFonts w:ascii="Times New Roman" w:hAnsi="Times New Roman" w:cs="Times New Roman"/>
          <w:b/>
          <w:bCs/>
          <w:color w:val="215E99" w:themeColor="text2" w:themeTint="BF"/>
          <w:sz w:val="56"/>
          <w:szCs w:val="56"/>
        </w:rPr>
        <w:t>PROJECT PROGRESS REPORT</w:t>
      </w:r>
    </w:p>
    <w:p w14:paraId="5BD994EA" w14:textId="77777777" w:rsidR="00396D64" w:rsidRDefault="00396D64" w:rsidP="00396D64">
      <w:pPr>
        <w:tabs>
          <w:tab w:val="left" w:pos="4015"/>
        </w:tabs>
        <w:spacing w:line="240" w:lineRule="auto"/>
        <w:jc w:val="center"/>
        <w:rPr>
          <w:rFonts w:ascii="Times New Roman" w:hAnsi="Times New Roman" w:cs="Times New Roman"/>
          <w:b/>
          <w:bCs/>
          <w:sz w:val="36"/>
          <w:szCs w:val="36"/>
        </w:rPr>
      </w:pPr>
    </w:p>
    <w:p w14:paraId="574F0CFB" w14:textId="77777777" w:rsidR="00772A55" w:rsidRPr="006D11A6" w:rsidRDefault="00772A55" w:rsidP="00396D64">
      <w:pPr>
        <w:tabs>
          <w:tab w:val="left" w:pos="4015"/>
        </w:tabs>
        <w:spacing w:line="240" w:lineRule="auto"/>
        <w:jc w:val="center"/>
        <w:rPr>
          <w:rFonts w:ascii="Times New Roman" w:hAnsi="Times New Roman" w:cs="Times New Roman"/>
          <w:b/>
          <w:bCs/>
          <w:sz w:val="36"/>
          <w:szCs w:val="36"/>
        </w:rPr>
      </w:pPr>
    </w:p>
    <w:p w14:paraId="59F74492" w14:textId="77777777" w:rsidR="00396D64" w:rsidRPr="006D11A6" w:rsidRDefault="00396D64" w:rsidP="00396D64">
      <w:pPr>
        <w:tabs>
          <w:tab w:val="left" w:pos="4015"/>
        </w:tabs>
        <w:spacing w:line="240" w:lineRule="auto"/>
        <w:rPr>
          <w:rFonts w:ascii="Times New Roman" w:hAnsi="Times New Roman" w:cs="Times New Roman"/>
          <w:sz w:val="26"/>
          <w:szCs w:val="26"/>
        </w:rPr>
      </w:pPr>
    </w:p>
    <w:tbl>
      <w:tblPr>
        <w:tblStyle w:val="TableGrid"/>
        <w:tblpPr w:leftFromText="180" w:rightFromText="180" w:vertAnchor="text" w:horzAnchor="margin" w:tblpXSpec="center" w:tblpY="60"/>
        <w:tblW w:w="423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4334"/>
      </w:tblGrid>
      <w:tr w:rsidR="00772A55" w:rsidRPr="006D11A6" w14:paraId="475BC94F" w14:textId="77777777" w:rsidTr="0C55788A">
        <w:trPr>
          <w:trHeight w:val="864"/>
        </w:trPr>
        <w:tc>
          <w:tcPr>
            <w:tcW w:w="2269" w:type="pct"/>
          </w:tcPr>
          <w:p w14:paraId="087A86D7" w14:textId="3D198FF6" w:rsidR="00772A55" w:rsidRPr="006D11A6" w:rsidRDefault="0C55788A" w:rsidP="00772A55">
            <w:pPr>
              <w:tabs>
                <w:tab w:val="left" w:pos="4015"/>
              </w:tabs>
              <w:jc w:val="right"/>
              <w:rPr>
                <w:rFonts w:ascii="Times New Roman" w:hAnsi="Times New Roman" w:cs="Times New Roman"/>
                <w:b/>
                <w:bCs/>
                <w:sz w:val="26"/>
                <w:szCs w:val="26"/>
              </w:rPr>
            </w:pPr>
            <w:r w:rsidRPr="0C55788A">
              <w:rPr>
                <w:rFonts w:ascii="Times New Roman" w:hAnsi="Times New Roman" w:cs="Times New Roman"/>
                <w:b/>
                <w:bCs/>
                <w:sz w:val="26"/>
                <w:szCs w:val="26"/>
              </w:rPr>
              <w:t>LECTURE:</w:t>
            </w:r>
          </w:p>
        </w:tc>
        <w:tc>
          <w:tcPr>
            <w:tcW w:w="2731" w:type="pct"/>
          </w:tcPr>
          <w:p w14:paraId="5F938F2B" w14:textId="77777777" w:rsidR="00772A55" w:rsidRDefault="00772A55" w:rsidP="00772A55">
            <w:pPr>
              <w:tabs>
                <w:tab w:val="left" w:pos="4015"/>
              </w:tabs>
              <w:rPr>
                <w:rFonts w:ascii="Times New Roman" w:hAnsi="Times New Roman" w:cs="Times New Roman"/>
                <w:sz w:val="26"/>
                <w:szCs w:val="26"/>
              </w:rPr>
            </w:pPr>
            <w:r>
              <w:rPr>
                <w:rFonts w:ascii="Times New Roman" w:hAnsi="Times New Roman" w:cs="Times New Roman"/>
                <w:sz w:val="26"/>
                <w:szCs w:val="26"/>
              </w:rPr>
              <w:t>TS. Lê Ngọc Thành</w:t>
            </w:r>
          </w:p>
          <w:p w14:paraId="3AE843C5" w14:textId="77777777" w:rsidR="00772A55" w:rsidRDefault="00772A55" w:rsidP="00772A55">
            <w:pPr>
              <w:tabs>
                <w:tab w:val="left" w:pos="4015"/>
              </w:tabs>
              <w:rPr>
                <w:rFonts w:ascii="Times New Roman" w:hAnsi="Times New Roman" w:cs="Times New Roman"/>
                <w:sz w:val="26"/>
                <w:szCs w:val="26"/>
              </w:rPr>
            </w:pPr>
            <w:proofErr w:type="spellStart"/>
            <w:r>
              <w:rPr>
                <w:rFonts w:ascii="Times New Roman" w:hAnsi="Times New Roman" w:cs="Times New Roman"/>
                <w:sz w:val="26"/>
                <w:szCs w:val="26"/>
              </w:rPr>
              <w:t>ThS</w:t>
            </w:r>
            <w:proofErr w:type="spellEnd"/>
            <w:r>
              <w:rPr>
                <w:rFonts w:ascii="Times New Roman" w:hAnsi="Times New Roman" w:cs="Times New Roman"/>
                <w:sz w:val="26"/>
                <w:szCs w:val="26"/>
              </w:rPr>
              <w:t xml:space="preserve">. Phạm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Nghĩa</w:t>
            </w:r>
          </w:p>
          <w:p w14:paraId="7B7CC157" w14:textId="77777777" w:rsidR="00772A55" w:rsidRDefault="00772A55" w:rsidP="00772A55">
            <w:pPr>
              <w:tabs>
                <w:tab w:val="left" w:pos="4015"/>
              </w:tabs>
              <w:rPr>
                <w:rFonts w:ascii="Times New Roman" w:hAnsi="Times New Roman" w:cs="Times New Roman"/>
                <w:sz w:val="26"/>
                <w:szCs w:val="26"/>
              </w:rPr>
            </w:pPr>
            <w:r>
              <w:rPr>
                <w:rFonts w:ascii="Times New Roman" w:hAnsi="Times New Roman" w:cs="Times New Roman"/>
                <w:sz w:val="26"/>
                <w:szCs w:val="26"/>
              </w:rPr>
              <w:t xml:space="preserve">CN. Lê </w:t>
            </w:r>
            <w:proofErr w:type="spellStart"/>
            <w:r>
              <w:rPr>
                <w:rFonts w:ascii="Times New Roman" w:hAnsi="Times New Roman" w:cs="Times New Roman"/>
                <w:sz w:val="26"/>
                <w:szCs w:val="26"/>
              </w:rPr>
              <w:t>Nhựt</w:t>
            </w:r>
            <w:proofErr w:type="spellEnd"/>
            <w:r>
              <w:rPr>
                <w:rFonts w:ascii="Times New Roman" w:hAnsi="Times New Roman" w:cs="Times New Roman"/>
                <w:sz w:val="26"/>
                <w:szCs w:val="26"/>
              </w:rPr>
              <w:t xml:space="preserve"> Nam</w:t>
            </w:r>
          </w:p>
          <w:p w14:paraId="7C123291" w14:textId="77777777" w:rsidR="00772A55" w:rsidRDefault="00772A55" w:rsidP="00772A55">
            <w:pPr>
              <w:tabs>
                <w:tab w:val="left" w:pos="4015"/>
              </w:tabs>
              <w:rPr>
                <w:rFonts w:ascii="Times New Roman" w:hAnsi="Times New Roman" w:cs="Times New Roman"/>
                <w:sz w:val="26"/>
                <w:szCs w:val="26"/>
              </w:rPr>
            </w:pPr>
          </w:p>
          <w:p w14:paraId="612AF091" w14:textId="77777777" w:rsidR="00772A55" w:rsidRPr="006D11A6" w:rsidRDefault="00772A55" w:rsidP="00772A55">
            <w:pPr>
              <w:tabs>
                <w:tab w:val="left" w:pos="4015"/>
              </w:tabs>
              <w:rPr>
                <w:rFonts w:ascii="Times New Roman" w:hAnsi="Times New Roman" w:cs="Times New Roman"/>
                <w:sz w:val="26"/>
                <w:szCs w:val="26"/>
              </w:rPr>
            </w:pPr>
          </w:p>
        </w:tc>
      </w:tr>
      <w:tr w:rsidR="00772A55" w:rsidRPr="006D11A6" w14:paraId="41388306" w14:textId="77777777" w:rsidTr="0C55788A">
        <w:trPr>
          <w:trHeight w:val="864"/>
        </w:trPr>
        <w:tc>
          <w:tcPr>
            <w:tcW w:w="2269" w:type="pct"/>
          </w:tcPr>
          <w:p w14:paraId="2746C55A" w14:textId="3A53E570" w:rsidR="00772A55" w:rsidRPr="006D11A6" w:rsidRDefault="0C55788A" w:rsidP="00772A55">
            <w:pPr>
              <w:tabs>
                <w:tab w:val="left" w:pos="4015"/>
              </w:tabs>
              <w:jc w:val="right"/>
              <w:rPr>
                <w:rFonts w:ascii="Times New Roman" w:hAnsi="Times New Roman" w:cs="Times New Roman"/>
                <w:b/>
                <w:bCs/>
                <w:sz w:val="26"/>
                <w:szCs w:val="26"/>
              </w:rPr>
            </w:pPr>
            <w:r w:rsidRPr="0C55788A">
              <w:rPr>
                <w:rFonts w:ascii="Times New Roman" w:hAnsi="Times New Roman" w:cs="Times New Roman"/>
                <w:b/>
                <w:bCs/>
                <w:sz w:val="26"/>
                <w:szCs w:val="26"/>
              </w:rPr>
              <w:t>STUDENTS:</w:t>
            </w:r>
          </w:p>
        </w:tc>
        <w:tc>
          <w:tcPr>
            <w:tcW w:w="2731" w:type="pct"/>
          </w:tcPr>
          <w:p w14:paraId="610DC584" w14:textId="77777777" w:rsidR="00772A55" w:rsidRDefault="00772A55" w:rsidP="00772A55">
            <w:pPr>
              <w:tabs>
                <w:tab w:val="left" w:pos="4015"/>
              </w:tabs>
              <w:rPr>
                <w:rFonts w:ascii="Times New Roman" w:hAnsi="Times New Roman" w:cs="Times New Roman"/>
                <w:sz w:val="26"/>
                <w:szCs w:val="26"/>
              </w:rPr>
            </w:pPr>
            <w:r>
              <w:rPr>
                <w:rFonts w:ascii="Times New Roman" w:hAnsi="Times New Roman" w:cs="Times New Roman"/>
                <w:sz w:val="26"/>
                <w:szCs w:val="26"/>
              </w:rPr>
              <w:t>Lý Liên Hoa – 22127117</w:t>
            </w:r>
          </w:p>
          <w:p w14:paraId="685F3F27" w14:textId="77777777" w:rsidR="00772A55" w:rsidRDefault="00772A55" w:rsidP="00772A55">
            <w:pPr>
              <w:tabs>
                <w:tab w:val="left" w:pos="4015"/>
              </w:tabs>
              <w:rPr>
                <w:rFonts w:ascii="Times New Roman" w:hAnsi="Times New Roman" w:cs="Times New Roman"/>
                <w:sz w:val="26"/>
                <w:szCs w:val="26"/>
              </w:rPr>
            </w:pPr>
            <w:r>
              <w:rPr>
                <w:rFonts w:ascii="Times New Roman" w:hAnsi="Times New Roman" w:cs="Times New Roman"/>
                <w:sz w:val="26"/>
                <w:szCs w:val="26"/>
              </w:rPr>
              <w:t>Lê Thị Ngọc Linh – 22127232</w:t>
            </w:r>
          </w:p>
          <w:p w14:paraId="2906B215" w14:textId="77777777" w:rsidR="00772A55" w:rsidRDefault="00772A55" w:rsidP="00772A55">
            <w:pPr>
              <w:tabs>
                <w:tab w:val="left" w:pos="4015"/>
              </w:tabs>
              <w:rPr>
                <w:rFonts w:ascii="Times New Roman" w:hAnsi="Times New Roman" w:cs="Times New Roman"/>
                <w:sz w:val="26"/>
                <w:szCs w:val="26"/>
              </w:rPr>
            </w:pPr>
            <w:r>
              <w:rPr>
                <w:rFonts w:ascii="Times New Roman" w:hAnsi="Times New Roman" w:cs="Times New Roman"/>
                <w:sz w:val="26"/>
                <w:szCs w:val="26"/>
              </w:rPr>
              <w:t>Nguyễn Đặng Hoàng Dinh – 22127069</w:t>
            </w:r>
          </w:p>
          <w:p w14:paraId="00EA8D39" w14:textId="77777777" w:rsidR="00772A55" w:rsidRPr="006D11A6" w:rsidRDefault="00772A55" w:rsidP="00772A55">
            <w:pPr>
              <w:tabs>
                <w:tab w:val="left" w:pos="4015"/>
              </w:tabs>
              <w:rPr>
                <w:rFonts w:ascii="Times New Roman" w:hAnsi="Times New Roman" w:cs="Times New Roman"/>
                <w:sz w:val="26"/>
                <w:szCs w:val="26"/>
              </w:rPr>
            </w:pPr>
            <w:r>
              <w:rPr>
                <w:rFonts w:ascii="Times New Roman" w:hAnsi="Times New Roman" w:cs="Times New Roman"/>
                <w:sz w:val="26"/>
                <w:szCs w:val="26"/>
              </w:rPr>
              <w:t xml:space="preserve">Hoàng Duy </w:t>
            </w:r>
            <w:proofErr w:type="spellStart"/>
            <w:r>
              <w:rPr>
                <w:rFonts w:ascii="Times New Roman" w:hAnsi="Times New Roman" w:cs="Times New Roman"/>
                <w:sz w:val="26"/>
                <w:szCs w:val="26"/>
              </w:rPr>
              <w:t>Hưng</w:t>
            </w:r>
            <w:proofErr w:type="spellEnd"/>
            <w:r>
              <w:rPr>
                <w:rFonts w:ascii="Times New Roman" w:hAnsi="Times New Roman" w:cs="Times New Roman"/>
                <w:sz w:val="26"/>
                <w:szCs w:val="26"/>
              </w:rPr>
              <w:t xml:space="preserve"> - 22127139</w:t>
            </w:r>
          </w:p>
        </w:tc>
      </w:tr>
    </w:tbl>
    <w:p w14:paraId="13AB5CB9" w14:textId="5F21808D" w:rsidR="00396D64" w:rsidRDefault="00396D64" w:rsidP="0C55788A">
      <w:pPr>
        <w:tabs>
          <w:tab w:val="left" w:pos="4015"/>
        </w:tabs>
        <w:spacing w:line="240" w:lineRule="auto"/>
        <w:rPr>
          <w:rFonts w:ascii="Times New Roman" w:hAnsi="Times New Roman" w:cs="Times New Roman"/>
          <w:sz w:val="26"/>
          <w:szCs w:val="26"/>
        </w:rPr>
      </w:pPr>
    </w:p>
    <w:p w14:paraId="52A8AC99" w14:textId="6B3E8C23" w:rsidR="00772A55" w:rsidRDefault="00772A55" w:rsidP="0C55788A">
      <w:pPr>
        <w:tabs>
          <w:tab w:val="left" w:pos="4015"/>
        </w:tabs>
        <w:spacing w:line="240" w:lineRule="auto"/>
        <w:rPr>
          <w:rFonts w:ascii="Times New Roman" w:hAnsi="Times New Roman" w:cs="Times New Roman"/>
          <w:sz w:val="26"/>
          <w:szCs w:val="26"/>
        </w:rPr>
      </w:pPr>
    </w:p>
    <w:p w14:paraId="4C544C5B" w14:textId="77777777" w:rsidR="00772A55" w:rsidRDefault="00772A55" w:rsidP="00396D64">
      <w:pPr>
        <w:tabs>
          <w:tab w:val="left" w:pos="4015"/>
        </w:tabs>
        <w:spacing w:line="240" w:lineRule="auto"/>
        <w:rPr>
          <w:rFonts w:ascii="Times New Roman" w:hAnsi="Times New Roman" w:cs="Times New Roman"/>
          <w:sz w:val="26"/>
          <w:szCs w:val="26"/>
        </w:rPr>
      </w:pPr>
    </w:p>
    <w:p w14:paraId="4082013A" w14:textId="77777777" w:rsidR="00772A55" w:rsidRPr="006D11A6" w:rsidRDefault="00772A55" w:rsidP="00396D64">
      <w:pPr>
        <w:tabs>
          <w:tab w:val="left" w:pos="4015"/>
        </w:tabs>
        <w:spacing w:line="240" w:lineRule="auto"/>
        <w:rPr>
          <w:rFonts w:ascii="Times New Roman" w:hAnsi="Times New Roman" w:cs="Times New Roman"/>
          <w:sz w:val="26"/>
          <w:szCs w:val="26"/>
        </w:rPr>
      </w:pPr>
    </w:p>
    <w:p w14:paraId="0FDA1452" w14:textId="77777777" w:rsidR="00396D64" w:rsidRPr="006D11A6" w:rsidRDefault="00396D64" w:rsidP="00396D64">
      <w:pPr>
        <w:tabs>
          <w:tab w:val="left" w:pos="4015"/>
        </w:tabs>
        <w:spacing w:line="240" w:lineRule="auto"/>
        <w:rPr>
          <w:rFonts w:ascii="Times New Roman" w:hAnsi="Times New Roman" w:cs="Times New Roman"/>
          <w:sz w:val="26"/>
          <w:szCs w:val="26"/>
        </w:rPr>
      </w:pPr>
    </w:p>
    <w:p w14:paraId="2DC741EA" w14:textId="77777777" w:rsidR="00F81116" w:rsidRDefault="00F81116" w:rsidP="00396D64">
      <w:pPr>
        <w:jc w:val="center"/>
        <w:rPr>
          <w:rFonts w:ascii="Times New Roman" w:hAnsi="Times New Roman" w:cs="Times New Roman"/>
          <w:b/>
          <w:bCs/>
          <w:sz w:val="26"/>
          <w:szCs w:val="26"/>
        </w:rPr>
      </w:pPr>
    </w:p>
    <w:p w14:paraId="229E0E91" w14:textId="77777777" w:rsidR="00F81116" w:rsidRDefault="00F81116" w:rsidP="00396D64">
      <w:pPr>
        <w:jc w:val="center"/>
        <w:rPr>
          <w:rFonts w:ascii="Times New Roman" w:hAnsi="Times New Roman" w:cs="Times New Roman"/>
          <w:b/>
          <w:bCs/>
          <w:sz w:val="26"/>
          <w:szCs w:val="26"/>
        </w:rPr>
      </w:pPr>
    </w:p>
    <w:p w14:paraId="6828C65B" w14:textId="77777777" w:rsidR="00F81116" w:rsidRDefault="00F81116" w:rsidP="00396D64">
      <w:pPr>
        <w:jc w:val="center"/>
        <w:rPr>
          <w:rFonts w:ascii="Times New Roman" w:hAnsi="Times New Roman" w:cs="Times New Roman"/>
          <w:b/>
          <w:bCs/>
          <w:sz w:val="26"/>
          <w:szCs w:val="26"/>
        </w:rPr>
      </w:pPr>
    </w:p>
    <w:p w14:paraId="039AAF5A" w14:textId="77777777" w:rsidR="00F81116" w:rsidRDefault="00F81116" w:rsidP="00396D64">
      <w:pPr>
        <w:jc w:val="center"/>
        <w:rPr>
          <w:rFonts w:ascii="Times New Roman" w:hAnsi="Times New Roman" w:cs="Times New Roman"/>
          <w:b/>
          <w:bCs/>
          <w:sz w:val="26"/>
          <w:szCs w:val="26"/>
        </w:rPr>
      </w:pPr>
    </w:p>
    <w:p w14:paraId="70D2EFD7" w14:textId="77777777" w:rsidR="00F81116" w:rsidRDefault="00F81116" w:rsidP="00396D64">
      <w:pPr>
        <w:jc w:val="center"/>
        <w:rPr>
          <w:rFonts w:ascii="Times New Roman" w:hAnsi="Times New Roman" w:cs="Times New Roman"/>
          <w:b/>
          <w:bCs/>
          <w:sz w:val="26"/>
          <w:szCs w:val="26"/>
        </w:rPr>
      </w:pPr>
    </w:p>
    <w:p w14:paraId="3798BDF6" w14:textId="67480C34" w:rsidR="00A042AC" w:rsidRDefault="00396D64" w:rsidP="00396D64">
      <w:pPr>
        <w:jc w:val="center"/>
        <w:rPr>
          <w:rFonts w:ascii="Times New Roman" w:hAnsi="Times New Roman" w:cs="Times New Roman"/>
          <w:sz w:val="26"/>
          <w:szCs w:val="26"/>
        </w:rPr>
      </w:pPr>
      <w:r w:rsidRPr="006D11A6">
        <w:rPr>
          <w:rFonts w:ascii="Times New Roman" w:hAnsi="Times New Roman" w:cs="Times New Roman"/>
          <w:b/>
          <w:bCs/>
          <w:sz w:val="26"/>
          <w:szCs w:val="26"/>
        </w:rPr>
        <w:t xml:space="preserve">TP. </w:t>
      </w:r>
      <w:proofErr w:type="spellStart"/>
      <w:r w:rsidRPr="006D11A6">
        <w:rPr>
          <w:rFonts w:ascii="Times New Roman" w:hAnsi="Times New Roman" w:cs="Times New Roman"/>
          <w:b/>
          <w:bCs/>
          <w:sz w:val="26"/>
          <w:szCs w:val="26"/>
        </w:rPr>
        <w:t>Hồ</w:t>
      </w:r>
      <w:proofErr w:type="spellEnd"/>
      <w:r w:rsidRPr="006D11A6">
        <w:rPr>
          <w:rFonts w:ascii="Times New Roman" w:hAnsi="Times New Roman" w:cs="Times New Roman"/>
          <w:b/>
          <w:bCs/>
          <w:sz w:val="26"/>
          <w:szCs w:val="26"/>
        </w:rPr>
        <w:t xml:space="preserve"> Chí Minh – 2024</w:t>
      </w:r>
      <w:r w:rsidRPr="006D11A6">
        <w:br w:type="page"/>
      </w:r>
    </w:p>
    <w:sdt>
      <w:sdtPr>
        <w:rPr>
          <w:rFonts w:ascii="Times New Roman" w:eastAsiaTheme="minorEastAsia" w:hAnsi="Times New Roman" w:cstheme="minorBidi"/>
          <w:color w:val="auto"/>
          <w:kern w:val="2"/>
          <w:sz w:val="26"/>
          <w:szCs w:val="26"/>
          <w:lang w:eastAsia="zh-CN"/>
          <w14:ligatures w14:val="standardContextual"/>
        </w:rPr>
        <w:id w:val="670095887"/>
        <w:docPartObj>
          <w:docPartGallery w:val="Table of Contents"/>
          <w:docPartUnique/>
        </w:docPartObj>
      </w:sdtPr>
      <w:sdtContent>
        <w:p w14:paraId="6922D31D" w14:textId="1EDB0529" w:rsidR="0074372A" w:rsidRPr="0074372A" w:rsidRDefault="0C55788A">
          <w:pPr>
            <w:pStyle w:val="TOCHeading"/>
            <w:rPr>
              <w:rFonts w:ascii="Times New Roman" w:hAnsi="Times New Roman" w:cs="Times New Roman"/>
            </w:rPr>
          </w:pPr>
          <w:r w:rsidRPr="0C55788A">
            <w:rPr>
              <w:rFonts w:ascii="Times New Roman" w:hAnsi="Times New Roman" w:cs="Times New Roman"/>
            </w:rPr>
            <w:t>Contents</w:t>
          </w:r>
        </w:p>
        <w:p w14:paraId="61FE389D" w14:textId="17DA6297" w:rsidR="00840F2F" w:rsidRDefault="00840F2F" w:rsidP="0C55788A">
          <w:pPr>
            <w:pStyle w:val="TOC1"/>
            <w:tabs>
              <w:tab w:val="left" w:pos="510"/>
              <w:tab w:val="right" w:leader="dot" w:pos="9345"/>
            </w:tabs>
            <w:rPr>
              <w:rStyle w:val="Hyperlink"/>
              <w:noProof/>
            </w:rPr>
          </w:pPr>
          <w:r>
            <w:fldChar w:fldCharType="begin"/>
          </w:r>
          <w:r w:rsidR="0074372A">
            <w:instrText>TOC \o "1-3" \z \u \h</w:instrText>
          </w:r>
          <w:r>
            <w:fldChar w:fldCharType="separate"/>
          </w:r>
          <w:hyperlink w:anchor="_Toc1580756706">
            <w:r w:rsidR="0C55788A" w:rsidRPr="0C55788A">
              <w:rPr>
                <w:rStyle w:val="Hyperlink"/>
              </w:rPr>
              <w:t>1.</w:t>
            </w:r>
            <w:r w:rsidR="0074372A">
              <w:tab/>
            </w:r>
            <w:r w:rsidR="0C55788A" w:rsidRPr="0C55788A">
              <w:rPr>
                <w:rStyle w:val="Hyperlink"/>
              </w:rPr>
              <w:t>PROJECT OVERVIEW</w:t>
            </w:r>
            <w:r w:rsidR="0074372A">
              <w:tab/>
            </w:r>
            <w:r w:rsidR="0074372A">
              <w:fldChar w:fldCharType="begin"/>
            </w:r>
            <w:r w:rsidR="0074372A">
              <w:instrText>PAGEREF _Toc1580756706 \h</w:instrText>
            </w:r>
            <w:r w:rsidR="0074372A">
              <w:fldChar w:fldCharType="separate"/>
            </w:r>
            <w:r w:rsidR="0C55788A" w:rsidRPr="0C55788A">
              <w:rPr>
                <w:rStyle w:val="Hyperlink"/>
              </w:rPr>
              <w:t>2</w:t>
            </w:r>
            <w:r w:rsidR="0074372A">
              <w:fldChar w:fldCharType="end"/>
            </w:r>
          </w:hyperlink>
        </w:p>
        <w:p w14:paraId="70CEC1CA" w14:textId="11EE686A" w:rsidR="00840F2F" w:rsidRDefault="0C55788A" w:rsidP="0C55788A">
          <w:pPr>
            <w:pStyle w:val="TOC1"/>
            <w:tabs>
              <w:tab w:val="left" w:pos="510"/>
              <w:tab w:val="right" w:leader="dot" w:pos="9345"/>
            </w:tabs>
            <w:rPr>
              <w:rStyle w:val="Hyperlink"/>
              <w:noProof/>
            </w:rPr>
          </w:pPr>
          <w:hyperlink w:anchor="_Toc1546377549">
            <w:r w:rsidRPr="0C55788A">
              <w:rPr>
                <w:rStyle w:val="Hyperlink"/>
              </w:rPr>
              <w:t>2.</w:t>
            </w:r>
            <w:r w:rsidR="00840F2F">
              <w:tab/>
            </w:r>
            <w:r w:rsidRPr="0C55788A">
              <w:rPr>
                <w:rStyle w:val="Hyperlink"/>
              </w:rPr>
              <w:t>PROGRESS</w:t>
            </w:r>
            <w:r w:rsidR="00840F2F">
              <w:tab/>
            </w:r>
            <w:r w:rsidR="00840F2F">
              <w:fldChar w:fldCharType="begin"/>
            </w:r>
            <w:r w:rsidR="00840F2F">
              <w:instrText>PAGEREF _Toc1546377549 \h</w:instrText>
            </w:r>
            <w:r w:rsidR="00840F2F">
              <w:fldChar w:fldCharType="separate"/>
            </w:r>
            <w:r w:rsidRPr="0C55788A">
              <w:rPr>
                <w:rStyle w:val="Hyperlink"/>
              </w:rPr>
              <w:t>3</w:t>
            </w:r>
            <w:r w:rsidR="00840F2F">
              <w:fldChar w:fldCharType="end"/>
            </w:r>
          </w:hyperlink>
        </w:p>
        <w:p w14:paraId="46ED4BA8" w14:textId="3D18B3F2" w:rsidR="00840F2F" w:rsidRDefault="0C55788A" w:rsidP="0C55788A">
          <w:pPr>
            <w:pStyle w:val="TOC2"/>
            <w:tabs>
              <w:tab w:val="left" w:pos="780"/>
              <w:tab w:val="right" w:leader="dot" w:pos="9345"/>
            </w:tabs>
            <w:rPr>
              <w:rStyle w:val="Hyperlink"/>
              <w:noProof/>
            </w:rPr>
          </w:pPr>
          <w:hyperlink w:anchor="_Toc877194365">
            <w:r w:rsidRPr="0C55788A">
              <w:rPr>
                <w:rStyle w:val="Hyperlink"/>
              </w:rPr>
              <w:t>2.1.</w:t>
            </w:r>
            <w:r w:rsidR="00840F2F">
              <w:tab/>
            </w:r>
            <w:r w:rsidRPr="0C55788A">
              <w:rPr>
                <w:rStyle w:val="Hyperlink"/>
              </w:rPr>
              <w:t>Current status</w:t>
            </w:r>
            <w:r w:rsidR="00840F2F">
              <w:tab/>
            </w:r>
            <w:r w:rsidR="00840F2F">
              <w:fldChar w:fldCharType="begin"/>
            </w:r>
            <w:r w:rsidR="00840F2F">
              <w:instrText>PAGEREF _Toc877194365 \h</w:instrText>
            </w:r>
            <w:r w:rsidR="00840F2F">
              <w:fldChar w:fldCharType="separate"/>
            </w:r>
            <w:r w:rsidRPr="0C55788A">
              <w:rPr>
                <w:rStyle w:val="Hyperlink"/>
              </w:rPr>
              <w:t>3</w:t>
            </w:r>
            <w:r w:rsidR="00840F2F">
              <w:fldChar w:fldCharType="end"/>
            </w:r>
          </w:hyperlink>
        </w:p>
        <w:p w14:paraId="187C4DD1" w14:textId="68D3E4AA" w:rsidR="00840F2F" w:rsidRDefault="0C55788A" w:rsidP="0C55788A">
          <w:pPr>
            <w:pStyle w:val="TOC2"/>
            <w:tabs>
              <w:tab w:val="left" w:pos="780"/>
              <w:tab w:val="right" w:leader="dot" w:pos="9345"/>
            </w:tabs>
            <w:rPr>
              <w:rStyle w:val="Hyperlink"/>
              <w:noProof/>
            </w:rPr>
          </w:pPr>
          <w:hyperlink w:anchor="_Toc1325689807">
            <w:r w:rsidRPr="0C55788A">
              <w:rPr>
                <w:rStyle w:val="Hyperlink"/>
              </w:rPr>
              <w:t>2.2.</w:t>
            </w:r>
            <w:r w:rsidR="00840F2F">
              <w:tab/>
            </w:r>
            <w:r w:rsidRPr="0C55788A">
              <w:rPr>
                <w:rStyle w:val="Hyperlink"/>
              </w:rPr>
              <w:t>Current issues</w:t>
            </w:r>
            <w:r w:rsidR="00840F2F">
              <w:tab/>
            </w:r>
            <w:r w:rsidR="00840F2F">
              <w:fldChar w:fldCharType="begin"/>
            </w:r>
            <w:r w:rsidR="00840F2F">
              <w:instrText>PAGEREF _Toc1325689807 \h</w:instrText>
            </w:r>
            <w:r w:rsidR="00840F2F">
              <w:fldChar w:fldCharType="separate"/>
            </w:r>
            <w:r w:rsidRPr="0C55788A">
              <w:rPr>
                <w:rStyle w:val="Hyperlink"/>
              </w:rPr>
              <w:t>4</w:t>
            </w:r>
            <w:r w:rsidR="00840F2F">
              <w:fldChar w:fldCharType="end"/>
            </w:r>
          </w:hyperlink>
        </w:p>
        <w:p w14:paraId="73C1FFF9" w14:textId="42625524" w:rsidR="00840F2F" w:rsidRDefault="0C55788A" w:rsidP="0C55788A">
          <w:pPr>
            <w:pStyle w:val="TOC2"/>
            <w:tabs>
              <w:tab w:val="left" w:pos="780"/>
              <w:tab w:val="right" w:leader="dot" w:pos="9345"/>
            </w:tabs>
            <w:rPr>
              <w:rStyle w:val="Hyperlink"/>
              <w:noProof/>
            </w:rPr>
          </w:pPr>
          <w:hyperlink w:anchor="_Toc1383312040">
            <w:r w:rsidRPr="0C55788A">
              <w:rPr>
                <w:rStyle w:val="Hyperlink"/>
              </w:rPr>
              <w:t>2.3.</w:t>
            </w:r>
            <w:r w:rsidR="00840F2F">
              <w:tab/>
            </w:r>
            <w:r w:rsidRPr="0C55788A">
              <w:rPr>
                <w:rStyle w:val="Hyperlink"/>
              </w:rPr>
              <w:t>Ideas to solve these issues</w:t>
            </w:r>
            <w:r w:rsidR="00840F2F">
              <w:tab/>
            </w:r>
            <w:r w:rsidR="00840F2F">
              <w:fldChar w:fldCharType="begin"/>
            </w:r>
            <w:r w:rsidR="00840F2F">
              <w:instrText>PAGEREF _Toc1383312040 \h</w:instrText>
            </w:r>
            <w:r w:rsidR="00840F2F">
              <w:fldChar w:fldCharType="separate"/>
            </w:r>
            <w:r w:rsidRPr="0C55788A">
              <w:rPr>
                <w:rStyle w:val="Hyperlink"/>
              </w:rPr>
              <w:t>4</w:t>
            </w:r>
            <w:r w:rsidR="00840F2F">
              <w:fldChar w:fldCharType="end"/>
            </w:r>
          </w:hyperlink>
        </w:p>
        <w:p w14:paraId="7485E45F" w14:textId="2BA033EF" w:rsidR="00840F2F" w:rsidRDefault="0C55788A" w:rsidP="0C55788A">
          <w:pPr>
            <w:pStyle w:val="TOC1"/>
            <w:tabs>
              <w:tab w:val="left" w:pos="510"/>
              <w:tab w:val="right" w:leader="dot" w:pos="9345"/>
            </w:tabs>
            <w:rPr>
              <w:rStyle w:val="Hyperlink"/>
              <w:noProof/>
            </w:rPr>
          </w:pPr>
          <w:hyperlink w:anchor="_Toc1476516218">
            <w:r w:rsidRPr="0C55788A">
              <w:rPr>
                <w:rStyle w:val="Hyperlink"/>
              </w:rPr>
              <w:t>3.</w:t>
            </w:r>
            <w:r w:rsidR="00840F2F">
              <w:tab/>
            </w:r>
            <w:r w:rsidRPr="0C55788A">
              <w:rPr>
                <w:rStyle w:val="Hyperlink"/>
              </w:rPr>
              <w:t>PLAN FOR REMAIN TIME TO COMPLETE THE PROJECT</w:t>
            </w:r>
            <w:r w:rsidR="00840F2F">
              <w:tab/>
            </w:r>
            <w:r w:rsidR="00840F2F">
              <w:fldChar w:fldCharType="begin"/>
            </w:r>
            <w:r w:rsidR="00840F2F">
              <w:instrText>PAGEREF _Toc1476516218 \h</w:instrText>
            </w:r>
            <w:r w:rsidR="00840F2F">
              <w:fldChar w:fldCharType="separate"/>
            </w:r>
            <w:r w:rsidRPr="0C55788A">
              <w:rPr>
                <w:rStyle w:val="Hyperlink"/>
              </w:rPr>
              <w:t>5</w:t>
            </w:r>
            <w:r w:rsidR="00840F2F">
              <w:fldChar w:fldCharType="end"/>
            </w:r>
          </w:hyperlink>
          <w:r w:rsidR="00840F2F">
            <w:fldChar w:fldCharType="end"/>
          </w:r>
        </w:p>
      </w:sdtContent>
    </w:sdt>
    <w:p w14:paraId="7809EEF3" w14:textId="4F970686" w:rsidR="0074372A" w:rsidRDefault="0074372A"/>
    <w:p w14:paraId="5814BBC3" w14:textId="57A70BAB" w:rsidR="00A042AC" w:rsidRDefault="00A042AC" w:rsidP="00A042AC">
      <w:pPr>
        <w:jc w:val="both"/>
        <w:rPr>
          <w:rFonts w:ascii="Times New Roman" w:hAnsi="Times New Roman" w:cs="Times New Roman"/>
          <w:sz w:val="26"/>
          <w:szCs w:val="26"/>
        </w:rPr>
      </w:pPr>
      <w:r>
        <w:rPr>
          <w:rFonts w:ascii="Times New Roman" w:hAnsi="Times New Roman" w:cs="Times New Roman"/>
          <w:sz w:val="26"/>
          <w:szCs w:val="26"/>
        </w:rPr>
        <w:br w:type="page"/>
      </w:r>
    </w:p>
    <w:p w14:paraId="23D29F00" w14:textId="350C7412" w:rsidR="00A042AC" w:rsidRPr="00772A55" w:rsidRDefault="0C55788A" w:rsidP="00772A55">
      <w:pPr>
        <w:pStyle w:val="ListParagraph"/>
        <w:numPr>
          <w:ilvl w:val="0"/>
          <w:numId w:val="8"/>
        </w:numPr>
        <w:jc w:val="both"/>
        <w:outlineLvl w:val="0"/>
        <w:rPr>
          <w:rFonts w:ascii="Times New Roman" w:hAnsi="Times New Roman" w:cs="Times New Roman"/>
          <w:b/>
          <w:bCs/>
          <w:color w:val="215E99" w:themeColor="text2" w:themeTint="BF"/>
          <w:sz w:val="26"/>
          <w:szCs w:val="26"/>
          <w:u w:val="single"/>
        </w:rPr>
      </w:pPr>
      <w:bookmarkStart w:id="0" w:name="_Toc1580756706"/>
      <w:r w:rsidRPr="0C55788A">
        <w:rPr>
          <w:rFonts w:ascii="Times New Roman" w:hAnsi="Times New Roman" w:cs="Times New Roman"/>
          <w:b/>
          <w:bCs/>
          <w:color w:val="215E99" w:themeColor="text2" w:themeTint="BF"/>
          <w:sz w:val="26"/>
          <w:szCs w:val="26"/>
          <w:u w:val="single"/>
        </w:rPr>
        <w:lastRenderedPageBreak/>
        <w:t>PROJECT OVERVIEW</w:t>
      </w:r>
      <w:bookmarkEnd w:id="0"/>
    </w:p>
    <w:p w14:paraId="270BF92F" w14:textId="495EEDF4" w:rsidR="00A042AC" w:rsidRDefault="1048AE6F" w:rsidP="00A042AC">
      <w:pPr>
        <w:jc w:val="both"/>
        <w:rPr>
          <w:rFonts w:ascii="Times New Roman" w:hAnsi="Times New Roman" w:cs="Times New Roman"/>
          <w:sz w:val="26"/>
          <w:szCs w:val="26"/>
        </w:rPr>
      </w:pPr>
      <w:r w:rsidRPr="1048AE6F">
        <w:rPr>
          <w:rFonts w:ascii="Times New Roman" w:hAnsi="Times New Roman" w:cs="Times New Roman"/>
          <w:sz w:val="26"/>
          <w:szCs w:val="26"/>
        </w:rPr>
        <w:t xml:space="preserve">Our project focuses on collecting and analyzing data from Long Chau Pharmacy about functional foods and cosmetics to not only help </w:t>
      </w:r>
      <w:r w:rsidR="00232AE5">
        <w:rPr>
          <w:rFonts w:ascii="Times New Roman" w:hAnsi="Times New Roman" w:cs="Times New Roman"/>
          <w:sz w:val="26"/>
          <w:szCs w:val="26"/>
        </w:rPr>
        <w:t>customers</w:t>
      </w:r>
      <w:r w:rsidRPr="1048AE6F">
        <w:rPr>
          <w:rFonts w:ascii="Times New Roman" w:hAnsi="Times New Roman" w:cs="Times New Roman"/>
          <w:sz w:val="26"/>
          <w:szCs w:val="26"/>
        </w:rPr>
        <w:t xml:space="preserve"> find suitable pharmaceutical products but also provide insight to businesses about market trends and customer preferences. Attributes like product name, brand origin, price, category, and reviews may help our team to answer questions about what influences purchasing decisions, and the best-selling products.</w:t>
      </w:r>
    </w:p>
    <w:p w14:paraId="56584B75" w14:textId="77777777" w:rsidR="00FB3142" w:rsidRDefault="00FB3142" w:rsidP="00A042AC">
      <w:pPr>
        <w:jc w:val="both"/>
        <w:rPr>
          <w:rFonts w:ascii="Times New Roman" w:hAnsi="Times New Roman" w:cs="Times New Roman"/>
          <w:sz w:val="26"/>
          <w:szCs w:val="26"/>
        </w:rPr>
      </w:pPr>
    </w:p>
    <w:p w14:paraId="3742C792" w14:textId="6D4A8FBE" w:rsidR="00E5111F" w:rsidRPr="00772A55" w:rsidRDefault="0C55788A" w:rsidP="00772A55">
      <w:pPr>
        <w:pStyle w:val="ListParagraph"/>
        <w:numPr>
          <w:ilvl w:val="0"/>
          <w:numId w:val="8"/>
        </w:numPr>
        <w:jc w:val="both"/>
        <w:outlineLvl w:val="0"/>
        <w:rPr>
          <w:rFonts w:ascii="Times New Roman" w:hAnsi="Times New Roman" w:cs="Times New Roman"/>
          <w:b/>
          <w:bCs/>
          <w:color w:val="215E99" w:themeColor="text2" w:themeTint="BF"/>
          <w:sz w:val="26"/>
          <w:szCs w:val="26"/>
          <w:u w:val="single"/>
        </w:rPr>
      </w:pPr>
      <w:bookmarkStart w:id="1" w:name="_Toc1546377549"/>
      <w:r w:rsidRPr="0C55788A">
        <w:rPr>
          <w:rFonts w:ascii="Times New Roman" w:hAnsi="Times New Roman" w:cs="Times New Roman"/>
          <w:b/>
          <w:bCs/>
          <w:color w:val="215E99" w:themeColor="text2" w:themeTint="BF"/>
          <w:sz w:val="26"/>
          <w:szCs w:val="26"/>
          <w:u w:val="single"/>
        </w:rPr>
        <w:t>PROGRESS</w:t>
      </w:r>
      <w:bookmarkEnd w:id="1"/>
      <w:r w:rsidRPr="0C55788A">
        <w:rPr>
          <w:rFonts w:ascii="Times New Roman" w:hAnsi="Times New Roman" w:cs="Times New Roman"/>
          <w:b/>
          <w:bCs/>
          <w:color w:val="215E99" w:themeColor="text2" w:themeTint="BF"/>
          <w:sz w:val="26"/>
          <w:szCs w:val="26"/>
          <w:u w:val="single"/>
        </w:rPr>
        <w:t xml:space="preserve"> </w:t>
      </w:r>
    </w:p>
    <w:p w14:paraId="281EDE7B" w14:textId="0B73562F" w:rsidR="00A042AC" w:rsidRPr="00772A55" w:rsidRDefault="0C55788A" w:rsidP="00772A55">
      <w:pPr>
        <w:pStyle w:val="ListParagraph"/>
        <w:numPr>
          <w:ilvl w:val="1"/>
          <w:numId w:val="11"/>
        </w:numPr>
        <w:jc w:val="both"/>
        <w:outlineLvl w:val="1"/>
        <w:rPr>
          <w:rFonts w:ascii="Times New Roman" w:hAnsi="Times New Roman" w:cs="Times New Roman"/>
          <w:b/>
          <w:bCs/>
          <w:sz w:val="26"/>
          <w:szCs w:val="26"/>
          <w:u w:val="single"/>
        </w:rPr>
      </w:pPr>
      <w:bookmarkStart w:id="2" w:name="_Toc877194365"/>
      <w:r w:rsidRPr="0C55788A">
        <w:rPr>
          <w:rFonts w:ascii="Times New Roman" w:hAnsi="Times New Roman" w:cs="Times New Roman"/>
          <w:b/>
          <w:bCs/>
          <w:sz w:val="26"/>
          <w:szCs w:val="26"/>
          <w:u w:val="single"/>
        </w:rPr>
        <w:t>Current status</w:t>
      </w:r>
      <w:bookmarkEnd w:id="2"/>
    </w:p>
    <w:p w14:paraId="1902835B" w14:textId="2F5381A5" w:rsidR="0074372A" w:rsidRDefault="5DEC07E9" w:rsidP="0C55788A">
      <w:pPr>
        <w:jc w:val="both"/>
        <w:rPr>
          <w:rFonts w:ascii="Times New Roman" w:hAnsi="Times New Roman" w:cs="Times New Roman"/>
          <w:sz w:val="26"/>
          <w:szCs w:val="26"/>
        </w:rPr>
      </w:pPr>
      <w:r w:rsidRPr="5DEC07E9">
        <w:rPr>
          <w:rFonts w:ascii="Times New Roman" w:hAnsi="Times New Roman" w:cs="Times New Roman"/>
          <w:sz w:val="26"/>
          <w:szCs w:val="26"/>
        </w:rPr>
        <w:t xml:space="preserve">We were successful in </w:t>
      </w:r>
      <w:r w:rsidRPr="5DEC07E9">
        <w:rPr>
          <w:rFonts w:ascii="Times New Roman" w:hAnsi="Times New Roman" w:cs="Times New Roman"/>
          <w:b/>
          <w:bCs/>
          <w:sz w:val="26"/>
          <w:szCs w:val="26"/>
        </w:rPr>
        <w:t>Collecting data</w:t>
      </w:r>
      <w:r w:rsidRPr="5DEC07E9">
        <w:rPr>
          <w:rFonts w:ascii="Times New Roman" w:hAnsi="Times New Roman" w:cs="Times New Roman"/>
          <w:sz w:val="26"/>
          <w:szCs w:val="26"/>
        </w:rPr>
        <w:t xml:space="preserve"> from Long Chau Pharmacy about functional foods and cosmetics by using Selenium tools and requires library. After this phase, we begin </w:t>
      </w:r>
      <w:r w:rsidRPr="5DEC07E9">
        <w:rPr>
          <w:rFonts w:ascii="Times New Roman" w:hAnsi="Times New Roman" w:cs="Times New Roman"/>
          <w:b/>
          <w:bCs/>
          <w:sz w:val="26"/>
          <w:szCs w:val="26"/>
        </w:rPr>
        <w:t>Processing data</w:t>
      </w:r>
      <w:r w:rsidRPr="5DEC07E9">
        <w:rPr>
          <w:rFonts w:ascii="Times New Roman" w:hAnsi="Times New Roman" w:cs="Times New Roman"/>
          <w:sz w:val="26"/>
          <w:szCs w:val="26"/>
        </w:rPr>
        <w:t xml:space="preserve"> and found that there were many non-values in our raw data, especially in users’ review features. We decided to choose deleting the rows having non-values, because the number of samples of the data set is still above the allowable limit, from </w:t>
      </w:r>
      <w:r w:rsidRPr="5DEC07E9">
        <w:rPr>
          <w:rFonts w:ascii="Times New Roman" w:hAnsi="Times New Roman" w:cs="Times New Roman"/>
          <w:b/>
          <w:bCs/>
          <w:sz w:val="26"/>
          <w:szCs w:val="26"/>
        </w:rPr>
        <w:t>2454</w:t>
      </w:r>
      <w:r w:rsidRPr="5DEC07E9">
        <w:rPr>
          <w:rFonts w:ascii="Times New Roman" w:hAnsi="Times New Roman" w:cs="Times New Roman"/>
          <w:sz w:val="26"/>
          <w:szCs w:val="26"/>
        </w:rPr>
        <w:t xml:space="preserve"> to </w:t>
      </w:r>
      <w:r w:rsidRPr="5DEC07E9">
        <w:rPr>
          <w:rFonts w:ascii="Times New Roman" w:hAnsi="Times New Roman" w:cs="Times New Roman"/>
          <w:b/>
          <w:bCs/>
          <w:sz w:val="26"/>
          <w:szCs w:val="26"/>
        </w:rPr>
        <w:t>1102</w:t>
      </w:r>
      <w:r w:rsidRPr="5DEC07E9">
        <w:rPr>
          <w:rFonts w:ascii="Times New Roman" w:hAnsi="Times New Roman" w:cs="Times New Roman"/>
          <w:sz w:val="26"/>
          <w:szCs w:val="26"/>
        </w:rPr>
        <w:t xml:space="preserve"> samples. </w:t>
      </w:r>
      <w:r w:rsidRPr="5DEC07E9">
        <w:rPr>
          <w:rFonts w:ascii="Times New Roman" w:eastAsia="Times New Roman" w:hAnsi="Times New Roman" w:cs="Times New Roman"/>
          <w:sz w:val="26"/>
          <w:szCs w:val="26"/>
        </w:rPr>
        <w:t xml:space="preserve">The poor data analysis has adversely affected the process of </w:t>
      </w:r>
      <w:r w:rsidRPr="5DEC07E9">
        <w:rPr>
          <w:rFonts w:ascii="Times New Roman" w:eastAsia="Times New Roman" w:hAnsi="Times New Roman" w:cs="Times New Roman"/>
          <w:b/>
          <w:bCs/>
          <w:sz w:val="26"/>
          <w:szCs w:val="26"/>
        </w:rPr>
        <w:t>Making questions</w:t>
      </w:r>
      <w:r w:rsidRPr="5DEC07E9">
        <w:rPr>
          <w:rFonts w:ascii="Times New Roman" w:hAnsi="Times New Roman" w:cs="Times New Roman"/>
          <w:sz w:val="26"/>
          <w:szCs w:val="26"/>
        </w:rPr>
        <w:t>.</w:t>
      </w:r>
      <w:r w:rsidRPr="5DEC07E9">
        <w:rPr>
          <w:rFonts w:ascii="Times New Roman" w:eastAsia="Times New Roman" w:hAnsi="Times New Roman" w:cs="Times New Roman"/>
          <w:sz w:val="26"/>
          <w:szCs w:val="26"/>
        </w:rPr>
        <w:t xml:space="preserve"> Because formulating questions is still challenging, </w:t>
      </w:r>
      <w:r w:rsidRPr="5DEC07E9">
        <w:rPr>
          <w:rFonts w:ascii="Times New Roman" w:eastAsia="Times New Roman" w:hAnsi="Times New Roman" w:cs="Times New Roman"/>
          <w:b/>
          <w:bCs/>
          <w:sz w:val="26"/>
          <w:szCs w:val="26"/>
        </w:rPr>
        <w:t>Visualization</w:t>
      </w:r>
      <w:r w:rsidRPr="5DEC07E9">
        <w:rPr>
          <w:rFonts w:ascii="Times New Roman" w:eastAsia="Times New Roman" w:hAnsi="Times New Roman" w:cs="Times New Roman"/>
          <w:sz w:val="26"/>
          <w:szCs w:val="26"/>
        </w:rPr>
        <w:t xml:space="preserve"> is also affected</w:t>
      </w:r>
      <w:r w:rsidRPr="5DEC07E9">
        <w:rPr>
          <w:rFonts w:ascii="Times New Roman" w:hAnsi="Times New Roman" w:cs="Times New Roman"/>
          <w:sz w:val="26"/>
          <w:szCs w:val="26"/>
        </w:rPr>
        <w:t>. We are now in “Asking meaningful questions” phase and preparing to move to building model stage.</w:t>
      </w:r>
    </w:p>
    <w:p w14:paraId="541519FB" w14:textId="4AE2BC63" w:rsidR="00EE7FF0" w:rsidRPr="004E42D3" w:rsidRDefault="00ED3E52" w:rsidP="004E42D3">
      <w:pPr>
        <w:rPr>
          <w:rFonts w:ascii="Times New Roman" w:hAnsi="Times New Roman" w:cs="Times New Roman"/>
          <w:b/>
          <w:bCs/>
          <w:sz w:val="26"/>
          <w:szCs w:val="26"/>
        </w:rPr>
      </w:pPr>
      <w:r w:rsidRPr="004E42D3">
        <w:rPr>
          <w:rFonts w:ascii="Times New Roman" w:hAnsi="Times New Roman" w:cs="Times New Roman"/>
          <w:b/>
          <w:bCs/>
          <w:sz w:val="26"/>
          <w:szCs w:val="26"/>
        </w:rPr>
        <w:t>List of questions and reasons for choosing</w:t>
      </w:r>
      <w:r w:rsidR="004E42D3">
        <w:rPr>
          <w:rFonts w:ascii="Times New Roman" w:hAnsi="Times New Roman" w:cs="Times New Roman"/>
          <w:b/>
          <w:bCs/>
          <w:sz w:val="26"/>
          <w:szCs w:val="26"/>
        </w:rPr>
        <w:t>:</w:t>
      </w:r>
    </w:p>
    <w:p w14:paraId="1717710F" w14:textId="020A5E18" w:rsidR="00ED3E52" w:rsidRPr="00772A55" w:rsidRDefault="00ED3E52" w:rsidP="00ED3E52">
      <w:pPr>
        <w:jc w:val="both"/>
        <w:rPr>
          <w:rFonts w:ascii="Times New Roman" w:hAnsi="Times New Roman" w:cs="Times New Roman"/>
          <w:sz w:val="26"/>
          <w:szCs w:val="26"/>
        </w:rPr>
      </w:pPr>
      <w:r w:rsidRPr="00772A55">
        <w:rPr>
          <w:rFonts w:ascii="Times New Roman" w:hAnsi="Times New Roman" w:cs="Times New Roman"/>
          <w:b/>
          <w:bCs/>
          <w:sz w:val="26"/>
          <w:szCs w:val="26"/>
        </w:rPr>
        <w:t>Question 1:</w:t>
      </w:r>
      <w:r w:rsidRPr="00772A55">
        <w:rPr>
          <w:rFonts w:ascii="Times New Roman" w:hAnsi="Times New Roman" w:cs="Times New Roman"/>
          <w:sz w:val="26"/>
          <w:szCs w:val="26"/>
        </w:rPr>
        <w:t xml:space="preserve"> In each cosmetic and dietary supplement category, which country's products have the highest sales prices and ratings, and how does this indicate supply trends? And vice versa?</w:t>
      </w:r>
    </w:p>
    <w:p w14:paraId="022B4518" w14:textId="4950D03F" w:rsidR="00DF303F" w:rsidRPr="00772A55" w:rsidRDefault="00DF303F" w:rsidP="00DF303F">
      <w:pPr>
        <w:pStyle w:val="ListParagraph"/>
        <w:numPr>
          <w:ilvl w:val="0"/>
          <w:numId w:val="7"/>
        </w:numPr>
        <w:jc w:val="both"/>
        <w:rPr>
          <w:rFonts w:ascii="Times New Roman" w:hAnsi="Times New Roman" w:cs="Times New Roman"/>
          <w:sz w:val="26"/>
          <w:szCs w:val="26"/>
        </w:rPr>
      </w:pPr>
      <w:r w:rsidRPr="00772A55">
        <w:rPr>
          <w:rFonts w:ascii="Times New Roman" w:hAnsi="Times New Roman" w:cs="Times New Roman"/>
          <w:sz w:val="26"/>
          <w:szCs w:val="26"/>
        </w:rPr>
        <w:t>Reason: Identifying countries with high-priced products and best reviews helps understand supply trends and international source quality.</w:t>
      </w:r>
    </w:p>
    <w:p w14:paraId="40E2A20B" w14:textId="56CF04F3" w:rsidR="00ED3E52" w:rsidRPr="00772A55" w:rsidRDefault="00ED3E52" w:rsidP="00ED3E52">
      <w:pPr>
        <w:jc w:val="both"/>
        <w:rPr>
          <w:rFonts w:ascii="Times New Roman" w:hAnsi="Times New Roman" w:cs="Times New Roman"/>
          <w:sz w:val="26"/>
          <w:szCs w:val="26"/>
        </w:rPr>
      </w:pPr>
      <w:r w:rsidRPr="00772A55">
        <w:rPr>
          <w:rFonts w:ascii="Times New Roman" w:hAnsi="Times New Roman" w:cs="Times New Roman"/>
          <w:b/>
          <w:bCs/>
          <w:sz w:val="26"/>
          <w:szCs w:val="26"/>
        </w:rPr>
        <w:t>Question 2:</w:t>
      </w:r>
      <w:r w:rsidRPr="00772A55">
        <w:rPr>
          <w:rFonts w:ascii="Times New Roman" w:hAnsi="Times New Roman" w:cs="Times New Roman"/>
          <w:sz w:val="26"/>
          <w:szCs w:val="26"/>
        </w:rPr>
        <w:t xml:space="preserve"> Product categories with general functions are produced on many continents? Which famous brands are associated with the leading countries in the continent?</w:t>
      </w:r>
    </w:p>
    <w:p w14:paraId="667D48B4" w14:textId="1AC7EF86" w:rsidR="00DF303F" w:rsidRPr="00772A55" w:rsidRDefault="00DF303F" w:rsidP="00DF303F">
      <w:pPr>
        <w:pStyle w:val="ListParagraph"/>
        <w:numPr>
          <w:ilvl w:val="0"/>
          <w:numId w:val="7"/>
        </w:numPr>
        <w:jc w:val="both"/>
        <w:rPr>
          <w:rFonts w:ascii="Times New Roman" w:hAnsi="Times New Roman" w:cs="Times New Roman"/>
          <w:sz w:val="26"/>
          <w:szCs w:val="26"/>
        </w:rPr>
      </w:pPr>
      <w:r w:rsidRPr="00772A55">
        <w:rPr>
          <w:rFonts w:ascii="Times New Roman" w:hAnsi="Times New Roman" w:cs="Times New Roman"/>
          <w:sz w:val="26"/>
          <w:szCs w:val="26"/>
        </w:rPr>
        <w:t>Reason: Analyzing famous brands from leading countries helps understand cross-functional product distribution and brand influence by continent.</w:t>
      </w:r>
    </w:p>
    <w:p w14:paraId="33FC9ACE" w14:textId="4C059D2D" w:rsidR="00DF303F" w:rsidRPr="00772A55" w:rsidRDefault="00DF303F" w:rsidP="00ED3E52">
      <w:pPr>
        <w:jc w:val="both"/>
        <w:rPr>
          <w:rFonts w:ascii="Times New Roman" w:hAnsi="Times New Roman" w:cs="Times New Roman"/>
          <w:sz w:val="26"/>
          <w:szCs w:val="26"/>
        </w:rPr>
      </w:pPr>
      <w:r w:rsidRPr="00772A55">
        <w:rPr>
          <w:rFonts w:ascii="Times New Roman" w:hAnsi="Times New Roman" w:cs="Times New Roman"/>
          <w:b/>
          <w:bCs/>
          <w:sz w:val="26"/>
          <w:szCs w:val="26"/>
        </w:rPr>
        <w:t>Question 3:</w:t>
      </w:r>
      <w:r w:rsidRPr="00772A55">
        <w:rPr>
          <w:rFonts w:ascii="Times New Roman" w:hAnsi="Times New Roman" w:cs="Times New Roman"/>
          <w:sz w:val="26"/>
          <w:szCs w:val="26"/>
        </w:rPr>
        <w:t xml:space="preserve"> In each cosmetic and dietary supplement category, which countries have the highest market share, and how does this indicate supply trends?</w:t>
      </w:r>
    </w:p>
    <w:p w14:paraId="2090BC0E" w14:textId="285AEACE" w:rsidR="00DF303F" w:rsidRPr="00772A55" w:rsidRDefault="00DF303F" w:rsidP="00DF303F">
      <w:pPr>
        <w:pStyle w:val="ListParagraph"/>
        <w:numPr>
          <w:ilvl w:val="0"/>
          <w:numId w:val="7"/>
        </w:numPr>
        <w:jc w:val="both"/>
        <w:rPr>
          <w:rFonts w:ascii="Times New Roman" w:hAnsi="Times New Roman" w:cs="Times New Roman"/>
          <w:sz w:val="26"/>
          <w:szCs w:val="26"/>
        </w:rPr>
      </w:pPr>
      <w:r w:rsidRPr="00772A55">
        <w:rPr>
          <w:rFonts w:ascii="Times New Roman" w:hAnsi="Times New Roman" w:cs="Times New Roman"/>
          <w:sz w:val="26"/>
          <w:szCs w:val="26"/>
        </w:rPr>
        <w:lastRenderedPageBreak/>
        <w:t>Reason: Countries with high market shares reflect each country's competitiveness and product supply trends.</w:t>
      </w:r>
    </w:p>
    <w:p w14:paraId="54246850" w14:textId="78D40DD3" w:rsidR="00DF303F" w:rsidRPr="00772A55" w:rsidRDefault="00DF303F" w:rsidP="00ED3E52">
      <w:pPr>
        <w:jc w:val="both"/>
        <w:rPr>
          <w:rFonts w:ascii="Times New Roman" w:hAnsi="Times New Roman" w:cs="Times New Roman"/>
          <w:sz w:val="26"/>
          <w:szCs w:val="26"/>
        </w:rPr>
      </w:pPr>
      <w:r w:rsidRPr="00772A55">
        <w:rPr>
          <w:rFonts w:ascii="Times New Roman" w:hAnsi="Times New Roman" w:cs="Times New Roman"/>
          <w:b/>
          <w:bCs/>
          <w:sz w:val="26"/>
          <w:szCs w:val="26"/>
        </w:rPr>
        <w:t>Question 4:</w:t>
      </w:r>
      <w:r w:rsidRPr="00772A55">
        <w:rPr>
          <w:rFonts w:ascii="Times New Roman" w:hAnsi="Times New Roman" w:cs="Times New Roman"/>
          <w:sz w:val="26"/>
          <w:szCs w:val="26"/>
        </w:rPr>
        <w:t xml:space="preserve"> Which format is more popular and easier to use according to category?</w:t>
      </w:r>
    </w:p>
    <w:p w14:paraId="47B4FE92" w14:textId="595166C6" w:rsidR="00DF303F" w:rsidRPr="00772A55" w:rsidRDefault="00DF303F" w:rsidP="00DF303F">
      <w:pPr>
        <w:pStyle w:val="ListParagraph"/>
        <w:numPr>
          <w:ilvl w:val="0"/>
          <w:numId w:val="7"/>
        </w:numPr>
        <w:jc w:val="both"/>
        <w:rPr>
          <w:rFonts w:ascii="Times New Roman" w:hAnsi="Times New Roman" w:cs="Times New Roman"/>
          <w:sz w:val="26"/>
          <w:szCs w:val="26"/>
        </w:rPr>
      </w:pPr>
      <w:r w:rsidRPr="00772A55">
        <w:rPr>
          <w:rFonts w:ascii="Times New Roman" w:hAnsi="Times New Roman" w:cs="Times New Roman"/>
          <w:sz w:val="26"/>
          <w:szCs w:val="26"/>
        </w:rPr>
        <w:t>Reason: Popular formats help analyze preference and convenience across product categories.</w:t>
      </w:r>
    </w:p>
    <w:p w14:paraId="7CA6419C" w14:textId="0E6BAEFA" w:rsidR="00DF303F" w:rsidRPr="00772A55" w:rsidRDefault="00DF303F" w:rsidP="00ED3E52">
      <w:pPr>
        <w:jc w:val="both"/>
        <w:rPr>
          <w:rFonts w:ascii="Times New Roman" w:hAnsi="Times New Roman" w:cs="Times New Roman"/>
          <w:sz w:val="26"/>
          <w:szCs w:val="26"/>
        </w:rPr>
      </w:pPr>
      <w:r w:rsidRPr="00772A55">
        <w:rPr>
          <w:rFonts w:ascii="Times New Roman" w:hAnsi="Times New Roman" w:cs="Times New Roman"/>
          <w:b/>
          <w:bCs/>
          <w:sz w:val="26"/>
          <w:szCs w:val="26"/>
        </w:rPr>
        <w:t>Question 5:</w:t>
      </w:r>
      <w:r w:rsidRPr="00772A55">
        <w:rPr>
          <w:rFonts w:ascii="Times New Roman" w:hAnsi="Times New Roman" w:cs="Times New Roman"/>
          <w:sz w:val="26"/>
          <w:szCs w:val="26"/>
        </w:rPr>
        <w:t xml:space="preserve"> Price distribution of products of famous brands</w:t>
      </w:r>
    </w:p>
    <w:p w14:paraId="1E778862" w14:textId="62AAFC64" w:rsidR="00DF303F" w:rsidRPr="00772A55" w:rsidRDefault="00DF303F" w:rsidP="00DF303F">
      <w:pPr>
        <w:pStyle w:val="ListParagraph"/>
        <w:numPr>
          <w:ilvl w:val="0"/>
          <w:numId w:val="7"/>
        </w:numPr>
        <w:jc w:val="both"/>
        <w:rPr>
          <w:rFonts w:ascii="Times New Roman" w:hAnsi="Times New Roman" w:cs="Times New Roman"/>
          <w:sz w:val="26"/>
          <w:szCs w:val="26"/>
        </w:rPr>
      </w:pPr>
      <w:r w:rsidRPr="00772A55">
        <w:rPr>
          <w:rFonts w:ascii="Times New Roman" w:hAnsi="Times New Roman" w:cs="Times New Roman"/>
          <w:sz w:val="26"/>
          <w:szCs w:val="26"/>
        </w:rPr>
        <w:t>Reason: Price distribution analysis helps understand market stratification and pricing strategies of famous brands.</w:t>
      </w:r>
    </w:p>
    <w:p w14:paraId="303D60FC" w14:textId="77777777" w:rsidR="00DF303F" w:rsidRPr="00772A55" w:rsidRDefault="00DF303F" w:rsidP="00ED3E52">
      <w:pPr>
        <w:jc w:val="both"/>
        <w:rPr>
          <w:rFonts w:ascii="Times New Roman" w:hAnsi="Times New Roman" w:cs="Times New Roman"/>
          <w:sz w:val="26"/>
          <w:szCs w:val="26"/>
          <w:u w:val="single"/>
        </w:rPr>
      </w:pPr>
    </w:p>
    <w:p w14:paraId="6A753191" w14:textId="66B3512D" w:rsidR="001627FF" w:rsidRPr="00772A55" w:rsidRDefault="0C55788A" w:rsidP="00772A55">
      <w:pPr>
        <w:pStyle w:val="ListParagraph"/>
        <w:numPr>
          <w:ilvl w:val="1"/>
          <w:numId w:val="11"/>
        </w:numPr>
        <w:jc w:val="both"/>
        <w:outlineLvl w:val="1"/>
        <w:rPr>
          <w:rFonts w:ascii="Times New Roman" w:hAnsi="Times New Roman" w:cs="Times New Roman"/>
          <w:b/>
          <w:bCs/>
          <w:sz w:val="26"/>
          <w:szCs w:val="26"/>
          <w:u w:val="single"/>
        </w:rPr>
      </w:pPr>
      <w:bookmarkStart w:id="3" w:name="_Toc1325689807"/>
      <w:r w:rsidRPr="0C55788A">
        <w:rPr>
          <w:rFonts w:ascii="Times New Roman" w:hAnsi="Times New Roman" w:cs="Times New Roman"/>
          <w:b/>
          <w:bCs/>
          <w:sz w:val="26"/>
          <w:szCs w:val="26"/>
          <w:u w:val="single"/>
        </w:rPr>
        <w:t>Current issues</w:t>
      </w:r>
      <w:bookmarkEnd w:id="3"/>
    </w:p>
    <w:p w14:paraId="13214A1B" w14:textId="21D33AD6" w:rsidR="003F15B5" w:rsidRPr="003F15B5" w:rsidRDefault="001C19B5" w:rsidP="003F15B5">
      <w:pPr>
        <w:jc w:val="both"/>
        <w:rPr>
          <w:rFonts w:ascii="Times New Roman" w:hAnsi="Times New Roman" w:cs="Times New Roman"/>
          <w:sz w:val="26"/>
          <w:szCs w:val="26"/>
        </w:rPr>
      </w:pPr>
      <w:r>
        <w:rPr>
          <w:rFonts w:ascii="Times New Roman" w:hAnsi="Times New Roman" w:cs="Times New Roman"/>
          <w:sz w:val="26"/>
          <w:szCs w:val="26"/>
        </w:rPr>
        <w:t>After gain</w:t>
      </w:r>
      <w:r w:rsidR="00014B73">
        <w:rPr>
          <w:rFonts w:ascii="Times New Roman" w:hAnsi="Times New Roman" w:cs="Times New Roman"/>
          <w:sz w:val="26"/>
          <w:szCs w:val="26"/>
        </w:rPr>
        <w:t>ing</w:t>
      </w:r>
      <w:r>
        <w:rPr>
          <w:rFonts w:ascii="Times New Roman" w:hAnsi="Times New Roman" w:cs="Times New Roman"/>
          <w:sz w:val="26"/>
          <w:szCs w:val="26"/>
        </w:rPr>
        <w:t xml:space="preserve"> more knowledge from the lectures</w:t>
      </w:r>
      <w:r w:rsidR="00014B73">
        <w:rPr>
          <w:rFonts w:ascii="Times New Roman" w:hAnsi="Times New Roman" w:cs="Times New Roman"/>
          <w:sz w:val="26"/>
          <w:szCs w:val="26"/>
        </w:rPr>
        <w:t xml:space="preserve">, </w:t>
      </w:r>
      <w:r w:rsidR="007A7AB5" w:rsidRPr="007A7AB5">
        <w:rPr>
          <w:rFonts w:ascii="Times New Roman" w:hAnsi="Times New Roman" w:cs="Times New Roman"/>
          <w:sz w:val="26"/>
          <w:szCs w:val="26"/>
        </w:rPr>
        <w:t>we realized that the</w:t>
      </w:r>
      <w:r w:rsidR="008E3B9B">
        <w:rPr>
          <w:rFonts w:ascii="Times New Roman" w:hAnsi="Times New Roman" w:cs="Times New Roman"/>
          <w:sz w:val="26"/>
          <w:szCs w:val="26"/>
        </w:rPr>
        <w:t xml:space="preserve"> raw</w:t>
      </w:r>
      <w:r w:rsidR="007A7AB5" w:rsidRPr="007A7AB5">
        <w:rPr>
          <w:rFonts w:ascii="Times New Roman" w:hAnsi="Times New Roman" w:cs="Times New Roman"/>
          <w:sz w:val="26"/>
          <w:szCs w:val="26"/>
        </w:rPr>
        <w:t xml:space="preserve"> dataset we collected </w:t>
      </w:r>
      <w:r w:rsidR="00FB370C">
        <w:rPr>
          <w:rFonts w:ascii="Times New Roman" w:hAnsi="Times New Roman" w:cs="Times New Roman"/>
          <w:sz w:val="26"/>
          <w:szCs w:val="26"/>
        </w:rPr>
        <w:t>to</w:t>
      </w:r>
      <w:r w:rsidR="00674DC3">
        <w:rPr>
          <w:rFonts w:ascii="Times New Roman" w:hAnsi="Times New Roman" w:cs="Times New Roman"/>
          <w:sz w:val="26"/>
          <w:szCs w:val="26"/>
        </w:rPr>
        <w:t xml:space="preserve"> conducting</w:t>
      </w:r>
      <w:r w:rsidR="00FB370C">
        <w:rPr>
          <w:rFonts w:ascii="Times New Roman" w:hAnsi="Times New Roman" w:cs="Times New Roman"/>
          <w:sz w:val="26"/>
          <w:szCs w:val="26"/>
        </w:rPr>
        <w:t xml:space="preserve"> preliminary</w:t>
      </w:r>
      <w:r w:rsidR="00674DC3">
        <w:rPr>
          <w:rFonts w:ascii="Times New Roman" w:hAnsi="Times New Roman" w:cs="Times New Roman"/>
          <w:sz w:val="26"/>
          <w:szCs w:val="26"/>
        </w:rPr>
        <w:t xml:space="preserve"> processing, we encountered some problems as follows:</w:t>
      </w:r>
      <w:r w:rsidR="00FB370C">
        <w:rPr>
          <w:rFonts w:ascii="Times New Roman" w:hAnsi="Times New Roman" w:cs="Times New Roman"/>
          <w:sz w:val="26"/>
          <w:szCs w:val="26"/>
        </w:rPr>
        <w:t xml:space="preserve"> </w:t>
      </w:r>
    </w:p>
    <w:p w14:paraId="5484CD37" w14:textId="61451284" w:rsidR="00400DAC" w:rsidRPr="00400DAC" w:rsidRDefault="5DEC07E9" w:rsidP="00400DAC">
      <w:pPr>
        <w:pStyle w:val="ListParagraph"/>
        <w:numPr>
          <w:ilvl w:val="0"/>
          <w:numId w:val="7"/>
        </w:numPr>
        <w:jc w:val="both"/>
        <w:rPr>
          <w:rFonts w:ascii="Times New Roman" w:hAnsi="Times New Roman" w:cs="Times New Roman"/>
          <w:sz w:val="26"/>
          <w:szCs w:val="26"/>
        </w:rPr>
      </w:pPr>
      <w:r w:rsidRPr="5DEC07E9">
        <w:rPr>
          <w:rFonts w:ascii="Times New Roman" w:hAnsi="Times New Roman" w:cs="Times New Roman"/>
          <w:b/>
          <w:bCs/>
          <w:sz w:val="26"/>
          <w:szCs w:val="26"/>
        </w:rPr>
        <w:t xml:space="preserve">Missing data: </w:t>
      </w:r>
      <w:r w:rsidRPr="5DEC07E9">
        <w:rPr>
          <w:rFonts w:ascii="Times New Roman" w:hAnsi="Times New Roman" w:cs="Times New Roman"/>
          <w:sz w:val="26"/>
          <w:szCs w:val="26"/>
        </w:rPr>
        <w:t>During the data cleaning process, we removed rows containing many null values. This results in a reduction of the original number of data lines by a little more than</w:t>
      </w:r>
      <w:r w:rsidRPr="5DEC07E9">
        <w:rPr>
          <w:rFonts w:ascii="Times New Roman" w:hAnsi="Times New Roman" w:cs="Times New Roman"/>
          <w:b/>
          <w:bCs/>
          <w:sz w:val="26"/>
          <w:szCs w:val="26"/>
        </w:rPr>
        <w:t xml:space="preserve"> 50% </w:t>
      </w:r>
      <w:r w:rsidRPr="5DEC07E9">
        <w:rPr>
          <w:rFonts w:ascii="Times New Roman" w:hAnsi="Times New Roman" w:cs="Times New Roman"/>
          <w:sz w:val="26"/>
          <w:szCs w:val="26"/>
        </w:rPr>
        <w:t xml:space="preserve">(specifically about </w:t>
      </w:r>
      <w:r w:rsidRPr="5DEC07E9">
        <w:rPr>
          <w:rFonts w:ascii="Times New Roman" w:hAnsi="Times New Roman" w:cs="Times New Roman"/>
          <w:b/>
          <w:bCs/>
          <w:sz w:val="26"/>
          <w:szCs w:val="26"/>
        </w:rPr>
        <w:t>55.09%</w:t>
      </w:r>
      <w:r w:rsidRPr="5DEC07E9">
        <w:rPr>
          <w:rFonts w:ascii="Times New Roman" w:hAnsi="Times New Roman" w:cs="Times New Roman"/>
          <w:sz w:val="26"/>
          <w:szCs w:val="26"/>
        </w:rPr>
        <w:t>), which significantly affects the scale of data for analysis.</w:t>
      </w:r>
    </w:p>
    <w:p w14:paraId="661E145E" w14:textId="604E4858" w:rsidR="00DF303F" w:rsidRDefault="004726C3" w:rsidP="00DF303F">
      <w:pPr>
        <w:pStyle w:val="ListParagraph"/>
        <w:numPr>
          <w:ilvl w:val="0"/>
          <w:numId w:val="7"/>
        </w:numPr>
        <w:jc w:val="both"/>
        <w:rPr>
          <w:rFonts w:ascii="Times New Roman" w:hAnsi="Times New Roman" w:cs="Times New Roman"/>
          <w:sz w:val="26"/>
          <w:szCs w:val="26"/>
        </w:rPr>
      </w:pPr>
      <w:r>
        <w:rPr>
          <w:rFonts w:ascii="Times New Roman" w:hAnsi="Times New Roman" w:cs="Times New Roman"/>
          <w:b/>
          <w:bCs/>
          <w:sz w:val="26"/>
          <w:szCs w:val="26"/>
        </w:rPr>
        <w:t>Limited d</w:t>
      </w:r>
      <w:r w:rsidR="00DF303F" w:rsidRPr="0074372A">
        <w:rPr>
          <w:rFonts w:ascii="Times New Roman" w:hAnsi="Times New Roman" w:cs="Times New Roman"/>
          <w:b/>
          <w:bCs/>
          <w:sz w:val="26"/>
          <w:szCs w:val="26"/>
        </w:rPr>
        <w:t>ata scope</w:t>
      </w:r>
      <w:r w:rsidR="00DF303F" w:rsidRPr="00DF303F">
        <w:rPr>
          <w:rFonts w:ascii="Times New Roman" w:hAnsi="Times New Roman" w:cs="Times New Roman"/>
          <w:sz w:val="26"/>
          <w:szCs w:val="26"/>
        </w:rPr>
        <w:t xml:space="preserve">: </w:t>
      </w:r>
      <w:r>
        <w:rPr>
          <w:rFonts w:ascii="Times New Roman" w:hAnsi="Times New Roman" w:cs="Times New Roman"/>
          <w:sz w:val="26"/>
          <w:szCs w:val="26"/>
        </w:rPr>
        <w:t>The features</w:t>
      </w:r>
      <w:r w:rsidR="00D7168C">
        <w:rPr>
          <w:rFonts w:ascii="Times New Roman" w:hAnsi="Times New Roman" w:cs="Times New Roman"/>
          <w:sz w:val="26"/>
          <w:szCs w:val="26"/>
        </w:rPr>
        <w:t xml:space="preserve"> in the current d</w:t>
      </w:r>
      <w:r w:rsidR="00DF303F" w:rsidRPr="00DF303F">
        <w:rPr>
          <w:rFonts w:ascii="Times New Roman" w:hAnsi="Times New Roman" w:cs="Times New Roman"/>
          <w:sz w:val="26"/>
          <w:szCs w:val="26"/>
        </w:rPr>
        <w:t>ata collected from</w:t>
      </w:r>
      <w:r w:rsidR="00BE0ECA">
        <w:rPr>
          <w:rFonts w:ascii="Times New Roman" w:hAnsi="Times New Roman" w:cs="Times New Roman"/>
          <w:sz w:val="26"/>
          <w:szCs w:val="26"/>
        </w:rPr>
        <w:t xml:space="preserve"> the</w:t>
      </w:r>
      <w:r w:rsidR="00DF303F" w:rsidRPr="00DF303F">
        <w:rPr>
          <w:rFonts w:ascii="Times New Roman" w:hAnsi="Times New Roman" w:cs="Times New Roman"/>
          <w:sz w:val="26"/>
          <w:szCs w:val="26"/>
        </w:rPr>
        <w:t xml:space="preserve"> Long Chau pharmacy website </w:t>
      </w:r>
      <w:r w:rsidR="002D623E" w:rsidRPr="00DF303F">
        <w:rPr>
          <w:rFonts w:ascii="Times New Roman" w:hAnsi="Times New Roman" w:cs="Times New Roman"/>
          <w:sz w:val="26"/>
          <w:szCs w:val="26"/>
        </w:rPr>
        <w:t>have</w:t>
      </w:r>
      <w:r w:rsidR="00DF303F" w:rsidRPr="00DF303F">
        <w:rPr>
          <w:rFonts w:ascii="Times New Roman" w:hAnsi="Times New Roman" w:cs="Times New Roman"/>
          <w:sz w:val="26"/>
          <w:szCs w:val="26"/>
        </w:rPr>
        <w:t xml:space="preserve"> certain limitations</w:t>
      </w:r>
      <w:r w:rsidR="00B002C5">
        <w:rPr>
          <w:rFonts w:ascii="Times New Roman" w:hAnsi="Times New Roman" w:cs="Times New Roman"/>
          <w:sz w:val="26"/>
          <w:szCs w:val="26"/>
        </w:rPr>
        <w:t xml:space="preserve"> because it is not enou</w:t>
      </w:r>
      <w:r w:rsidR="00166A31">
        <w:rPr>
          <w:rFonts w:ascii="Times New Roman" w:hAnsi="Times New Roman" w:cs="Times New Roman"/>
          <w:sz w:val="26"/>
          <w:szCs w:val="26"/>
        </w:rPr>
        <w:t>gh to answer more complex questions (for example, number of products sold, demand by market).</w:t>
      </w:r>
      <w:r w:rsidR="002D623E">
        <w:rPr>
          <w:rFonts w:ascii="Times New Roman" w:hAnsi="Times New Roman" w:cs="Times New Roman"/>
          <w:sz w:val="26"/>
          <w:szCs w:val="26"/>
        </w:rPr>
        <w:t xml:space="preserve"> This makes asking ana</w:t>
      </w:r>
      <w:r w:rsidR="00B937FC">
        <w:rPr>
          <w:rFonts w:ascii="Times New Roman" w:hAnsi="Times New Roman" w:cs="Times New Roman"/>
          <w:sz w:val="26"/>
          <w:szCs w:val="26"/>
        </w:rPr>
        <w:t>l</w:t>
      </w:r>
      <w:r w:rsidR="002D623E">
        <w:rPr>
          <w:rFonts w:ascii="Times New Roman" w:hAnsi="Times New Roman" w:cs="Times New Roman"/>
          <w:sz w:val="26"/>
          <w:szCs w:val="26"/>
        </w:rPr>
        <w:t>ytical questions difficult.</w:t>
      </w:r>
    </w:p>
    <w:p w14:paraId="6583E918" w14:textId="77777777" w:rsidR="009D6794" w:rsidRDefault="0C55788A" w:rsidP="0C55788A">
      <w:pPr>
        <w:pStyle w:val="ListParagraph"/>
        <w:numPr>
          <w:ilvl w:val="0"/>
          <w:numId w:val="7"/>
        </w:numPr>
        <w:jc w:val="both"/>
        <w:rPr>
          <w:rFonts w:ascii="Times New Roman" w:eastAsia="Times New Roman" w:hAnsi="Times New Roman" w:cs="Times New Roman"/>
        </w:rPr>
      </w:pPr>
      <w:r w:rsidRPr="0C55788A">
        <w:rPr>
          <w:rFonts w:ascii="Times New Roman" w:hAnsi="Times New Roman" w:cs="Times New Roman"/>
          <w:b/>
          <w:bCs/>
          <w:sz w:val="26"/>
          <w:szCs w:val="26"/>
        </w:rPr>
        <w:t>Data quality</w:t>
      </w:r>
      <w:r w:rsidRPr="0C55788A">
        <w:rPr>
          <w:rFonts w:ascii="Times New Roman" w:hAnsi="Times New Roman" w:cs="Times New Roman"/>
          <w:sz w:val="26"/>
          <w:szCs w:val="26"/>
        </w:rPr>
        <w:t xml:space="preserve">: </w:t>
      </w:r>
      <w:r w:rsidRPr="0C55788A">
        <w:rPr>
          <w:rFonts w:ascii="Times New Roman" w:eastAsia="Times New Roman" w:hAnsi="Times New Roman" w:cs="Times New Roman"/>
          <w:sz w:val="26"/>
          <w:szCs w:val="26"/>
        </w:rPr>
        <w:t xml:space="preserve">The dataset lacks key attributes, limiting the ability to identify trends or make comparisons. </w:t>
      </w:r>
      <w:r w:rsidRPr="0C55788A">
        <w:rPr>
          <w:rFonts w:ascii="Times New Roman" w:eastAsia="Times New Roman" w:hAnsi="Times New Roman" w:cs="Times New Roman"/>
        </w:rPr>
        <w:t xml:space="preserve">Although there are 7 columns, some of the values in these columns do not really help with analytical work or formulating questions. </w:t>
      </w:r>
    </w:p>
    <w:p w14:paraId="63492426" w14:textId="3110C3A5" w:rsidR="00DF22B8" w:rsidRDefault="00325C3E" w:rsidP="00DF22B8">
      <w:pPr>
        <w:pStyle w:val="ListParagraph"/>
        <w:ind w:left="1440"/>
        <w:jc w:val="both"/>
        <w:rPr>
          <w:rFonts w:ascii="Times New Roman" w:eastAsia="Times New Roman" w:hAnsi="Times New Roman" w:cs="Times New Roman"/>
        </w:rPr>
      </w:pPr>
      <w:r w:rsidRPr="00325C3E">
        <w:rPr>
          <w:rFonts w:ascii="Times New Roman" w:eastAsia="Times New Roman" w:hAnsi="Times New Roman" w:cs="Times New Roman"/>
          <w:u w:val="single"/>
        </w:rPr>
        <w:t>Ex</w:t>
      </w:r>
      <w:r>
        <w:rPr>
          <w:rFonts w:ascii="Times New Roman" w:eastAsia="Times New Roman" w:hAnsi="Times New Roman" w:cs="Times New Roman"/>
        </w:rPr>
        <w:t>:</w:t>
      </w:r>
      <w:r w:rsidR="0C55788A" w:rsidRPr="0C55788A">
        <w:rPr>
          <w:rFonts w:ascii="Times New Roman" w:eastAsia="Times New Roman" w:hAnsi="Times New Roman" w:cs="Times New Roman"/>
        </w:rPr>
        <w:t xml:space="preserve"> </w:t>
      </w:r>
      <w:r w:rsidR="00DF22B8">
        <w:rPr>
          <w:rFonts w:ascii="Times New Roman" w:eastAsia="Times New Roman" w:hAnsi="Times New Roman" w:cs="Times New Roman"/>
        </w:rPr>
        <w:t>T</w:t>
      </w:r>
      <w:r w:rsidR="0C55788A" w:rsidRPr="0C55788A">
        <w:rPr>
          <w:rFonts w:ascii="Times New Roman" w:eastAsia="Times New Roman" w:hAnsi="Times New Roman" w:cs="Times New Roman"/>
        </w:rPr>
        <w:t xml:space="preserve">he </w:t>
      </w:r>
      <w:r w:rsidR="00DF22B8" w:rsidRPr="00DF22B8">
        <w:rPr>
          <w:rFonts w:ascii="Times New Roman" w:eastAsia="Times New Roman" w:hAnsi="Times New Roman" w:cs="Times New Roman"/>
          <w:i/>
          <w:iCs/>
        </w:rPr>
        <w:t>“</w:t>
      </w:r>
      <w:r w:rsidR="0C55788A" w:rsidRPr="00DF22B8">
        <w:rPr>
          <w:rFonts w:ascii="Times New Roman" w:eastAsia="Times New Roman" w:hAnsi="Times New Roman" w:cs="Times New Roman"/>
          <w:i/>
          <w:iCs/>
        </w:rPr>
        <w:t>Rating</w:t>
      </w:r>
      <w:r w:rsidR="00DF22B8" w:rsidRPr="00DF22B8">
        <w:rPr>
          <w:rFonts w:ascii="Times New Roman" w:eastAsia="Times New Roman" w:hAnsi="Times New Roman" w:cs="Times New Roman"/>
          <w:i/>
          <w:iCs/>
        </w:rPr>
        <w:t>”</w:t>
      </w:r>
      <w:r w:rsidR="0C55788A" w:rsidRPr="0C55788A">
        <w:rPr>
          <w:rFonts w:ascii="Times New Roman" w:eastAsia="Times New Roman" w:hAnsi="Times New Roman" w:cs="Times New Roman"/>
        </w:rPr>
        <w:t xml:space="preserve"> column has values ranging only from 4.5 to 5, with many duplicates within the 0 to 5 scale. Similarly, the </w:t>
      </w:r>
      <w:r w:rsidR="00DF22B8" w:rsidRPr="00DF22B8">
        <w:rPr>
          <w:rFonts w:ascii="Times New Roman" w:eastAsia="Times New Roman" w:hAnsi="Times New Roman" w:cs="Times New Roman"/>
          <w:i/>
          <w:iCs/>
        </w:rPr>
        <w:t>“</w:t>
      </w:r>
      <w:r w:rsidR="0C55788A" w:rsidRPr="00DF22B8">
        <w:rPr>
          <w:rFonts w:ascii="Times New Roman" w:eastAsia="Times New Roman" w:hAnsi="Times New Roman" w:cs="Times New Roman"/>
          <w:i/>
          <w:iCs/>
        </w:rPr>
        <w:t>Category</w:t>
      </w:r>
      <w:r w:rsidR="00DF22B8" w:rsidRPr="00DF22B8">
        <w:rPr>
          <w:rFonts w:ascii="Times New Roman" w:eastAsia="Times New Roman" w:hAnsi="Times New Roman" w:cs="Times New Roman"/>
          <w:i/>
          <w:iCs/>
        </w:rPr>
        <w:t>”</w:t>
      </w:r>
      <w:r w:rsidR="0C55788A" w:rsidRPr="0C55788A">
        <w:rPr>
          <w:rFonts w:ascii="Times New Roman" w:eastAsia="Times New Roman" w:hAnsi="Times New Roman" w:cs="Times New Roman"/>
        </w:rPr>
        <w:t xml:space="preserve"> column has too many distinct values, many of which are duplicated, making it difficult to categorize them.</w:t>
      </w:r>
    </w:p>
    <w:p w14:paraId="0FF09105" w14:textId="77777777" w:rsidR="001F6F28" w:rsidRDefault="00DF22B8" w:rsidP="001F6F28">
      <w:pPr>
        <w:pStyle w:val="ListParagraph"/>
        <w:ind w:left="1440"/>
        <w:jc w:val="both"/>
        <w:rPr>
          <w:rFonts w:ascii="Times New Roman" w:eastAsia="Times New Roman" w:hAnsi="Times New Roman" w:cs="Times New Roman"/>
        </w:rPr>
      </w:pPr>
      <w:r>
        <w:rPr>
          <w:rFonts w:ascii="Wingdings" w:eastAsia="Wingdings" w:hAnsi="Wingdings" w:cs="Wingdings"/>
        </w:rPr>
        <w:t>à</w:t>
      </w:r>
      <w:r w:rsidR="0C55788A" w:rsidRPr="0C55788A">
        <w:t xml:space="preserve"> </w:t>
      </w:r>
      <w:r w:rsidR="0C55788A" w:rsidRPr="00DF22B8">
        <w:rPr>
          <w:rFonts w:ascii="Times New Roman" w:eastAsia="Times New Roman" w:hAnsi="Times New Roman" w:cs="Times New Roman"/>
        </w:rPr>
        <w:t xml:space="preserve">This is an example of how our group wanted to combine the columns </w:t>
      </w:r>
      <w:r w:rsidR="0073409C" w:rsidRPr="0073409C">
        <w:rPr>
          <w:rFonts w:ascii="Times New Roman" w:eastAsia="Times New Roman" w:hAnsi="Times New Roman" w:cs="Times New Roman"/>
          <w:i/>
          <w:iCs/>
        </w:rPr>
        <w:t>“</w:t>
      </w:r>
      <w:r w:rsidR="0C55788A" w:rsidRPr="0073409C">
        <w:rPr>
          <w:rFonts w:ascii="Times New Roman" w:eastAsia="Times New Roman" w:hAnsi="Times New Roman" w:cs="Times New Roman"/>
          <w:i/>
          <w:iCs/>
        </w:rPr>
        <w:t>Brand Origin</w:t>
      </w:r>
      <w:r w:rsidR="0073409C" w:rsidRPr="0073409C">
        <w:rPr>
          <w:rFonts w:ascii="Times New Roman" w:eastAsia="Times New Roman" w:hAnsi="Times New Roman" w:cs="Times New Roman"/>
          <w:i/>
          <w:iCs/>
        </w:rPr>
        <w:t>”</w:t>
      </w:r>
      <w:r w:rsidR="0C55788A" w:rsidRPr="00DF22B8">
        <w:rPr>
          <w:rFonts w:ascii="Times New Roman" w:eastAsia="Times New Roman" w:hAnsi="Times New Roman" w:cs="Times New Roman"/>
        </w:rPr>
        <w:t xml:space="preserve"> and </w:t>
      </w:r>
      <w:r w:rsidR="0073409C" w:rsidRPr="0073409C">
        <w:rPr>
          <w:rFonts w:ascii="Times New Roman" w:eastAsia="Times New Roman" w:hAnsi="Times New Roman" w:cs="Times New Roman"/>
          <w:i/>
          <w:iCs/>
        </w:rPr>
        <w:t>“</w:t>
      </w:r>
      <w:r w:rsidR="0C55788A" w:rsidRPr="0073409C">
        <w:rPr>
          <w:rFonts w:ascii="Times New Roman" w:eastAsia="Times New Roman" w:hAnsi="Times New Roman" w:cs="Times New Roman"/>
          <w:i/>
          <w:iCs/>
        </w:rPr>
        <w:t>Rating</w:t>
      </w:r>
      <w:r w:rsidR="0073409C" w:rsidRPr="0073409C">
        <w:rPr>
          <w:rFonts w:ascii="Times New Roman" w:eastAsia="Times New Roman" w:hAnsi="Times New Roman" w:cs="Times New Roman"/>
          <w:i/>
          <w:iCs/>
        </w:rPr>
        <w:t>”</w:t>
      </w:r>
      <w:r w:rsidR="0C55788A" w:rsidRPr="00DF22B8">
        <w:rPr>
          <w:rFonts w:ascii="Times New Roman" w:eastAsia="Times New Roman" w:hAnsi="Times New Roman" w:cs="Times New Roman"/>
        </w:rPr>
        <w:t xml:space="preserve"> to better understand whether there is any correlation between different </w:t>
      </w:r>
      <w:r w:rsidR="0073409C" w:rsidRPr="0073409C">
        <w:rPr>
          <w:rFonts w:ascii="Times New Roman" w:eastAsia="Times New Roman" w:hAnsi="Times New Roman" w:cs="Times New Roman"/>
          <w:i/>
          <w:iCs/>
        </w:rPr>
        <w:t>“Brand Origin”</w:t>
      </w:r>
      <w:r w:rsidR="0073409C" w:rsidRPr="00DF22B8">
        <w:rPr>
          <w:rFonts w:ascii="Times New Roman" w:eastAsia="Times New Roman" w:hAnsi="Times New Roman" w:cs="Times New Roman"/>
        </w:rPr>
        <w:t xml:space="preserve"> and </w:t>
      </w:r>
      <w:r w:rsidR="0073409C" w:rsidRPr="0073409C">
        <w:rPr>
          <w:rFonts w:ascii="Times New Roman" w:eastAsia="Times New Roman" w:hAnsi="Times New Roman" w:cs="Times New Roman"/>
          <w:i/>
          <w:iCs/>
        </w:rPr>
        <w:t>“Rating”</w:t>
      </w:r>
      <w:r w:rsidR="0C55788A" w:rsidRPr="00DF22B8">
        <w:rPr>
          <w:rFonts w:ascii="Times New Roman" w:eastAsia="Times New Roman" w:hAnsi="Times New Roman" w:cs="Times New Roman"/>
        </w:rPr>
        <w:t>. After visualizing it, we did not observe much difference because the data in the 'Rating' column lacked diversity.</w:t>
      </w:r>
    </w:p>
    <w:p w14:paraId="44EA149E" w14:textId="7D21ACD6" w:rsidR="004A3285" w:rsidRPr="001F6F28" w:rsidRDefault="004A3285" w:rsidP="001F6F28">
      <w:pPr>
        <w:jc w:val="center"/>
        <w:rPr>
          <w:rFonts w:ascii="Times New Roman" w:eastAsia="Times New Roman" w:hAnsi="Times New Roman" w:cs="Times New Roman"/>
        </w:rPr>
      </w:pPr>
      <w:r>
        <w:rPr>
          <w:noProof/>
        </w:rPr>
        <w:lastRenderedPageBreak/>
        <w:drawing>
          <wp:inline distT="0" distB="0" distL="0" distR="0" wp14:anchorId="69D9B2DC" wp14:editId="74E65621">
            <wp:extent cx="5943600" cy="3114675"/>
            <wp:effectExtent l="0" t="0" r="0" b="0"/>
            <wp:docPr id="2084964767" name="Picture 2084964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p>
    <w:p w14:paraId="0DF81E33" w14:textId="77777777" w:rsidR="001F6F28" w:rsidRPr="00DF303F" w:rsidRDefault="001F6F28" w:rsidP="001627FF">
      <w:pPr>
        <w:pStyle w:val="ListParagraph"/>
        <w:jc w:val="both"/>
      </w:pPr>
    </w:p>
    <w:p w14:paraId="3E13A87F" w14:textId="2DD1685B" w:rsidR="00ED3E52" w:rsidRPr="00772A55" w:rsidRDefault="0C55788A" w:rsidP="00772A55">
      <w:pPr>
        <w:pStyle w:val="ListParagraph"/>
        <w:numPr>
          <w:ilvl w:val="1"/>
          <w:numId w:val="11"/>
        </w:numPr>
        <w:jc w:val="both"/>
        <w:outlineLvl w:val="1"/>
        <w:rPr>
          <w:rFonts w:ascii="Times New Roman" w:hAnsi="Times New Roman" w:cs="Times New Roman"/>
          <w:b/>
          <w:bCs/>
          <w:sz w:val="26"/>
          <w:szCs w:val="26"/>
          <w:u w:val="single"/>
        </w:rPr>
      </w:pPr>
      <w:bookmarkStart w:id="4" w:name="_Toc1383312040"/>
      <w:r w:rsidRPr="0C55788A">
        <w:rPr>
          <w:rFonts w:ascii="Times New Roman" w:hAnsi="Times New Roman" w:cs="Times New Roman"/>
          <w:b/>
          <w:bCs/>
          <w:sz w:val="26"/>
          <w:szCs w:val="26"/>
          <w:u w:val="single"/>
        </w:rPr>
        <w:t>Ideas to solve these issues</w:t>
      </w:r>
      <w:bookmarkEnd w:id="4"/>
    </w:p>
    <w:p w14:paraId="4CDD459D" w14:textId="5C248901" w:rsidR="00B76755" w:rsidRPr="00B76755" w:rsidRDefault="5DEC07E9" w:rsidP="00B76755">
      <w:pPr>
        <w:jc w:val="both"/>
        <w:rPr>
          <w:rFonts w:ascii="Times New Roman" w:hAnsi="Times New Roman" w:cs="Times New Roman"/>
          <w:sz w:val="26"/>
          <w:szCs w:val="26"/>
        </w:rPr>
      </w:pPr>
      <w:r w:rsidRPr="5DEC07E9">
        <w:rPr>
          <w:rFonts w:ascii="Times New Roman" w:hAnsi="Times New Roman" w:cs="Times New Roman"/>
          <w:sz w:val="26"/>
          <w:szCs w:val="26"/>
        </w:rPr>
        <w:t>For each issue mentioned above, the solution method for each problem is outlined below</w:t>
      </w:r>
    </w:p>
    <w:p w14:paraId="3A2AD383" w14:textId="443DC884" w:rsidR="5DEC07E9" w:rsidRDefault="5DEC07E9" w:rsidP="5DEC07E9">
      <w:pPr>
        <w:pStyle w:val="ListParagraph"/>
        <w:numPr>
          <w:ilvl w:val="0"/>
          <w:numId w:val="7"/>
        </w:numPr>
        <w:shd w:val="clear" w:color="auto" w:fill="FFFFFF" w:themeFill="background1"/>
        <w:spacing w:before="210" w:after="210"/>
        <w:jc w:val="both"/>
        <w:rPr>
          <w:rFonts w:ascii="Times New Roman" w:eastAsia="Segoe UI" w:hAnsi="Times New Roman" w:cs="Times New Roman"/>
          <w:b/>
          <w:bCs/>
          <w:color w:val="242424"/>
          <w:sz w:val="26"/>
          <w:szCs w:val="26"/>
        </w:rPr>
      </w:pPr>
      <w:r w:rsidRPr="5DEC07E9">
        <w:rPr>
          <w:rFonts w:ascii="Times New Roman" w:eastAsia="Segoe UI" w:hAnsi="Times New Roman" w:cs="Times New Roman"/>
          <w:b/>
          <w:bCs/>
          <w:color w:val="242424"/>
          <w:sz w:val="26"/>
          <w:szCs w:val="26"/>
        </w:rPr>
        <w:t xml:space="preserve">Revisiting Data Processing Steps: </w:t>
      </w:r>
      <w:r w:rsidRPr="5DEC07E9">
        <w:rPr>
          <w:rFonts w:ascii="Times New Roman" w:hAnsi="Times New Roman" w:cs="Times New Roman"/>
          <w:sz w:val="26"/>
          <w:szCs w:val="26"/>
        </w:rPr>
        <w:t xml:space="preserve">Improve data cleaning process to make them more efficient and attempt to fill missing values using estimation methods if possible. </w:t>
      </w:r>
      <w:r w:rsidRPr="5DEC07E9">
        <w:rPr>
          <w:rFonts w:ascii="Times New Roman" w:eastAsia="Segoe UI" w:hAnsi="Times New Roman" w:cs="Times New Roman"/>
          <w:color w:val="242424"/>
          <w:sz w:val="26"/>
          <w:szCs w:val="26"/>
        </w:rPr>
        <w:t>For more specific:</w:t>
      </w:r>
    </w:p>
    <w:p w14:paraId="39F9E2EC" w14:textId="33AA29E4" w:rsidR="5DEC07E9" w:rsidRDefault="5DEC07E9" w:rsidP="5DEC07E9">
      <w:pPr>
        <w:pStyle w:val="ListParagraph"/>
        <w:shd w:val="clear" w:color="auto" w:fill="FFFFFF" w:themeFill="background1"/>
        <w:spacing w:before="210" w:after="210"/>
        <w:jc w:val="both"/>
        <w:rPr>
          <w:rFonts w:ascii="Times New Roman" w:eastAsia="Segoe UI" w:hAnsi="Times New Roman" w:cs="Times New Roman"/>
          <w:b/>
          <w:bCs/>
          <w:color w:val="242424"/>
          <w:sz w:val="26"/>
          <w:szCs w:val="26"/>
        </w:rPr>
      </w:pPr>
      <w:r w:rsidRPr="5DEC07E9">
        <w:rPr>
          <w:rFonts w:ascii="Times New Roman" w:eastAsia="Segoe UI" w:hAnsi="Times New Roman" w:cs="Times New Roman"/>
          <w:color w:val="242424"/>
          <w:sz w:val="26"/>
          <w:szCs w:val="26"/>
        </w:rPr>
        <w:t>Instead of handling rows with NULL values by deleting them as we did, which removed more than 40% of the potential samples, we decided to explore the data again.</w:t>
      </w:r>
    </w:p>
    <w:p w14:paraId="2CD66839" w14:textId="76470F42" w:rsidR="5DEC07E9" w:rsidRDefault="5DEC07E9" w:rsidP="5DEC07E9">
      <w:pPr>
        <w:pStyle w:val="ListParagraph"/>
        <w:numPr>
          <w:ilvl w:val="1"/>
          <w:numId w:val="7"/>
        </w:numPr>
        <w:shd w:val="clear" w:color="auto" w:fill="FFFFFF" w:themeFill="background1"/>
        <w:spacing w:after="0"/>
        <w:jc w:val="both"/>
        <w:rPr>
          <w:rFonts w:ascii="Times New Roman" w:eastAsia="Segoe UI" w:hAnsi="Times New Roman" w:cs="Times New Roman"/>
          <w:color w:val="242424"/>
          <w:sz w:val="26"/>
          <w:szCs w:val="26"/>
        </w:rPr>
      </w:pPr>
      <w:r w:rsidRPr="5DEC07E9">
        <w:rPr>
          <w:rFonts w:ascii="Times New Roman" w:eastAsia="Segoe UI" w:hAnsi="Times New Roman" w:cs="Times New Roman"/>
          <w:b/>
          <w:bCs/>
          <w:color w:val="242424"/>
          <w:sz w:val="26"/>
          <w:szCs w:val="26"/>
        </w:rPr>
        <w:t>Step 1:</w:t>
      </w:r>
      <w:r w:rsidRPr="5DEC07E9">
        <w:rPr>
          <w:rFonts w:ascii="Times New Roman" w:eastAsia="Segoe UI" w:hAnsi="Times New Roman" w:cs="Times New Roman"/>
          <w:color w:val="242424"/>
          <w:sz w:val="26"/>
          <w:szCs w:val="26"/>
        </w:rPr>
        <w:t xml:space="preserve"> Check the percentage of NULL values in each column.</w:t>
      </w:r>
    </w:p>
    <w:p w14:paraId="5D9419AD" w14:textId="17FEC523" w:rsidR="5DEC07E9" w:rsidRDefault="5DEC07E9" w:rsidP="5DEC07E9">
      <w:pPr>
        <w:pStyle w:val="ListParagraph"/>
        <w:numPr>
          <w:ilvl w:val="1"/>
          <w:numId w:val="7"/>
        </w:numPr>
        <w:shd w:val="clear" w:color="auto" w:fill="FFFFFF" w:themeFill="background1"/>
        <w:spacing w:after="0"/>
        <w:jc w:val="both"/>
        <w:rPr>
          <w:rFonts w:ascii="Times New Roman" w:eastAsia="Segoe UI" w:hAnsi="Times New Roman" w:cs="Times New Roman"/>
          <w:color w:val="242424"/>
          <w:sz w:val="26"/>
          <w:szCs w:val="26"/>
        </w:rPr>
      </w:pPr>
      <w:r w:rsidRPr="5DEC07E9">
        <w:rPr>
          <w:rFonts w:ascii="Times New Roman" w:eastAsia="Segoe UI" w:hAnsi="Times New Roman" w:cs="Times New Roman"/>
          <w:b/>
          <w:bCs/>
          <w:color w:val="242424"/>
          <w:sz w:val="26"/>
          <w:szCs w:val="26"/>
        </w:rPr>
        <w:t>Step 2:</w:t>
      </w:r>
      <w:r w:rsidRPr="5DEC07E9">
        <w:rPr>
          <w:rFonts w:ascii="Times New Roman" w:eastAsia="Segoe UI" w:hAnsi="Times New Roman" w:cs="Times New Roman"/>
          <w:color w:val="242424"/>
          <w:sz w:val="26"/>
          <w:szCs w:val="26"/>
        </w:rPr>
        <w:t xml:space="preserve"> Delete any column if the missing values exceed 75%.</w:t>
      </w:r>
    </w:p>
    <w:p w14:paraId="12397D71" w14:textId="2A3D36F2" w:rsidR="5DEC07E9" w:rsidRDefault="5DEC07E9" w:rsidP="5DEC07E9">
      <w:pPr>
        <w:shd w:val="clear" w:color="auto" w:fill="FFFFFF" w:themeFill="background1"/>
        <w:spacing w:after="0"/>
        <w:jc w:val="center"/>
        <w:rPr>
          <w:rFonts w:ascii="Times New Roman" w:hAnsi="Times New Roman" w:cs="Times New Roman"/>
          <w:sz w:val="26"/>
          <w:szCs w:val="26"/>
        </w:rPr>
      </w:pPr>
      <w:r>
        <w:rPr>
          <w:noProof/>
        </w:rPr>
        <w:drawing>
          <wp:inline distT="0" distB="0" distL="0" distR="0" wp14:anchorId="061BB8B8" wp14:editId="7C1F2469">
            <wp:extent cx="2847079" cy="2133785"/>
            <wp:effectExtent l="0" t="0" r="0" b="0"/>
            <wp:docPr id="376523200" name="Picture 131627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272816"/>
                    <pic:cNvPicPr/>
                  </pic:nvPicPr>
                  <pic:blipFill>
                    <a:blip r:embed="rId10">
                      <a:extLst>
                        <a:ext uri="{28A0092B-C50C-407E-A947-70E740481C1C}">
                          <a14:useLocalDpi xmlns:a14="http://schemas.microsoft.com/office/drawing/2010/main" val="0"/>
                        </a:ext>
                      </a:extLst>
                    </a:blip>
                    <a:stretch>
                      <a:fillRect/>
                    </a:stretch>
                  </pic:blipFill>
                  <pic:spPr>
                    <a:xfrm>
                      <a:off x="0" y="0"/>
                      <a:ext cx="2847079" cy="2133785"/>
                    </a:xfrm>
                    <a:prstGeom prst="rect">
                      <a:avLst/>
                    </a:prstGeom>
                  </pic:spPr>
                </pic:pic>
              </a:graphicData>
            </a:graphic>
          </wp:inline>
        </w:drawing>
      </w:r>
    </w:p>
    <w:p w14:paraId="5350E29D" w14:textId="77777777" w:rsidR="5DEC07E9" w:rsidRDefault="5DEC07E9" w:rsidP="5DEC07E9">
      <w:pPr>
        <w:shd w:val="clear" w:color="auto" w:fill="FFFFFF" w:themeFill="background1"/>
        <w:spacing w:after="0"/>
        <w:jc w:val="center"/>
        <w:rPr>
          <w:rFonts w:ascii="Times New Roman" w:hAnsi="Times New Roman" w:cs="Times New Roman"/>
          <w:sz w:val="26"/>
          <w:szCs w:val="26"/>
        </w:rPr>
      </w:pPr>
    </w:p>
    <w:p w14:paraId="0085FED3" w14:textId="222E16CD" w:rsidR="5DEC07E9" w:rsidRDefault="5DEC07E9" w:rsidP="5DEC07E9">
      <w:pPr>
        <w:pStyle w:val="ListParagraph"/>
        <w:numPr>
          <w:ilvl w:val="1"/>
          <w:numId w:val="7"/>
        </w:numPr>
        <w:shd w:val="clear" w:color="auto" w:fill="FFFFFF" w:themeFill="background1"/>
        <w:spacing w:after="0"/>
        <w:jc w:val="both"/>
        <w:rPr>
          <w:rFonts w:ascii="Times New Roman" w:eastAsia="Segoe UI" w:hAnsi="Times New Roman" w:cs="Times New Roman"/>
          <w:color w:val="242424"/>
          <w:sz w:val="26"/>
          <w:szCs w:val="26"/>
        </w:rPr>
      </w:pPr>
      <w:r w:rsidRPr="5DEC07E9">
        <w:rPr>
          <w:rFonts w:ascii="Times New Roman" w:eastAsia="Segoe UI" w:hAnsi="Times New Roman" w:cs="Times New Roman"/>
          <w:b/>
          <w:bCs/>
          <w:color w:val="242424"/>
          <w:sz w:val="26"/>
          <w:szCs w:val="26"/>
        </w:rPr>
        <w:t>Step 3:</w:t>
      </w:r>
      <w:r w:rsidRPr="5DEC07E9">
        <w:rPr>
          <w:rFonts w:ascii="Times New Roman" w:eastAsia="Segoe UI" w:hAnsi="Times New Roman" w:cs="Times New Roman"/>
          <w:color w:val="242424"/>
          <w:sz w:val="26"/>
          <w:szCs w:val="26"/>
        </w:rPr>
        <w:t xml:space="preserve"> For numeric data types, fill NULL values using the median. For non-numeric data types, replace NULL values with the most frequent value in that column.</w:t>
      </w:r>
    </w:p>
    <w:p w14:paraId="4B89E1E8" w14:textId="747AB005" w:rsidR="5DEC07E9" w:rsidRDefault="5DEC07E9" w:rsidP="5DEC07E9">
      <w:pPr>
        <w:shd w:val="clear" w:color="auto" w:fill="FFFFFF" w:themeFill="background1"/>
        <w:spacing w:after="0"/>
        <w:jc w:val="center"/>
        <w:rPr>
          <w:rFonts w:ascii="Times New Roman" w:hAnsi="Times New Roman" w:cs="Times New Roman"/>
          <w:sz w:val="26"/>
          <w:szCs w:val="26"/>
        </w:rPr>
      </w:pPr>
      <w:r>
        <w:rPr>
          <w:noProof/>
        </w:rPr>
        <w:drawing>
          <wp:inline distT="0" distB="0" distL="0" distR="0" wp14:anchorId="07FA6198" wp14:editId="2CFD1E70">
            <wp:extent cx="2670280" cy="2060626"/>
            <wp:effectExtent l="0" t="0" r="0" b="0"/>
            <wp:docPr id="1278371993" name="Picture 107365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657369"/>
                    <pic:cNvPicPr/>
                  </pic:nvPicPr>
                  <pic:blipFill>
                    <a:blip r:embed="rId11">
                      <a:extLst>
                        <a:ext uri="{28A0092B-C50C-407E-A947-70E740481C1C}">
                          <a14:useLocalDpi xmlns:a14="http://schemas.microsoft.com/office/drawing/2010/main" val="0"/>
                        </a:ext>
                      </a:extLst>
                    </a:blip>
                    <a:stretch>
                      <a:fillRect/>
                    </a:stretch>
                  </pic:blipFill>
                  <pic:spPr>
                    <a:xfrm>
                      <a:off x="0" y="0"/>
                      <a:ext cx="2670280" cy="2060626"/>
                    </a:xfrm>
                    <a:prstGeom prst="rect">
                      <a:avLst/>
                    </a:prstGeom>
                  </pic:spPr>
                </pic:pic>
              </a:graphicData>
            </a:graphic>
          </wp:inline>
        </w:drawing>
      </w:r>
    </w:p>
    <w:p w14:paraId="0529778C" w14:textId="42C2EC88" w:rsidR="2D80F0F0" w:rsidRDefault="2D80F0F0" w:rsidP="2D80F0F0">
      <w:pPr>
        <w:shd w:val="clear" w:color="auto" w:fill="FFFFFF" w:themeFill="background1"/>
        <w:spacing w:after="0"/>
        <w:jc w:val="center"/>
        <w:rPr>
          <w:rFonts w:ascii="Times New Roman" w:hAnsi="Times New Roman" w:cs="Times New Roman"/>
          <w:sz w:val="26"/>
          <w:szCs w:val="26"/>
        </w:rPr>
      </w:pPr>
    </w:p>
    <w:p w14:paraId="2E0094F1" w14:textId="35846EBC" w:rsidR="5DEC07E9" w:rsidRDefault="2D80F0F0" w:rsidP="2D80F0F0">
      <w:pPr>
        <w:pStyle w:val="ListParagraph"/>
        <w:numPr>
          <w:ilvl w:val="0"/>
          <w:numId w:val="7"/>
        </w:numPr>
        <w:jc w:val="both"/>
        <w:rPr>
          <w:rFonts w:ascii="Times New Roman" w:hAnsi="Times New Roman" w:cs="Times New Roman"/>
          <w:sz w:val="26"/>
          <w:szCs w:val="26"/>
        </w:rPr>
      </w:pPr>
      <w:r w:rsidRPr="2D80F0F0">
        <w:rPr>
          <w:rFonts w:ascii="Times New Roman" w:hAnsi="Times New Roman" w:cs="Times New Roman"/>
          <w:b/>
          <w:bCs/>
          <w:sz w:val="26"/>
          <w:szCs w:val="26"/>
        </w:rPr>
        <w:t>Expand data source</w:t>
      </w:r>
      <w:r w:rsidRPr="2D80F0F0">
        <w:rPr>
          <w:rFonts w:ascii="Times New Roman" w:hAnsi="Times New Roman" w:cs="Times New Roman"/>
          <w:sz w:val="26"/>
          <w:szCs w:val="26"/>
        </w:rPr>
        <w:t xml:space="preserve">: Collect additional data from other websites to get additional required properties (for example, number of products sold of </w:t>
      </w:r>
      <w:proofErr w:type="spellStart"/>
      <w:r w:rsidRPr="2D80F0F0">
        <w:rPr>
          <w:rFonts w:ascii="Times New Roman" w:hAnsi="Times New Roman" w:cs="Times New Roman"/>
          <w:sz w:val="26"/>
          <w:szCs w:val="26"/>
        </w:rPr>
        <w:t>Pharmacity</w:t>
      </w:r>
      <w:proofErr w:type="spellEnd"/>
      <w:r w:rsidRPr="2D80F0F0">
        <w:rPr>
          <w:rFonts w:ascii="Times New Roman" w:hAnsi="Times New Roman" w:cs="Times New Roman"/>
          <w:sz w:val="26"/>
          <w:szCs w:val="26"/>
        </w:rPr>
        <w:t xml:space="preserve"> website).</w:t>
      </w:r>
    </w:p>
    <w:p w14:paraId="2D6CD890" w14:textId="09485E05" w:rsidR="001F6F28" w:rsidRPr="001F6F28" w:rsidRDefault="5DEC07E9" w:rsidP="001F6F28">
      <w:pPr>
        <w:pStyle w:val="ListParagraph"/>
        <w:numPr>
          <w:ilvl w:val="0"/>
          <w:numId w:val="3"/>
        </w:numPr>
        <w:shd w:val="clear" w:color="auto" w:fill="FFFFFF" w:themeFill="background1"/>
        <w:spacing w:before="210" w:after="210"/>
        <w:jc w:val="both"/>
        <w:rPr>
          <w:rFonts w:ascii="Times New Roman" w:eastAsia="Segoe UI" w:hAnsi="Times New Roman" w:cs="Times New Roman"/>
          <w:b/>
          <w:bCs/>
          <w:color w:val="242424"/>
          <w:sz w:val="26"/>
          <w:szCs w:val="26"/>
        </w:rPr>
      </w:pPr>
      <w:r w:rsidRPr="5DEC07E9">
        <w:rPr>
          <w:rFonts w:ascii="Times New Roman" w:eastAsia="Segoe UI" w:hAnsi="Times New Roman" w:cs="Times New Roman"/>
          <w:b/>
          <w:bCs/>
          <w:color w:val="242424"/>
          <w:sz w:val="26"/>
          <w:szCs w:val="26"/>
        </w:rPr>
        <w:t xml:space="preserve">Increasing the </w:t>
      </w:r>
      <w:r w:rsidR="2D80F0F0" w:rsidRPr="2D80F0F0">
        <w:rPr>
          <w:rFonts w:ascii="Times New Roman" w:eastAsia="Segoe UI" w:hAnsi="Times New Roman" w:cs="Times New Roman"/>
          <w:b/>
          <w:bCs/>
          <w:color w:val="242424"/>
          <w:sz w:val="26"/>
          <w:szCs w:val="26"/>
        </w:rPr>
        <w:t>number</w:t>
      </w:r>
      <w:r w:rsidRPr="5DEC07E9">
        <w:rPr>
          <w:rFonts w:ascii="Times New Roman" w:eastAsia="Segoe UI" w:hAnsi="Times New Roman" w:cs="Times New Roman"/>
          <w:b/>
          <w:bCs/>
          <w:color w:val="242424"/>
          <w:sz w:val="26"/>
          <w:szCs w:val="26"/>
        </w:rPr>
        <w:t xml:space="preserve"> of </w:t>
      </w:r>
      <w:r w:rsidR="2D80F0F0" w:rsidRPr="2D80F0F0">
        <w:rPr>
          <w:rFonts w:ascii="Times New Roman" w:eastAsia="Segoe UI" w:hAnsi="Times New Roman" w:cs="Times New Roman"/>
          <w:b/>
          <w:bCs/>
          <w:color w:val="242424"/>
          <w:sz w:val="26"/>
          <w:szCs w:val="26"/>
        </w:rPr>
        <w:t>attributes</w:t>
      </w:r>
      <w:r w:rsidRPr="5DEC07E9">
        <w:rPr>
          <w:rFonts w:ascii="Times New Roman" w:eastAsia="Segoe UI" w:hAnsi="Times New Roman" w:cs="Times New Roman"/>
          <w:b/>
          <w:bCs/>
          <w:color w:val="242424"/>
          <w:sz w:val="26"/>
          <w:szCs w:val="26"/>
        </w:rPr>
        <w:t xml:space="preserve">: </w:t>
      </w:r>
      <w:r w:rsidRPr="5DEC07E9">
        <w:rPr>
          <w:rFonts w:ascii="Times New Roman" w:eastAsia="Segoe UI" w:hAnsi="Times New Roman" w:cs="Times New Roman"/>
          <w:color w:val="242424"/>
          <w:sz w:val="26"/>
          <w:szCs w:val="26"/>
        </w:rPr>
        <w:t>To increase the number of</w:t>
      </w:r>
      <w:r w:rsidR="2D80F0F0" w:rsidRPr="2D80F0F0">
        <w:rPr>
          <w:rFonts w:ascii="Times New Roman" w:eastAsia="Segoe UI" w:hAnsi="Times New Roman" w:cs="Times New Roman"/>
          <w:color w:val="242424"/>
          <w:sz w:val="26"/>
          <w:szCs w:val="26"/>
        </w:rPr>
        <w:t xml:space="preserve"> possible</w:t>
      </w:r>
      <w:r w:rsidRPr="5DEC07E9">
        <w:rPr>
          <w:rFonts w:ascii="Times New Roman" w:eastAsia="Segoe UI" w:hAnsi="Times New Roman" w:cs="Times New Roman"/>
          <w:color w:val="242424"/>
          <w:sz w:val="26"/>
          <w:szCs w:val="26"/>
        </w:rPr>
        <w:t xml:space="preserve"> questions from the available data and decrease the difficulties when making questions, we decided to create additional attributes. The new attribute columns will be derived from existing columns. This helps reduce the 45 different country values to just 5 values: Asia, Europe, Africa, America, Others.</w:t>
      </w:r>
    </w:p>
    <w:p w14:paraId="316DAE8F" w14:textId="34409A51" w:rsidR="0C55788A" w:rsidRPr="001F6F28" w:rsidRDefault="0C55788A" w:rsidP="001F6F28">
      <w:pPr>
        <w:pStyle w:val="ListParagraph"/>
        <w:numPr>
          <w:ilvl w:val="1"/>
          <w:numId w:val="3"/>
        </w:numPr>
        <w:shd w:val="clear" w:color="auto" w:fill="FFFFFF" w:themeFill="background1"/>
        <w:spacing w:before="210" w:after="210"/>
        <w:jc w:val="both"/>
        <w:rPr>
          <w:rFonts w:ascii="Times New Roman" w:eastAsia="Segoe UI" w:hAnsi="Times New Roman" w:cs="Times New Roman"/>
          <w:b/>
          <w:bCs/>
          <w:color w:val="242424"/>
          <w:sz w:val="26"/>
          <w:szCs w:val="26"/>
        </w:rPr>
      </w:pPr>
      <w:r w:rsidRPr="001F6F28">
        <w:rPr>
          <w:rFonts w:ascii="Times New Roman" w:eastAsia="Segoe UI" w:hAnsi="Times New Roman" w:cs="Times New Roman"/>
          <w:color w:val="242424"/>
          <w:sz w:val="26"/>
          <w:szCs w:val="26"/>
        </w:rPr>
        <w:t xml:space="preserve">The </w:t>
      </w:r>
      <w:r w:rsidR="001E303F" w:rsidRPr="001F6F28">
        <w:rPr>
          <w:rFonts w:ascii="Times New Roman" w:eastAsia="Segoe UI" w:hAnsi="Times New Roman" w:cs="Times New Roman"/>
          <w:i/>
          <w:iCs/>
          <w:color w:val="242424"/>
          <w:sz w:val="26"/>
          <w:szCs w:val="26"/>
        </w:rPr>
        <w:t>“C</w:t>
      </w:r>
      <w:r w:rsidRPr="001F6F28">
        <w:rPr>
          <w:rFonts w:ascii="Times New Roman" w:eastAsia="Segoe UI" w:hAnsi="Times New Roman" w:cs="Times New Roman"/>
          <w:i/>
          <w:iCs/>
          <w:color w:val="242424"/>
          <w:sz w:val="26"/>
          <w:szCs w:val="26"/>
        </w:rPr>
        <w:t>ontinent</w:t>
      </w:r>
      <w:r w:rsidR="001E303F" w:rsidRPr="001F6F28">
        <w:rPr>
          <w:rFonts w:ascii="Times New Roman" w:eastAsia="Segoe UI" w:hAnsi="Times New Roman" w:cs="Times New Roman"/>
          <w:i/>
          <w:iCs/>
          <w:color w:val="242424"/>
          <w:sz w:val="26"/>
          <w:szCs w:val="26"/>
        </w:rPr>
        <w:t>”</w:t>
      </w:r>
      <w:r w:rsidRPr="001F6F28">
        <w:rPr>
          <w:rFonts w:ascii="Times New Roman" w:eastAsia="Segoe UI" w:hAnsi="Times New Roman" w:cs="Times New Roman"/>
          <w:i/>
          <w:iCs/>
          <w:color w:val="242424"/>
          <w:sz w:val="26"/>
          <w:szCs w:val="26"/>
        </w:rPr>
        <w:t xml:space="preserve"> </w:t>
      </w:r>
      <w:r w:rsidRPr="001F6F28">
        <w:rPr>
          <w:rFonts w:ascii="Times New Roman" w:eastAsia="Segoe UI" w:hAnsi="Times New Roman" w:cs="Times New Roman"/>
          <w:color w:val="242424"/>
          <w:sz w:val="26"/>
          <w:szCs w:val="26"/>
        </w:rPr>
        <w:t xml:space="preserve">column will be derived from the </w:t>
      </w:r>
      <w:r w:rsidR="001E303F" w:rsidRPr="001F6F28">
        <w:rPr>
          <w:rFonts w:ascii="Times New Roman" w:eastAsia="Segoe UI" w:hAnsi="Times New Roman" w:cs="Times New Roman"/>
          <w:i/>
          <w:iCs/>
          <w:color w:val="242424"/>
          <w:sz w:val="26"/>
          <w:szCs w:val="26"/>
        </w:rPr>
        <w:t>“C</w:t>
      </w:r>
      <w:r w:rsidRPr="001F6F28">
        <w:rPr>
          <w:rFonts w:ascii="Times New Roman" w:eastAsia="Segoe UI" w:hAnsi="Times New Roman" w:cs="Times New Roman"/>
          <w:i/>
          <w:iCs/>
          <w:color w:val="242424"/>
          <w:sz w:val="26"/>
          <w:szCs w:val="26"/>
        </w:rPr>
        <w:t>ountry</w:t>
      </w:r>
      <w:r w:rsidR="001E303F" w:rsidRPr="001F6F28">
        <w:rPr>
          <w:rFonts w:ascii="Times New Roman" w:eastAsia="Segoe UI" w:hAnsi="Times New Roman" w:cs="Times New Roman"/>
          <w:i/>
          <w:iCs/>
          <w:color w:val="242424"/>
          <w:sz w:val="26"/>
          <w:szCs w:val="26"/>
        </w:rPr>
        <w:t>”</w:t>
      </w:r>
      <w:r w:rsidRPr="001F6F28">
        <w:rPr>
          <w:rFonts w:ascii="Times New Roman" w:eastAsia="Segoe UI" w:hAnsi="Times New Roman" w:cs="Times New Roman"/>
          <w:color w:val="242424"/>
          <w:sz w:val="26"/>
          <w:szCs w:val="26"/>
        </w:rPr>
        <w:t xml:space="preserve"> column.</w:t>
      </w:r>
    </w:p>
    <w:p w14:paraId="4A1E46FF" w14:textId="3A50A57E" w:rsidR="0C55788A" w:rsidRPr="001F6F28" w:rsidRDefault="0C55788A" w:rsidP="001F6F28">
      <w:pPr>
        <w:shd w:val="clear" w:color="auto" w:fill="FFFFFF" w:themeFill="background1"/>
        <w:spacing w:before="210" w:after="210"/>
        <w:jc w:val="center"/>
        <w:rPr>
          <w:rFonts w:ascii="Times New Roman" w:hAnsi="Times New Roman" w:cs="Times New Roman"/>
          <w:sz w:val="26"/>
          <w:szCs w:val="26"/>
        </w:rPr>
      </w:pPr>
      <w:r w:rsidRPr="005735BB">
        <w:rPr>
          <w:noProof/>
        </w:rPr>
        <w:drawing>
          <wp:inline distT="0" distB="0" distL="0" distR="0" wp14:anchorId="650381DA" wp14:editId="1E343152">
            <wp:extent cx="2816035" cy="2583712"/>
            <wp:effectExtent l="0" t="0" r="3810" b="7620"/>
            <wp:docPr id="1819497747" name="Picture 181949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2654" cy="2589785"/>
                    </a:xfrm>
                    <a:prstGeom prst="rect">
                      <a:avLst/>
                    </a:prstGeom>
                  </pic:spPr>
                </pic:pic>
              </a:graphicData>
            </a:graphic>
          </wp:inline>
        </w:drawing>
      </w:r>
    </w:p>
    <w:p w14:paraId="38B0F8AD" w14:textId="2BA0ED9C" w:rsidR="0C55788A" w:rsidRPr="005735BB" w:rsidRDefault="0C55788A" w:rsidP="005735BB">
      <w:pPr>
        <w:pStyle w:val="ListParagraph"/>
        <w:numPr>
          <w:ilvl w:val="0"/>
          <w:numId w:val="1"/>
        </w:numPr>
        <w:shd w:val="clear" w:color="auto" w:fill="FFFFFF" w:themeFill="background1"/>
        <w:spacing w:before="210" w:after="210"/>
        <w:jc w:val="both"/>
        <w:rPr>
          <w:rFonts w:ascii="Times New Roman" w:eastAsia="Segoe UI" w:hAnsi="Times New Roman" w:cs="Times New Roman"/>
          <w:color w:val="242424"/>
          <w:sz w:val="26"/>
          <w:szCs w:val="26"/>
        </w:rPr>
      </w:pPr>
      <w:r w:rsidRPr="005735BB">
        <w:rPr>
          <w:rFonts w:ascii="Times New Roman" w:eastAsia="Segoe UI" w:hAnsi="Times New Roman" w:cs="Times New Roman"/>
          <w:color w:val="242424"/>
          <w:sz w:val="26"/>
          <w:szCs w:val="26"/>
        </w:rPr>
        <w:lastRenderedPageBreak/>
        <w:t xml:space="preserve">The initial </w:t>
      </w:r>
      <w:r w:rsidR="001E303F" w:rsidRPr="001E303F">
        <w:rPr>
          <w:rFonts w:ascii="Times New Roman" w:eastAsia="Segoe UI" w:hAnsi="Times New Roman" w:cs="Times New Roman"/>
          <w:i/>
          <w:iCs/>
          <w:color w:val="242424"/>
          <w:sz w:val="26"/>
          <w:szCs w:val="26"/>
        </w:rPr>
        <w:t>“</w:t>
      </w:r>
      <w:r w:rsidRPr="001E303F">
        <w:rPr>
          <w:rFonts w:ascii="Times New Roman" w:eastAsia="Segoe UI" w:hAnsi="Times New Roman" w:cs="Times New Roman"/>
          <w:i/>
          <w:iCs/>
          <w:color w:val="242424"/>
          <w:sz w:val="26"/>
          <w:szCs w:val="26"/>
        </w:rPr>
        <w:t>Category</w:t>
      </w:r>
      <w:r w:rsidR="001E303F" w:rsidRPr="001E303F">
        <w:rPr>
          <w:rFonts w:ascii="Times New Roman" w:eastAsia="Segoe UI" w:hAnsi="Times New Roman" w:cs="Times New Roman"/>
          <w:i/>
          <w:iCs/>
          <w:color w:val="242424"/>
          <w:sz w:val="26"/>
          <w:szCs w:val="26"/>
        </w:rPr>
        <w:t>”</w:t>
      </w:r>
      <w:r w:rsidRPr="005735BB">
        <w:rPr>
          <w:rFonts w:ascii="Times New Roman" w:eastAsia="Segoe UI" w:hAnsi="Times New Roman" w:cs="Times New Roman"/>
          <w:color w:val="242424"/>
          <w:sz w:val="26"/>
          <w:szCs w:val="26"/>
        </w:rPr>
        <w:t xml:space="preserve"> column had too many different values, so we realized we could group similar categories together. From 94 different categories, we combined them into 16 different values in a new column called </w:t>
      </w:r>
      <w:r w:rsidR="001E303F" w:rsidRPr="001E303F">
        <w:rPr>
          <w:rFonts w:ascii="Times New Roman" w:eastAsia="Segoe UI" w:hAnsi="Times New Roman" w:cs="Times New Roman"/>
          <w:i/>
          <w:iCs/>
          <w:color w:val="242424"/>
          <w:sz w:val="26"/>
          <w:szCs w:val="26"/>
        </w:rPr>
        <w:t>“</w:t>
      </w:r>
      <w:proofErr w:type="spellStart"/>
      <w:r w:rsidRPr="001E303F">
        <w:rPr>
          <w:rFonts w:ascii="Times New Roman" w:eastAsia="Segoe UI" w:hAnsi="Times New Roman" w:cs="Times New Roman"/>
          <w:i/>
          <w:iCs/>
          <w:color w:val="242424"/>
          <w:sz w:val="26"/>
          <w:szCs w:val="26"/>
        </w:rPr>
        <w:t>General_function</w:t>
      </w:r>
      <w:proofErr w:type="spellEnd"/>
      <w:r w:rsidR="001E303F" w:rsidRPr="001E303F">
        <w:rPr>
          <w:rFonts w:ascii="Times New Roman" w:eastAsia="Segoe UI" w:hAnsi="Times New Roman" w:cs="Times New Roman"/>
          <w:i/>
          <w:iCs/>
          <w:color w:val="242424"/>
          <w:sz w:val="26"/>
          <w:szCs w:val="26"/>
        </w:rPr>
        <w:t>”</w:t>
      </w:r>
      <w:r w:rsidRPr="001E303F">
        <w:rPr>
          <w:rFonts w:ascii="Times New Roman" w:eastAsia="Segoe UI" w:hAnsi="Times New Roman" w:cs="Times New Roman"/>
          <w:i/>
          <w:iCs/>
          <w:color w:val="242424"/>
          <w:sz w:val="26"/>
          <w:szCs w:val="26"/>
        </w:rPr>
        <w:t>.</w:t>
      </w:r>
    </w:p>
    <w:p w14:paraId="3033B6E0" w14:textId="7329C7C9" w:rsidR="001627FF" w:rsidRDefault="001627FF" w:rsidP="00F81116">
      <w:pPr>
        <w:shd w:val="clear" w:color="auto" w:fill="FFFFFF" w:themeFill="background1"/>
        <w:spacing w:before="210" w:after="210"/>
        <w:jc w:val="center"/>
        <w:rPr>
          <w:rFonts w:ascii="Times New Roman" w:hAnsi="Times New Roman" w:cs="Times New Roman"/>
          <w:sz w:val="26"/>
          <w:szCs w:val="26"/>
        </w:rPr>
      </w:pPr>
      <w:r>
        <w:rPr>
          <w:noProof/>
        </w:rPr>
        <w:drawing>
          <wp:inline distT="0" distB="0" distL="0" distR="0" wp14:anchorId="56D561AF" wp14:editId="24E271CB">
            <wp:extent cx="2978520" cy="3561517"/>
            <wp:effectExtent l="0" t="0" r="0" b="1270"/>
            <wp:docPr id="519218309" name="Picture 519218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2183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87485" cy="3572237"/>
                    </a:xfrm>
                    <a:prstGeom prst="rect">
                      <a:avLst/>
                    </a:prstGeom>
                  </pic:spPr>
                </pic:pic>
              </a:graphicData>
            </a:graphic>
          </wp:inline>
        </w:drawing>
      </w:r>
    </w:p>
    <w:p w14:paraId="0FC2E8CA" w14:textId="672D5632" w:rsidR="5DEC07E9" w:rsidRPr="00E5394B" w:rsidRDefault="5DEC07E9" w:rsidP="000361C6">
      <w:pPr>
        <w:pStyle w:val="ListParagraph"/>
        <w:numPr>
          <w:ilvl w:val="2"/>
          <w:numId w:val="7"/>
        </w:numPr>
        <w:jc w:val="both"/>
      </w:pPr>
      <w:r w:rsidRPr="000361C6">
        <w:rPr>
          <w:rFonts w:ascii="Times New Roman" w:eastAsia="Times New Roman" w:hAnsi="Times New Roman" w:cs="Times New Roman"/>
          <w:sz w:val="26"/>
          <w:szCs w:val="26"/>
        </w:rPr>
        <w:t>Having two new columns of data derived from the original two columns helps us have a more comprehensive and clear view of the data. When the original columns contain too many distinct values, it directly impacts both formulating questions and visualizing. Grouping samples with common attributes into a single group is our group's approach to this issue</w:t>
      </w:r>
    </w:p>
    <w:p w14:paraId="71D8B1E6" w14:textId="77777777" w:rsidR="00E5394B" w:rsidRPr="00017F47" w:rsidRDefault="00E5394B" w:rsidP="00E5394B">
      <w:pPr>
        <w:pStyle w:val="ListParagraph"/>
        <w:ind w:left="1620"/>
        <w:jc w:val="both"/>
      </w:pPr>
    </w:p>
    <w:p w14:paraId="24C99E39" w14:textId="77777777" w:rsidR="00017F47" w:rsidRPr="004E6341" w:rsidRDefault="00017F47" w:rsidP="00017F47">
      <w:pPr>
        <w:pStyle w:val="ListParagraph"/>
        <w:numPr>
          <w:ilvl w:val="0"/>
          <w:numId w:val="7"/>
        </w:numPr>
        <w:jc w:val="both"/>
        <w:rPr>
          <w:rFonts w:ascii="Times New Roman" w:hAnsi="Times New Roman" w:cs="Times New Roman"/>
          <w:sz w:val="26"/>
          <w:szCs w:val="26"/>
        </w:rPr>
      </w:pPr>
      <w:r w:rsidRPr="004E6341">
        <w:rPr>
          <w:rFonts w:ascii="Times New Roman" w:hAnsi="Times New Roman" w:cs="Times New Roman"/>
          <w:b/>
          <w:bCs/>
          <w:sz w:val="26"/>
          <w:szCs w:val="26"/>
        </w:rPr>
        <w:t>Adjust the scope of the question</w:t>
      </w:r>
      <w:r w:rsidRPr="004E6341">
        <w:rPr>
          <w:rFonts w:ascii="Times New Roman" w:hAnsi="Times New Roman" w:cs="Times New Roman"/>
          <w:sz w:val="26"/>
          <w:szCs w:val="26"/>
        </w:rPr>
        <w:t>: Develop analytical questions that are more appropriate to the scope of the current data, focusing on the information the data can support.</w:t>
      </w:r>
    </w:p>
    <w:p w14:paraId="64121557" w14:textId="77777777" w:rsidR="00017F47" w:rsidRDefault="00017F47" w:rsidP="5DEC07E9">
      <w:pPr>
        <w:jc w:val="both"/>
        <w:rPr>
          <w:rFonts w:ascii="Times New Roman" w:eastAsia="Times New Roman" w:hAnsi="Times New Roman" w:cs="Times New Roman"/>
          <w:sz w:val="26"/>
          <w:szCs w:val="26"/>
        </w:rPr>
      </w:pPr>
    </w:p>
    <w:p w14:paraId="48A85422" w14:textId="35A77028" w:rsidR="001627FF" w:rsidRPr="00772A55" w:rsidRDefault="0C55788A" w:rsidP="00772A55">
      <w:pPr>
        <w:pStyle w:val="ListParagraph"/>
        <w:numPr>
          <w:ilvl w:val="0"/>
          <w:numId w:val="8"/>
        </w:numPr>
        <w:jc w:val="both"/>
        <w:outlineLvl w:val="0"/>
        <w:rPr>
          <w:rFonts w:ascii="Times New Roman" w:hAnsi="Times New Roman" w:cs="Times New Roman"/>
          <w:b/>
          <w:bCs/>
          <w:color w:val="215E99" w:themeColor="text2" w:themeTint="BF"/>
          <w:sz w:val="26"/>
          <w:szCs w:val="26"/>
          <w:u w:val="single"/>
        </w:rPr>
      </w:pPr>
      <w:bookmarkStart w:id="5" w:name="_Toc1476516218"/>
      <w:r w:rsidRPr="0C55788A">
        <w:rPr>
          <w:rFonts w:ascii="Times New Roman" w:hAnsi="Times New Roman" w:cs="Times New Roman"/>
          <w:b/>
          <w:bCs/>
          <w:color w:val="215E99" w:themeColor="text2" w:themeTint="BF"/>
          <w:sz w:val="26"/>
          <w:szCs w:val="26"/>
          <w:u w:val="single"/>
        </w:rPr>
        <w:t>PLAN FOR REMAIN TIME TO COMPLETE THE PROJECT</w:t>
      </w:r>
      <w:bookmarkEnd w:id="5"/>
    </w:p>
    <w:p w14:paraId="1B93A2B6" w14:textId="24B56C91" w:rsidR="00A042AC" w:rsidRDefault="001F3C8F" w:rsidP="00A042AC">
      <w:pPr>
        <w:jc w:val="both"/>
        <w:rPr>
          <w:rFonts w:ascii="Times New Roman" w:hAnsi="Times New Roman" w:cs="Times New Roman"/>
          <w:sz w:val="26"/>
          <w:szCs w:val="26"/>
        </w:rPr>
      </w:pPr>
      <w:r w:rsidRPr="001F3C8F">
        <w:rPr>
          <w:rFonts w:ascii="Times New Roman" w:hAnsi="Times New Roman" w:cs="Times New Roman"/>
          <w:sz w:val="26"/>
          <w:szCs w:val="26"/>
        </w:rPr>
        <w:t>Our team is still</w:t>
      </w:r>
      <w:r w:rsidR="00A42221">
        <w:rPr>
          <w:rFonts w:ascii="Times New Roman" w:hAnsi="Times New Roman" w:cs="Times New Roman"/>
          <w:sz w:val="26"/>
          <w:szCs w:val="26"/>
        </w:rPr>
        <w:t xml:space="preserve"> tr</w:t>
      </w:r>
      <w:r w:rsidR="009B5E9B">
        <w:rPr>
          <w:rFonts w:ascii="Times New Roman" w:hAnsi="Times New Roman" w:cs="Times New Roman"/>
          <w:sz w:val="26"/>
          <w:szCs w:val="26"/>
        </w:rPr>
        <w:t>ying to be</w:t>
      </w:r>
      <w:r w:rsidRPr="001F3C8F">
        <w:rPr>
          <w:rFonts w:ascii="Times New Roman" w:hAnsi="Times New Roman" w:cs="Times New Roman"/>
          <w:sz w:val="26"/>
          <w:szCs w:val="26"/>
        </w:rPr>
        <w:t xml:space="preserve"> on track with our original plan. So far, although we are having difficulty with the lack of data to be able to form meaningful questions, we have still ensured the minimum requirements set by the lecturer. We will continue to proceed with </w:t>
      </w:r>
      <w:r w:rsidRPr="001F3C8F">
        <w:rPr>
          <w:rFonts w:ascii="Times New Roman" w:hAnsi="Times New Roman" w:cs="Times New Roman"/>
          <w:sz w:val="26"/>
          <w:szCs w:val="26"/>
        </w:rPr>
        <w:lastRenderedPageBreak/>
        <w:t>the project with the next stages based on the collected data set, at the same time, exploiting new data information from other websites to try to overcome the problems mentioned above.</w:t>
      </w:r>
    </w:p>
    <w:p w14:paraId="2B186598" w14:textId="339C80D1" w:rsidR="001F3C8F" w:rsidRDefault="5DEC07E9" w:rsidP="00A042AC">
      <w:pPr>
        <w:jc w:val="both"/>
        <w:rPr>
          <w:rFonts w:ascii="Times New Roman" w:hAnsi="Times New Roman" w:cs="Times New Roman"/>
          <w:sz w:val="26"/>
          <w:szCs w:val="26"/>
        </w:rPr>
      </w:pPr>
      <w:r w:rsidRPr="5DEC07E9">
        <w:rPr>
          <w:rFonts w:ascii="Times New Roman" w:hAnsi="Times New Roman" w:cs="Times New Roman"/>
          <w:sz w:val="26"/>
          <w:szCs w:val="26"/>
        </w:rPr>
        <w:t>Here is our plan for the remaining time (if we don’t need to collect data again), we will parallelize the model building process and improve the data processing step:</w:t>
      </w:r>
    </w:p>
    <w:p w14:paraId="5B958126" w14:textId="3B950E1C" w:rsidR="5DEC07E9" w:rsidRDefault="5DEC07E9" w:rsidP="5DEC07E9">
      <w:pPr>
        <w:jc w:val="both"/>
        <w:rPr>
          <w:rFonts w:ascii="Times New Roman" w:hAnsi="Times New Roman" w:cs="Times New Roman"/>
          <w:sz w:val="26"/>
          <w:szCs w:val="26"/>
        </w:rPr>
      </w:pPr>
    </w:p>
    <w:tbl>
      <w:tblPr>
        <w:tblStyle w:val="TableGrid"/>
        <w:tblW w:w="9625" w:type="dxa"/>
        <w:tblLook w:val="04A0" w:firstRow="1" w:lastRow="0" w:firstColumn="1" w:lastColumn="0" w:noHBand="0" w:noVBand="1"/>
      </w:tblPr>
      <w:tblGrid>
        <w:gridCol w:w="960"/>
        <w:gridCol w:w="2516"/>
        <w:gridCol w:w="2940"/>
        <w:gridCol w:w="3209"/>
      </w:tblGrid>
      <w:tr w:rsidR="00396D64" w14:paraId="1707EB7A" w14:textId="77777777" w:rsidTr="5DEC07E9">
        <w:tc>
          <w:tcPr>
            <w:tcW w:w="960" w:type="dxa"/>
            <w:shd w:val="clear" w:color="auto" w:fill="83CAEB" w:themeFill="accent1" w:themeFillTint="66"/>
            <w:vAlign w:val="center"/>
          </w:tcPr>
          <w:p w14:paraId="22080A42" w14:textId="5A7594FB" w:rsidR="001F3C8F" w:rsidRPr="00396D64" w:rsidRDefault="001F3C8F" w:rsidP="00396D64">
            <w:pPr>
              <w:jc w:val="center"/>
              <w:rPr>
                <w:rFonts w:ascii="Times New Roman" w:hAnsi="Times New Roman" w:cs="Times New Roman"/>
                <w:b/>
                <w:bCs/>
                <w:sz w:val="26"/>
                <w:szCs w:val="26"/>
              </w:rPr>
            </w:pPr>
            <w:r w:rsidRPr="00396D64">
              <w:rPr>
                <w:rFonts w:ascii="Times New Roman" w:hAnsi="Times New Roman" w:cs="Times New Roman"/>
                <w:b/>
                <w:bCs/>
                <w:sz w:val="26"/>
                <w:szCs w:val="26"/>
              </w:rPr>
              <w:t>STT</w:t>
            </w:r>
          </w:p>
        </w:tc>
        <w:tc>
          <w:tcPr>
            <w:tcW w:w="2516" w:type="dxa"/>
            <w:shd w:val="clear" w:color="auto" w:fill="83CAEB" w:themeFill="accent1" w:themeFillTint="66"/>
            <w:vAlign w:val="center"/>
          </w:tcPr>
          <w:p w14:paraId="297E39AE" w14:textId="1B25ED90" w:rsidR="001F3C8F" w:rsidRPr="00396D64" w:rsidRDefault="001F3C8F" w:rsidP="00396D64">
            <w:pPr>
              <w:rPr>
                <w:rFonts w:ascii="Times New Roman" w:hAnsi="Times New Roman" w:cs="Times New Roman"/>
                <w:b/>
                <w:bCs/>
                <w:sz w:val="26"/>
                <w:szCs w:val="26"/>
              </w:rPr>
            </w:pPr>
            <w:r w:rsidRPr="00396D64">
              <w:rPr>
                <w:rFonts w:ascii="Times New Roman" w:hAnsi="Times New Roman" w:cs="Times New Roman"/>
                <w:b/>
                <w:bCs/>
                <w:sz w:val="26"/>
                <w:szCs w:val="26"/>
              </w:rPr>
              <w:t>Task</w:t>
            </w:r>
          </w:p>
        </w:tc>
        <w:tc>
          <w:tcPr>
            <w:tcW w:w="2940" w:type="dxa"/>
            <w:shd w:val="clear" w:color="auto" w:fill="83CAEB" w:themeFill="accent1" w:themeFillTint="66"/>
            <w:vAlign w:val="center"/>
          </w:tcPr>
          <w:p w14:paraId="6A77886C" w14:textId="7EC083D0" w:rsidR="001F3C8F" w:rsidRPr="00396D64" w:rsidRDefault="001F3C8F" w:rsidP="00396D64">
            <w:pPr>
              <w:rPr>
                <w:rFonts w:ascii="Times New Roman" w:hAnsi="Times New Roman" w:cs="Times New Roman"/>
                <w:b/>
                <w:bCs/>
                <w:sz w:val="26"/>
                <w:szCs w:val="26"/>
              </w:rPr>
            </w:pPr>
            <w:r w:rsidRPr="00396D64">
              <w:rPr>
                <w:rFonts w:ascii="Times New Roman" w:hAnsi="Times New Roman" w:cs="Times New Roman"/>
                <w:b/>
                <w:bCs/>
                <w:sz w:val="26"/>
                <w:szCs w:val="26"/>
              </w:rPr>
              <w:t>Estimated time</w:t>
            </w:r>
          </w:p>
        </w:tc>
        <w:tc>
          <w:tcPr>
            <w:tcW w:w="3209" w:type="dxa"/>
            <w:shd w:val="clear" w:color="auto" w:fill="83CAEB" w:themeFill="accent1" w:themeFillTint="66"/>
            <w:vAlign w:val="center"/>
          </w:tcPr>
          <w:p w14:paraId="06B98AA1" w14:textId="7F020E20" w:rsidR="001F3C8F" w:rsidRPr="00396D64" w:rsidRDefault="001F3C8F" w:rsidP="00396D64">
            <w:pPr>
              <w:rPr>
                <w:rFonts w:ascii="Times New Roman" w:hAnsi="Times New Roman" w:cs="Times New Roman"/>
                <w:b/>
                <w:bCs/>
                <w:sz w:val="26"/>
                <w:szCs w:val="26"/>
              </w:rPr>
            </w:pPr>
            <w:r w:rsidRPr="00396D64">
              <w:rPr>
                <w:rFonts w:ascii="Times New Roman" w:hAnsi="Times New Roman" w:cs="Times New Roman"/>
                <w:b/>
                <w:bCs/>
                <w:sz w:val="26"/>
                <w:szCs w:val="26"/>
              </w:rPr>
              <w:t>Person in charge</w:t>
            </w:r>
          </w:p>
        </w:tc>
      </w:tr>
      <w:tr w:rsidR="001F3C8F" w14:paraId="0A3015F1" w14:textId="77777777" w:rsidTr="5DEC07E9">
        <w:tc>
          <w:tcPr>
            <w:tcW w:w="960" w:type="dxa"/>
            <w:vAlign w:val="center"/>
          </w:tcPr>
          <w:p w14:paraId="288FB85D" w14:textId="69AF6779" w:rsidR="001F3C8F" w:rsidRDefault="001F3C8F" w:rsidP="00396D64">
            <w:pPr>
              <w:jc w:val="center"/>
              <w:rPr>
                <w:rFonts w:ascii="Times New Roman" w:hAnsi="Times New Roman" w:cs="Times New Roman"/>
                <w:sz w:val="26"/>
                <w:szCs w:val="26"/>
              </w:rPr>
            </w:pPr>
            <w:r>
              <w:rPr>
                <w:rFonts w:ascii="Times New Roman" w:hAnsi="Times New Roman" w:cs="Times New Roman"/>
                <w:sz w:val="26"/>
                <w:szCs w:val="26"/>
              </w:rPr>
              <w:t>1</w:t>
            </w:r>
          </w:p>
        </w:tc>
        <w:tc>
          <w:tcPr>
            <w:tcW w:w="2516" w:type="dxa"/>
            <w:vAlign w:val="center"/>
          </w:tcPr>
          <w:p w14:paraId="2CA09C88" w14:textId="627DFBA2" w:rsidR="001F3C8F" w:rsidRPr="00396D64" w:rsidRDefault="001F3C8F" w:rsidP="00396D64">
            <w:pPr>
              <w:rPr>
                <w:rFonts w:ascii="Times New Roman" w:hAnsi="Times New Roman" w:cs="Times New Roman"/>
                <w:sz w:val="26"/>
                <w:szCs w:val="26"/>
              </w:rPr>
            </w:pPr>
            <w:r w:rsidRPr="00396D64">
              <w:rPr>
                <w:rFonts w:ascii="Times New Roman" w:hAnsi="Times New Roman" w:cs="Times New Roman"/>
                <w:sz w:val="26"/>
                <w:szCs w:val="26"/>
              </w:rPr>
              <w:t>Data analysis/ making meaningful questions</w:t>
            </w:r>
          </w:p>
        </w:tc>
        <w:tc>
          <w:tcPr>
            <w:tcW w:w="2940" w:type="dxa"/>
            <w:vAlign w:val="center"/>
          </w:tcPr>
          <w:p w14:paraId="28A1D198" w14:textId="110BC32F" w:rsidR="001F3C8F" w:rsidRPr="00396D64" w:rsidRDefault="00396D64" w:rsidP="00396D64">
            <w:pPr>
              <w:rPr>
                <w:rFonts w:ascii="Times New Roman" w:hAnsi="Times New Roman" w:cs="Times New Roman"/>
                <w:sz w:val="26"/>
                <w:szCs w:val="26"/>
              </w:rPr>
            </w:pPr>
            <w:r>
              <w:rPr>
                <w:rFonts w:ascii="Times New Roman" w:hAnsi="Times New Roman" w:cs="Times New Roman"/>
                <w:sz w:val="26"/>
                <w:szCs w:val="26"/>
              </w:rPr>
              <w:t>November 11</w:t>
            </w:r>
            <w:r w:rsidRPr="00396D64">
              <w:rPr>
                <w:rFonts w:ascii="Times New Roman" w:hAnsi="Times New Roman" w:cs="Times New Roman"/>
                <w:sz w:val="26"/>
                <w:szCs w:val="26"/>
                <w:vertAlign w:val="superscript"/>
              </w:rPr>
              <w:t>th</w:t>
            </w:r>
            <w:r>
              <w:rPr>
                <w:rFonts w:ascii="Times New Roman" w:hAnsi="Times New Roman" w:cs="Times New Roman"/>
                <w:sz w:val="26"/>
                <w:szCs w:val="26"/>
              </w:rPr>
              <w:t xml:space="preserve">, </w:t>
            </w:r>
            <w:proofErr w:type="gramStart"/>
            <w:r>
              <w:rPr>
                <w:rFonts w:ascii="Times New Roman" w:hAnsi="Times New Roman" w:cs="Times New Roman"/>
                <w:sz w:val="26"/>
                <w:szCs w:val="26"/>
              </w:rPr>
              <w:t>2024</w:t>
            </w:r>
            <w:proofErr w:type="gramEnd"/>
            <w:r>
              <w:rPr>
                <w:rFonts w:ascii="Times New Roman" w:hAnsi="Times New Roman" w:cs="Times New Roman"/>
                <w:sz w:val="26"/>
                <w:szCs w:val="26"/>
              </w:rPr>
              <w:t xml:space="preserve"> </w:t>
            </w:r>
            <w:r>
              <w:rPr>
                <w:rFonts w:ascii="STFangsong" w:eastAsia="STFangsong" w:hAnsi="STFangsong" w:cs="Times New Roman" w:hint="eastAsia"/>
                <w:sz w:val="26"/>
                <w:szCs w:val="26"/>
              </w:rPr>
              <w:t>→</w:t>
            </w:r>
            <w:r>
              <w:rPr>
                <w:rFonts w:ascii="STFangsong" w:eastAsia="STFangsong" w:hAnsi="STFangsong" w:cs="Times New Roman"/>
                <w:sz w:val="26"/>
                <w:szCs w:val="26"/>
              </w:rPr>
              <w:t xml:space="preserve"> </w:t>
            </w:r>
            <w:r>
              <w:rPr>
                <w:rFonts w:ascii="Times New Roman" w:eastAsia="STFangsong" w:hAnsi="Times New Roman" w:cs="Times New Roman"/>
                <w:sz w:val="26"/>
                <w:szCs w:val="26"/>
              </w:rPr>
              <w:t>November 1</w:t>
            </w:r>
            <w:r w:rsidR="00E373D3">
              <w:rPr>
                <w:rFonts w:ascii="Times New Roman" w:eastAsia="STFangsong" w:hAnsi="Times New Roman" w:cs="Times New Roman"/>
                <w:sz w:val="26"/>
                <w:szCs w:val="26"/>
              </w:rPr>
              <w:t>7</w:t>
            </w:r>
            <w:r w:rsidRPr="00396D64">
              <w:rPr>
                <w:rFonts w:ascii="Times New Roman" w:eastAsia="STFangsong" w:hAnsi="Times New Roman" w:cs="Times New Roman"/>
                <w:sz w:val="26"/>
                <w:szCs w:val="26"/>
                <w:vertAlign w:val="superscript"/>
              </w:rPr>
              <w:t>th</w:t>
            </w:r>
            <w:r>
              <w:rPr>
                <w:rFonts w:ascii="Times New Roman" w:eastAsia="STFangsong" w:hAnsi="Times New Roman" w:cs="Times New Roman"/>
                <w:sz w:val="26"/>
                <w:szCs w:val="26"/>
              </w:rPr>
              <w:t>, 2024</w:t>
            </w:r>
          </w:p>
        </w:tc>
        <w:tc>
          <w:tcPr>
            <w:tcW w:w="3209" w:type="dxa"/>
            <w:vAlign w:val="center"/>
          </w:tcPr>
          <w:p w14:paraId="75BD4DA2" w14:textId="77777777" w:rsidR="001F3C8F" w:rsidRDefault="00396D64" w:rsidP="00396D64">
            <w:pPr>
              <w:rPr>
                <w:rFonts w:ascii="Times New Roman" w:hAnsi="Times New Roman" w:cs="Times New Roman"/>
                <w:sz w:val="26"/>
                <w:szCs w:val="26"/>
              </w:rPr>
            </w:pPr>
            <w:r>
              <w:rPr>
                <w:rFonts w:ascii="Times New Roman" w:hAnsi="Times New Roman" w:cs="Times New Roman"/>
                <w:sz w:val="26"/>
                <w:szCs w:val="26"/>
              </w:rPr>
              <w:t>Lý Liên Hoa</w:t>
            </w:r>
          </w:p>
          <w:p w14:paraId="62F272EF" w14:textId="6F490A43" w:rsidR="00396D64" w:rsidRDefault="00396D64" w:rsidP="00396D64">
            <w:pPr>
              <w:rPr>
                <w:rFonts w:ascii="Times New Roman" w:hAnsi="Times New Roman" w:cs="Times New Roman"/>
                <w:sz w:val="26"/>
                <w:szCs w:val="26"/>
              </w:rPr>
            </w:pPr>
            <w:r>
              <w:rPr>
                <w:rFonts w:ascii="Times New Roman" w:hAnsi="Times New Roman" w:cs="Times New Roman"/>
                <w:sz w:val="26"/>
                <w:szCs w:val="26"/>
              </w:rPr>
              <w:t>Lê Thị Ngọc Linh</w:t>
            </w:r>
          </w:p>
        </w:tc>
      </w:tr>
      <w:tr w:rsidR="00BF7A05" w14:paraId="63005257" w14:textId="77777777" w:rsidTr="5DEC07E9">
        <w:tc>
          <w:tcPr>
            <w:tcW w:w="960" w:type="dxa"/>
            <w:vAlign w:val="center"/>
          </w:tcPr>
          <w:p w14:paraId="4B9AB589" w14:textId="23D2A7D6" w:rsidR="00BF7A05" w:rsidRDefault="000C06C7" w:rsidP="00396D64">
            <w:pPr>
              <w:jc w:val="center"/>
              <w:rPr>
                <w:rFonts w:ascii="Times New Roman" w:hAnsi="Times New Roman" w:cs="Times New Roman"/>
                <w:sz w:val="26"/>
                <w:szCs w:val="26"/>
              </w:rPr>
            </w:pPr>
            <w:r>
              <w:rPr>
                <w:rFonts w:ascii="Times New Roman" w:hAnsi="Times New Roman" w:cs="Times New Roman"/>
                <w:sz w:val="26"/>
                <w:szCs w:val="26"/>
              </w:rPr>
              <w:t>2</w:t>
            </w:r>
          </w:p>
        </w:tc>
        <w:tc>
          <w:tcPr>
            <w:tcW w:w="2516" w:type="dxa"/>
            <w:vAlign w:val="center"/>
          </w:tcPr>
          <w:p w14:paraId="09331A5F" w14:textId="278F59B3" w:rsidR="00BF7A05" w:rsidRPr="00396D64" w:rsidRDefault="000C06C7" w:rsidP="00396D64">
            <w:pPr>
              <w:rPr>
                <w:rFonts w:ascii="Times New Roman" w:hAnsi="Times New Roman" w:cs="Times New Roman"/>
                <w:sz w:val="26"/>
                <w:szCs w:val="26"/>
              </w:rPr>
            </w:pPr>
            <w:r>
              <w:rPr>
                <w:rFonts w:ascii="Times New Roman" w:hAnsi="Times New Roman" w:cs="Times New Roman"/>
                <w:sz w:val="26"/>
                <w:szCs w:val="26"/>
              </w:rPr>
              <w:t xml:space="preserve">Build </w:t>
            </w:r>
            <w:r w:rsidR="00B05E37">
              <w:rPr>
                <w:rFonts w:ascii="Times New Roman" w:hAnsi="Times New Roman" w:cs="Times New Roman"/>
                <w:sz w:val="26"/>
                <w:szCs w:val="26"/>
              </w:rPr>
              <w:t>again cleaning process</w:t>
            </w:r>
          </w:p>
        </w:tc>
        <w:tc>
          <w:tcPr>
            <w:tcW w:w="2940" w:type="dxa"/>
            <w:vAlign w:val="center"/>
          </w:tcPr>
          <w:p w14:paraId="08875A93" w14:textId="3760AC1F" w:rsidR="00BF7A05" w:rsidRDefault="00B05E37" w:rsidP="00396D64">
            <w:pPr>
              <w:rPr>
                <w:rFonts w:ascii="Times New Roman" w:hAnsi="Times New Roman" w:cs="Times New Roman"/>
                <w:sz w:val="26"/>
                <w:szCs w:val="26"/>
              </w:rPr>
            </w:pPr>
            <w:r>
              <w:rPr>
                <w:rFonts w:ascii="Times New Roman" w:hAnsi="Times New Roman" w:cs="Times New Roman"/>
                <w:sz w:val="26"/>
                <w:szCs w:val="26"/>
              </w:rPr>
              <w:t>November 1</w:t>
            </w:r>
            <w:r w:rsidR="00292DDE">
              <w:rPr>
                <w:rFonts w:ascii="Times New Roman" w:hAnsi="Times New Roman" w:cs="Times New Roman"/>
                <w:sz w:val="26"/>
                <w:szCs w:val="26"/>
              </w:rPr>
              <w:t>8</w:t>
            </w:r>
            <w:r w:rsidRPr="00396D64">
              <w:rPr>
                <w:rFonts w:ascii="Times New Roman" w:hAnsi="Times New Roman" w:cs="Times New Roman"/>
                <w:sz w:val="26"/>
                <w:szCs w:val="26"/>
                <w:vertAlign w:val="superscript"/>
              </w:rPr>
              <w:t>th</w:t>
            </w:r>
            <w:r>
              <w:rPr>
                <w:rFonts w:ascii="Times New Roman" w:hAnsi="Times New Roman" w:cs="Times New Roman"/>
                <w:sz w:val="26"/>
                <w:szCs w:val="26"/>
              </w:rPr>
              <w:t xml:space="preserve"> , 2024 </w:t>
            </w:r>
            <w:r>
              <w:rPr>
                <w:rFonts w:ascii="STFangsong" w:eastAsia="STFangsong" w:hAnsi="STFangsong" w:cs="Times New Roman" w:hint="eastAsia"/>
                <w:sz w:val="26"/>
                <w:szCs w:val="26"/>
              </w:rPr>
              <w:t>→</w:t>
            </w:r>
            <w:r>
              <w:rPr>
                <w:rFonts w:ascii="Times New Roman" w:eastAsia="STFangsong" w:hAnsi="Times New Roman" w:cs="Times New Roman"/>
                <w:sz w:val="26"/>
                <w:szCs w:val="26"/>
              </w:rPr>
              <w:t xml:space="preserve"> November 28</w:t>
            </w:r>
            <w:r w:rsidRPr="00396D64">
              <w:rPr>
                <w:rFonts w:ascii="Times New Roman" w:eastAsia="STFangsong" w:hAnsi="Times New Roman" w:cs="Times New Roman"/>
                <w:sz w:val="26"/>
                <w:szCs w:val="26"/>
                <w:vertAlign w:val="superscript"/>
              </w:rPr>
              <w:t>th</w:t>
            </w:r>
            <w:r>
              <w:rPr>
                <w:rFonts w:ascii="Times New Roman" w:eastAsia="STFangsong" w:hAnsi="Times New Roman" w:cs="Times New Roman"/>
                <w:sz w:val="26"/>
                <w:szCs w:val="26"/>
              </w:rPr>
              <w:t>, 2024</w:t>
            </w:r>
          </w:p>
        </w:tc>
        <w:tc>
          <w:tcPr>
            <w:tcW w:w="3209" w:type="dxa"/>
            <w:vAlign w:val="center"/>
          </w:tcPr>
          <w:p w14:paraId="311028D3" w14:textId="77777777" w:rsidR="002F53F6" w:rsidRDefault="002F53F6" w:rsidP="002F53F6">
            <w:pPr>
              <w:rPr>
                <w:rFonts w:ascii="Times New Roman" w:hAnsi="Times New Roman" w:cs="Times New Roman"/>
                <w:sz w:val="26"/>
                <w:szCs w:val="26"/>
              </w:rPr>
            </w:pPr>
            <w:r>
              <w:rPr>
                <w:rFonts w:ascii="Times New Roman" w:hAnsi="Times New Roman" w:cs="Times New Roman"/>
                <w:sz w:val="26"/>
                <w:szCs w:val="26"/>
              </w:rPr>
              <w:t>Nguyễn Đặng Hoàng Dinh</w:t>
            </w:r>
          </w:p>
          <w:p w14:paraId="4BAA6563" w14:textId="53FAF70D" w:rsidR="00BF7A05" w:rsidRDefault="002F53F6" w:rsidP="002F53F6">
            <w:pPr>
              <w:rPr>
                <w:rFonts w:ascii="Times New Roman" w:hAnsi="Times New Roman" w:cs="Times New Roman"/>
                <w:sz w:val="26"/>
                <w:szCs w:val="26"/>
              </w:rPr>
            </w:pPr>
            <w:r>
              <w:rPr>
                <w:rFonts w:ascii="Times New Roman" w:hAnsi="Times New Roman" w:cs="Times New Roman"/>
                <w:sz w:val="26"/>
                <w:szCs w:val="26"/>
              </w:rPr>
              <w:t xml:space="preserve">Hoàng Duy </w:t>
            </w:r>
            <w:proofErr w:type="spellStart"/>
            <w:r>
              <w:rPr>
                <w:rFonts w:ascii="Times New Roman" w:hAnsi="Times New Roman" w:cs="Times New Roman"/>
                <w:sz w:val="26"/>
                <w:szCs w:val="26"/>
              </w:rPr>
              <w:t>Hưng</w:t>
            </w:r>
            <w:proofErr w:type="spellEnd"/>
          </w:p>
        </w:tc>
      </w:tr>
      <w:tr w:rsidR="00396D64" w14:paraId="1C8A8AA8" w14:textId="77777777" w:rsidTr="5DEC07E9">
        <w:tc>
          <w:tcPr>
            <w:tcW w:w="960" w:type="dxa"/>
            <w:vAlign w:val="center"/>
          </w:tcPr>
          <w:p w14:paraId="10A53E36" w14:textId="59A1F4BA" w:rsidR="00396D64" w:rsidRDefault="00200AED" w:rsidP="00396D64">
            <w:pPr>
              <w:jc w:val="center"/>
              <w:rPr>
                <w:rFonts w:ascii="Times New Roman" w:hAnsi="Times New Roman" w:cs="Times New Roman"/>
                <w:sz w:val="26"/>
                <w:szCs w:val="26"/>
              </w:rPr>
            </w:pPr>
            <w:r>
              <w:rPr>
                <w:rFonts w:ascii="Times New Roman" w:hAnsi="Times New Roman" w:cs="Times New Roman"/>
                <w:sz w:val="26"/>
                <w:szCs w:val="26"/>
              </w:rPr>
              <w:t>3</w:t>
            </w:r>
          </w:p>
        </w:tc>
        <w:tc>
          <w:tcPr>
            <w:tcW w:w="2516" w:type="dxa"/>
            <w:vAlign w:val="center"/>
          </w:tcPr>
          <w:p w14:paraId="2E506660" w14:textId="4D8A4671" w:rsidR="00396D64" w:rsidRPr="00396D64" w:rsidRDefault="00396D64" w:rsidP="00396D64">
            <w:pPr>
              <w:rPr>
                <w:rFonts w:ascii="Times New Roman" w:hAnsi="Times New Roman" w:cs="Times New Roman"/>
                <w:sz w:val="26"/>
                <w:szCs w:val="26"/>
              </w:rPr>
            </w:pPr>
            <w:r w:rsidRPr="00396D64">
              <w:rPr>
                <w:rFonts w:ascii="Times New Roman" w:hAnsi="Times New Roman" w:cs="Times New Roman"/>
                <w:sz w:val="26"/>
                <w:szCs w:val="26"/>
              </w:rPr>
              <w:t>Build and evaluate models</w:t>
            </w:r>
          </w:p>
        </w:tc>
        <w:tc>
          <w:tcPr>
            <w:tcW w:w="2940" w:type="dxa"/>
            <w:vAlign w:val="center"/>
          </w:tcPr>
          <w:p w14:paraId="5D7432A9" w14:textId="42325CBE" w:rsidR="00396D64" w:rsidRPr="00396D64" w:rsidRDefault="00396D64" w:rsidP="00396D64">
            <w:pPr>
              <w:rPr>
                <w:rFonts w:ascii="Times New Roman" w:hAnsi="Times New Roman" w:cs="Times New Roman"/>
                <w:sz w:val="26"/>
                <w:szCs w:val="26"/>
              </w:rPr>
            </w:pPr>
            <w:r>
              <w:rPr>
                <w:rFonts w:ascii="Times New Roman" w:hAnsi="Times New Roman" w:cs="Times New Roman"/>
                <w:sz w:val="26"/>
                <w:szCs w:val="26"/>
              </w:rPr>
              <w:t>November 1</w:t>
            </w:r>
            <w:r w:rsidR="000C7902">
              <w:rPr>
                <w:rFonts w:ascii="Times New Roman" w:hAnsi="Times New Roman" w:cs="Times New Roman"/>
                <w:sz w:val="26"/>
                <w:szCs w:val="26"/>
              </w:rPr>
              <w:t>8</w:t>
            </w:r>
            <w:r w:rsidRPr="00396D64">
              <w:rPr>
                <w:rFonts w:ascii="Times New Roman" w:hAnsi="Times New Roman" w:cs="Times New Roman"/>
                <w:sz w:val="26"/>
                <w:szCs w:val="26"/>
                <w:vertAlign w:val="superscript"/>
              </w:rPr>
              <w:t>th</w:t>
            </w:r>
            <w:r>
              <w:rPr>
                <w:rFonts w:ascii="Times New Roman" w:hAnsi="Times New Roman" w:cs="Times New Roman"/>
                <w:sz w:val="26"/>
                <w:szCs w:val="26"/>
              </w:rPr>
              <w:t xml:space="preserve"> , 2024 </w:t>
            </w:r>
            <w:r>
              <w:rPr>
                <w:rFonts w:ascii="STFangsong" w:eastAsia="STFangsong" w:hAnsi="STFangsong" w:cs="Times New Roman" w:hint="eastAsia"/>
                <w:sz w:val="26"/>
                <w:szCs w:val="26"/>
              </w:rPr>
              <w:t>→</w:t>
            </w:r>
            <w:r>
              <w:rPr>
                <w:rFonts w:ascii="Times New Roman" w:eastAsia="STFangsong" w:hAnsi="Times New Roman" w:cs="Times New Roman"/>
                <w:sz w:val="26"/>
                <w:szCs w:val="26"/>
              </w:rPr>
              <w:t xml:space="preserve"> </w:t>
            </w:r>
            <w:r w:rsidR="00D17D54">
              <w:rPr>
                <w:rFonts w:ascii="Times New Roman" w:eastAsia="STFangsong" w:hAnsi="Times New Roman" w:cs="Times New Roman"/>
                <w:sz w:val="26"/>
                <w:szCs w:val="26"/>
              </w:rPr>
              <w:t>December</w:t>
            </w:r>
            <w:r>
              <w:rPr>
                <w:rFonts w:ascii="Times New Roman" w:eastAsia="STFangsong" w:hAnsi="Times New Roman" w:cs="Times New Roman"/>
                <w:sz w:val="26"/>
                <w:szCs w:val="26"/>
              </w:rPr>
              <w:t xml:space="preserve"> </w:t>
            </w:r>
            <w:r w:rsidR="00D17D54">
              <w:rPr>
                <w:rFonts w:ascii="Times New Roman" w:eastAsia="STFangsong" w:hAnsi="Times New Roman" w:cs="Times New Roman"/>
                <w:sz w:val="26"/>
                <w:szCs w:val="26"/>
              </w:rPr>
              <w:t>2</w:t>
            </w:r>
            <w:r w:rsidR="00D17D54" w:rsidRPr="00D17D54">
              <w:rPr>
                <w:rFonts w:ascii="Times New Roman" w:eastAsia="STFangsong" w:hAnsi="Times New Roman" w:cs="Times New Roman"/>
                <w:sz w:val="26"/>
                <w:szCs w:val="26"/>
                <w:vertAlign w:val="superscript"/>
              </w:rPr>
              <w:t>nd</w:t>
            </w:r>
            <w:r w:rsidR="00D17D54">
              <w:rPr>
                <w:rFonts w:ascii="Times New Roman" w:eastAsia="STFangsong" w:hAnsi="Times New Roman" w:cs="Times New Roman"/>
                <w:sz w:val="26"/>
                <w:szCs w:val="26"/>
              </w:rPr>
              <w:t xml:space="preserve"> </w:t>
            </w:r>
            <w:r>
              <w:rPr>
                <w:rFonts w:ascii="Times New Roman" w:eastAsia="STFangsong" w:hAnsi="Times New Roman" w:cs="Times New Roman"/>
                <w:sz w:val="26"/>
                <w:szCs w:val="26"/>
              </w:rPr>
              <w:t>, 2024</w:t>
            </w:r>
          </w:p>
        </w:tc>
        <w:tc>
          <w:tcPr>
            <w:tcW w:w="3209" w:type="dxa"/>
            <w:vAlign w:val="center"/>
          </w:tcPr>
          <w:p w14:paraId="29FDA764" w14:textId="77777777" w:rsidR="00396D64" w:rsidRDefault="00396D64" w:rsidP="00396D64">
            <w:pPr>
              <w:rPr>
                <w:rFonts w:ascii="Times New Roman" w:hAnsi="Times New Roman" w:cs="Times New Roman"/>
                <w:sz w:val="26"/>
                <w:szCs w:val="26"/>
              </w:rPr>
            </w:pPr>
            <w:r>
              <w:rPr>
                <w:rFonts w:ascii="Times New Roman" w:hAnsi="Times New Roman" w:cs="Times New Roman"/>
                <w:sz w:val="26"/>
                <w:szCs w:val="26"/>
              </w:rPr>
              <w:t>Lý Liên Hoa</w:t>
            </w:r>
          </w:p>
          <w:p w14:paraId="4DC869AA" w14:textId="030B71BC" w:rsidR="00396D64" w:rsidRDefault="00396D64" w:rsidP="00396D64">
            <w:pPr>
              <w:rPr>
                <w:rFonts w:ascii="Times New Roman" w:hAnsi="Times New Roman" w:cs="Times New Roman"/>
                <w:sz w:val="26"/>
                <w:szCs w:val="26"/>
              </w:rPr>
            </w:pPr>
            <w:r>
              <w:rPr>
                <w:rFonts w:ascii="Times New Roman" w:hAnsi="Times New Roman" w:cs="Times New Roman"/>
                <w:sz w:val="26"/>
                <w:szCs w:val="26"/>
              </w:rPr>
              <w:t>Lê Thị Ngọc Linh</w:t>
            </w:r>
          </w:p>
        </w:tc>
      </w:tr>
      <w:tr w:rsidR="00396D64" w14:paraId="262161BD" w14:textId="77777777" w:rsidTr="5DEC07E9">
        <w:tc>
          <w:tcPr>
            <w:tcW w:w="960" w:type="dxa"/>
            <w:vAlign w:val="center"/>
          </w:tcPr>
          <w:p w14:paraId="7360F319" w14:textId="0173B947" w:rsidR="00396D64" w:rsidRDefault="00200AED" w:rsidP="00396D64">
            <w:pPr>
              <w:jc w:val="center"/>
              <w:rPr>
                <w:rFonts w:ascii="Times New Roman" w:hAnsi="Times New Roman" w:cs="Times New Roman"/>
                <w:sz w:val="26"/>
                <w:szCs w:val="26"/>
              </w:rPr>
            </w:pPr>
            <w:r>
              <w:rPr>
                <w:rFonts w:ascii="Times New Roman" w:hAnsi="Times New Roman" w:cs="Times New Roman"/>
                <w:sz w:val="26"/>
                <w:szCs w:val="26"/>
              </w:rPr>
              <w:t>4</w:t>
            </w:r>
          </w:p>
        </w:tc>
        <w:tc>
          <w:tcPr>
            <w:tcW w:w="2516" w:type="dxa"/>
            <w:vAlign w:val="center"/>
          </w:tcPr>
          <w:p w14:paraId="695B0469" w14:textId="7511BC90" w:rsidR="00396D64" w:rsidRPr="00396D64" w:rsidRDefault="00B903CE" w:rsidP="00396D64">
            <w:pPr>
              <w:rPr>
                <w:rFonts w:ascii="Times New Roman" w:hAnsi="Times New Roman" w:cs="Times New Roman"/>
                <w:sz w:val="26"/>
                <w:szCs w:val="26"/>
              </w:rPr>
            </w:pPr>
            <w:r>
              <w:rPr>
                <w:rFonts w:ascii="Times New Roman" w:hAnsi="Times New Roman" w:cs="Times New Roman"/>
                <w:sz w:val="26"/>
                <w:szCs w:val="26"/>
              </w:rPr>
              <w:t>Final p</w:t>
            </w:r>
            <w:r w:rsidR="00396D64" w:rsidRPr="00396D64">
              <w:rPr>
                <w:rFonts w:ascii="Times New Roman" w:hAnsi="Times New Roman" w:cs="Times New Roman"/>
                <w:sz w:val="26"/>
                <w:szCs w:val="26"/>
              </w:rPr>
              <w:t>resentation tasks</w:t>
            </w:r>
          </w:p>
        </w:tc>
        <w:tc>
          <w:tcPr>
            <w:tcW w:w="2940" w:type="dxa"/>
            <w:vAlign w:val="center"/>
          </w:tcPr>
          <w:p w14:paraId="63C51393" w14:textId="7DE48FBA" w:rsidR="00396D64" w:rsidRDefault="00480153" w:rsidP="00396D64">
            <w:pPr>
              <w:rPr>
                <w:rFonts w:ascii="Times New Roman" w:hAnsi="Times New Roman" w:cs="Times New Roman"/>
                <w:sz w:val="26"/>
                <w:szCs w:val="26"/>
              </w:rPr>
            </w:pPr>
            <w:r>
              <w:rPr>
                <w:rFonts w:ascii="Times New Roman" w:eastAsia="STFangsong" w:hAnsi="Times New Roman" w:cs="Times New Roman"/>
                <w:sz w:val="26"/>
                <w:szCs w:val="26"/>
              </w:rPr>
              <w:t>December 2</w:t>
            </w:r>
            <w:r w:rsidRPr="00D17D54">
              <w:rPr>
                <w:rFonts w:ascii="Times New Roman" w:eastAsia="STFangsong" w:hAnsi="Times New Roman" w:cs="Times New Roman"/>
                <w:sz w:val="26"/>
                <w:szCs w:val="26"/>
                <w:vertAlign w:val="superscript"/>
              </w:rPr>
              <w:t>nd</w:t>
            </w:r>
            <w:r>
              <w:rPr>
                <w:rFonts w:ascii="Times New Roman" w:eastAsia="STFangsong" w:hAnsi="Times New Roman" w:cs="Times New Roman"/>
                <w:sz w:val="26"/>
                <w:szCs w:val="26"/>
              </w:rPr>
              <w:t xml:space="preserve"> , 2024</w:t>
            </w:r>
            <w:r w:rsidR="00396D64">
              <w:rPr>
                <w:rFonts w:ascii="Times New Roman" w:hAnsi="Times New Roman" w:cs="Times New Roman"/>
                <w:sz w:val="26"/>
                <w:szCs w:val="26"/>
              </w:rPr>
              <w:t xml:space="preserve"> </w:t>
            </w:r>
            <w:r w:rsidR="00396D64">
              <w:rPr>
                <w:rFonts w:ascii="STFangsong" w:eastAsia="STFangsong" w:hAnsi="STFangsong" w:cs="Times New Roman" w:hint="eastAsia"/>
                <w:sz w:val="26"/>
                <w:szCs w:val="26"/>
              </w:rPr>
              <w:t>→</w:t>
            </w:r>
            <w:r>
              <w:rPr>
                <w:rFonts w:ascii="Times New Roman" w:eastAsia="STFangsong" w:hAnsi="Times New Roman" w:cs="Times New Roman"/>
                <w:sz w:val="26"/>
                <w:szCs w:val="26"/>
              </w:rPr>
              <w:t>December 4</w:t>
            </w:r>
            <w:r w:rsidRPr="00480153">
              <w:rPr>
                <w:rFonts w:ascii="Times New Roman" w:eastAsia="STFangsong" w:hAnsi="Times New Roman" w:cs="Times New Roman"/>
                <w:sz w:val="26"/>
                <w:szCs w:val="26"/>
                <w:vertAlign w:val="superscript"/>
              </w:rPr>
              <w:t>th</w:t>
            </w:r>
            <w:r>
              <w:rPr>
                <w:rFonts w:ascii="Times New Roman" w:eastAsia="STFangsong" w:hAnsi="Times New Roman" w:cs="Times New Roman"/>
                <w:sz w:val="26"/>
                <w:szCs w:val="26"/>
              </w:rPr>
              <w:t xml:space="preserve"> , 2024</w:t>
            </w:r>
          </w:p>
        </w:tc>
        <w:tc>
          <w:tcPr>
            <w:tcW w:w="3209" w:type="dxa"/>
            <w:vAlign w:val="center"/>
          </w:tcPr>
          <w:p w14:paraId="68ABE43E" w14:textId="77777777" w:rsidR="00396D64" w:rsidRDefault="00396D64" w:rsidP="00396D64">
            <w:pPr>
              <w:rPr>
                <w:rFonts w:ascii="Times New Roman" w:hAnsi="Times New Roman" w:cs="Times New Roman"/>
                <w:sz w:val="26"/>
                <w:szCs w:val="26"/>
              </w:rPr>
            </w:pPr>
            <w:r>
              <w:rPr>
                <w:rFonts w:ascii="Times New Roman" w:hAnsi="Times New Roman" w:cs="Times New Roman"/>
                <w:sz w:val="26"/>
                <w:szCs w:val="26"/>
              </w:rPr>
              <w:t>Lý Liên Hoa</w:t>
            </w:r>
          </w:p>
          <w:p w14:paraId="20473384" w14:textId="77777777" w:rsidR="00396D64" w:rsidRDefault="00396D64" w:rsidP="00396D64">
            <w:pPr>
              <w:rPr>
                <w:rFonts w:ascii="Times New Roman" w:hAnsi="Times New Roman" w:cs="Times New Roman"/>
                <w:sz w:val="26"/>
                <w:szCs w:val="26"/>
              </w:rPr>
            </w:pPr>
            <w:r>
              <w:rPr>
                <w:rFonts w:ascii="Times New Roman" w:hAnsi="Times New Roman" w:cs="Times New Roman"/>
                <w:sz w:val="26"/>
                <w:szCs w:val="26"/>
              </w:rPr>
              <w:t>Lê Thị Ngọc Linh</w:t>
            </w:r>
          </w:p>
          <w:p w14:paraId="669004F9" w14:textId="77777777" w:rsidR="00396D64" w:rsidRDefault="00396D64" w:rsidP="00396D64">
            <w:pPr>
              <w:rPr>
                <w:rFonts w:ascii="Times New Roman" w:hAnsi="Times New Roman" w:cs="Times New Roman"/>
                <w:sz w:val="26"/>
                <w:szCs w:val="26"/>
              </w:rPr>
            </w:pPr>
            <w:r>
              <w:rPr>
                <w:rFonts w:ascii="Times New Roman" w:hAnsi="Times New Roman" w:cs="Times New Roman"/>
                <w:sz w:val="26"/>
                <w:szCs w:val="26"/>
              </w:rPr>
              <w:t>Nguyễn Đặng Hoàng Dinh</w:t>
            </w:r>
          </w:p>
          <w:p w14:paraId="1A8CC9AB" w14:textId="3E1BC33C" w:rsidR="00396D64" w:rsidRDefault="00396D64" w:rsidP="00396D64">
            <w:pPr>
              <w:rPr>
                <w:rFonts w:ascii="Times New Roman" w:hAnsi="Times New Roman" w:cs="Times New Roman"/>
                <w:sz w:val="26"/>
                <w:szCs w:val="26"/>
              </w:rPr>
            </w:pPr>
            <w:r>
              <w:rPr>
                <w:rFonts w:ascii="Times New Roman" w:hAnsi="Times New Roman" w:cs="Times New Roman"/>
                <w:sz w:val="26"/>
                <w:szCs w:val="26"/>
              </w:rPr>
              <w:t xml:space="preserve">Hoàng Duy </w:t>
            </w:r>
            <w:proofErr w:type="spellStart"/>
            <w:r>
              <w:rPr>
                <w:rFonts w:ascii="Times New Roman" w:hAnsi="Times New Roman" w:cs="Times New Roman"/>
                <w:sz w:val="26"/>
                <w:szCs w:val="26"/>
              </w:rPr>
              <w:t>Hưng</w:t>
            </w:r>
            <w:proofErr w:type="spellEnd"/>
          </w:p>
        </w:tc>
      </w:tr>
      <w:tr w:rsidR="00396D64" w14:paraId="3D345465" w14:textId="77777777" w:rsidTr="5DEC07E9">
        <w:tc>
          <w:tcPr>
            <w:tcW w:w="960" w:type="dxa"/>
            <w:vAlign w:val="center"/>
          </w:tcPr>
          <w:p w14:paraId="626BD687" w14:textId="041822CE" w:rsidR="00396D64" w:rsidRDefault="00200AED" w:rsidP="00396D64">
            <w:pPr>
              <w:jc w:val="center"/>
              <w:rPr>
                <w:rFonts w:ascii="Times New Roman" w:hAnsi="Times New Roman" w:cs="Times New Roman"/>
                <w:sz w:val="26"/>
                <w:szCs w:val="26"/>
              </w:rPr>
            </w:pPr>
            <w:r>
              <w:rPr>
                <w:rFonts w:ascii="Times New Roman" w:hAnsi="Times New Roman" w:cs="Times New Roman"/>
                <w:sz w:val="26"/>
                <w:szCs w:val="26"/>
              </w:rPr>
              <w:t>5</w:t>
            </w:r>
          </w:p>
        </w:tc>
        <w:tc>
          <w:tcPr>
            <w:tcW w:w="2516" w:type="dxa"/>
            <w:vAlign w:val="center"/>
          </w:tcPr>
          <w:p w14:paraId="5E11F439" w14:textId="1BD6AA00" w:rsidR="00396D64" w:rsidRPr="00396D64" w:rsidRDefault="00396D64" w:rsidP="00396D64">
            <w:pPr>
              <w:rPr>
                <w:rFonts w:ascii="Times New Roman" w:hAnsi="Times New Roman" w:cs="Times New Roman"/>
                <w:sz w:val="26"/>
                <w:szCs w:val="26"/>
              </w:rPr>
            </w:pPr>
            <w:r w:rsidRPr="00396D64">
              <w:rPr>
                <w:rFonts w:ascii="Times New Roman" w:hAnsi="Times New Roman" w:cs="Times New Roman"/>
                <w:sz w:val="26"/>
                <w:szCs w:val="26"/>
              </w:rPr>
              <w:t>Summary</w:t>
            </w:r>
          </w:p>
        </w:tc>
        <w:tc>
          <w:tcPr>
            <w:tcW w:w="2940" w:type="dxa"/>
            <w:vAlign w:val="center"/>
          </w:tcPr>
          <w:p w14:paraId="71D32038" w14:textId="3C48602F" w:rsidR="00396D64" w:rsidRDefault="00480153" w:rsidP="00396D64">
            <w:pPr>
              <w:rPr>
                <w:rFonts w:ascii="Times New Roman" w:hAnsi="Times New Roman" w:cs="Times New Roman"/>
                <w:sz w:val="26"/>
                <w:szCs w:val="26"/>
              </w:rPr>
            </w:pPr>
            <w:r>
              <w:rPr>
                <w:rFonts w:ascii="Times New Roman" w:hAnsi="Times New Roman" w:cs="Times New Roman"/>
                <w:sz w:val="26"/>
                <w:szCs w:val="26"/>
              </w:rPr>
              <w:t>December</w:t>
            </w:r>
            <w:r w:rsidR="00396D64">
              <w:rPr>
                <w:rFonts w:ascii="Times New Roman" w:hAnsi="Times New Roman" w:cs="Times New Roman"/>
                <w:sz w:val="26"/>
                <w:szCs w:val="26"/>
              </w:rPr>
              <w:t xml:space="preserve"> </w:t>
            </w:r>
            <w:r>
              <w:rPr>
                <w:rFonts w:ascii="Times New Roman" w:hAnsi="Times New Roman" w:cs="Times New Roman"/>
                <w:sz w:val="26"/>
                <w:szCs w:val="26"/>
              </w:rPr>
              <w:t>4</w:t>
            </w:r>
            <w:r w:rsidR="00396D64" w:rsidRPr="00396D64">
              <w:rPr>
                <w:rFonts w:ascii="Times New Roman" w:hAnsi="Times New Roman" w:cs="Times New Roman"/>
                <w:sz w:val="26"/>
                <w:szCs w:val="26"/>
                <w:vertAlign w:val="superscript"/>
              </w:rPr>
              <w:t>th</w:t>
            </w:r>
            <w:r w:rsidR="00396D64">
              <w:rPr>
                <w:rFonts w:ascii="Times New Roman" w:hAnsi="Times New Roman" w:cs="Times New Roman"/>
                <w:sz w:val="26"/>
                <w:szCs w:val="26"/>
              </w:rPr>
              <w:t xml:space="preserve"> , 2024 </w:t>
            </w:r>
            <w:r w:rsidR="00396D64">
              <w:rPr>
                <w:rFonts w:ascii="STFangsong" w:eastAsia="STFangsong" w:hAnsi="STFangsong" w:cs="Times New Roman" w:hint="eastAsia"/>
                <w:sz w:val="26"/>
                <w:szCs w:val="26"/>
              </w:rPr>
              <w:t>→</w:t>
            </w:r>
            <w:r w:rsidR="00396D64">
              <w:rPr>
                <w:rFonts w:ascii="Times New Roman" w:hAnsi="Times New Roman" w:cs="Times New Roman"/>
                <w:sz w:val="26"/>
                <w:szCs w:val="26"/>
              </w:rPr>
              <w:t xml:space="preserve"> December </w:t>
            </w:r>
            <w:r>
              <w:rPr>
                <w:rFonts w:ascii="Times New Roman" w:hAnsi="Times New Roman" w:cs="Times New Roman"/>
                <w:sz w:val="26"/>
                <w:szCs w:val="26"/>
              </w:rPr>
              <w:t>5</w:t>
            </w:r>
            <w:r w:rsidRPr="00480153">
              <w:rPr>
                <w:rFonts w:ascii="Times New Roman" w:hAnsi="Times New Roman" w:cs="Times New Roman"/>
                <w:sz w:val="26"/>
                <w:szCs w:val="26"/>
                <w:vertAlign w:val="superscript"/>
              </w:rPr>
              <w:t>th</w:t>
            </w:r>
            <w:r w:rsidR="00396D64">
              <w:rPr>
                <w:rFonts w:ascii="Times New Roman" w:hAnsi="Times New Roman" w:cs="Times New Roman"/>
                <w:sz w:val="26"/>
                <w:szCs w:val="26"/>
                <w:vertAlign w:val="superscript"/>
              </w:rPr>
              <w:t xml:space="preserve"> </w:t>
            </w:r>
            <w:r w:rsidR="00396D64">
              <w:rPr>
                <w:rFonts w:ascii="Times New Roman" w:hAnsi="Times New Roman" w:cs="Times New Roman"/>
                <w:sz w:val="26"/>
                <w:szCs w:val="26"/>
              </w:rPr>
              <w:t xml:space="preserve">, 2024 </w:t>
            </w:r>
          </w:p>
        </w:tc>
        <w:tc>
          <w:tcPr>
            <w:tcW w:w="3209" w:type="dxa"/>
            <w:vAlign w:val="center"/>
          </w:tcPr>
          <w:p w14:paraId="4B880BAA" w14:textId="71AFDEA4" w:rsidR="00396D64" w:rsidRDefault="00396D64" w:rsidP="00396D64">
            <w:pPr>
              <w:rPr>
                <w:rFonts w:ascii="Times New Roman" w:hAnsi="Times New Roman" w:cs="Times New Roman"/>
                <w:sz w:val="26"/>
                <w:szCs w:val="26"/>
              </w:rPr>
            </w:pPr>
            <w:r>
              <w:rPr>
                <w:rFonts w:ascii="Times New Roman" w:hAnsi="Times New Roman" w:cs="Times New Roman"/>
                <w:sz w:val="26"/>
                <w:szCs w:val="26"/>
              </w:rPr>
              <w:t>Lý Liên Hoa</w:t>
            </w:r>
          </w:p>
        </w:tc>
      </w:tr>
    </w:tbl>
    <w:p w14:paraId="11915970" w14:textId="77777777" w:rsidR="00A042AC" w:rsidRPr="00A042AC" w:rsidRDefault="00A042AC" w:rsidP="00A042AC">
      <w:pPr>
        <w:jc w:val="both"/>
        <w:rPr>
          <w:rFonts w:ascii="Times New Roman" w:hAnsi="Times New Roman" w:cs="Times New Roman"/>
          <w:sz w:val="26"/>
          <w:szCs w:val="26"/>
        </w:rPr>
      </w:pPr>
    </w:p>
    <w:sectPr w:rsidR="00A042AC" w:rsidRPr="00A042AC" w:rsidSect="0074372A">
      <w:headerReference w:type="default" r:id="rId14"/>
      <w:footerReference w:type="default" r:id="rId15"/>
      <w:pgSz w:w="12240" w:h="15840"/>
      <w:pgMar w:top="1440" w:right="1440" w:bottom="1440" w:left="1440" w:header="720" w:footer="720" w:gutter="0"/>
      <w:pgBorders w:display="firstPage" w:offsetFrom="page">
        <w:top w:val="thinThickThinSmallGap" w:sz="18" w:space="24" w:color="0F4761" w:themeColor="accent1" w:themeShade="BF"/>
        <w:left w:val="thinThickThinSmallGap" w:sz="18" w:space="24" w:color="0F4761" w:themeColor="accent1" w:themeShade="BF"/>
        <w:bottom w:val="thinThickThinSmallGap" w:sz="18" w:space="24" w:color="0F4761" w:themeColor="accent1" w:themeShade="BF"/>
        <w:right w:val="thinThickThinSmallGap" w:sz="18" w:space="24" w:color="0F4761" w:themeColor="accent1"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8C82F0" w14:textId="77777777" w:rsidR="003327D8" w:rsidRDefault="003327D8" w:rsidP="0074372A">
      <w:pPr>
        <w:spacing w:after="0" w:line="240" w:lineRule="auto"/>
      </w:pPr>
      <w:r>
        <w:separator/>
      </w:r>
    </w:p>
  </w:endnote>
  <w:endnote w:type="continuationSeparator" w:id="0">
    <w:p w14:paraId="5E053545" w14:textId="77777777" w:rsidR="003327D8" w:rsidRDefault="003327D8" w:rsidP="0074372A">
      <w:pPr>
        <w:spacing w:after="0" w:line="240" w:lineRule="auto"/>
      </w:pPr>
      <w:r>
        <w:continuationSeparator/>
      </w:r>
    </w:p>
  </w:endnote>
  <w:endnote w:type="continuationNotice" w:id="1">
    <w:p w14:paraId="18C5A506" w14:textId="77777777" w:rsidR="003327D8" w:rsidRDefault="003327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TFangsong">
    <w:altName w:val="Microsoft YaHei"/>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41902A" w14:textId="77777777" w:rsidR="0074372A" w:rsidRPr="0074372A" w:rsidRDefault="0074372A">
    <w:pPr>
      <w:pBdr>
        <w:left w:val="single" w:sz="12" w:space="11" w:color="156082" w:themeColor="accent1"/>
      </w:pBdr>
      <w:tabs>
        <w:tab w:val="left" w:pos="622"/>
      </w:tabs>
      <w:spacing w:after="0"/>
      <w:rPr>
        <w:rFonts w:ascii="Times New Roman" w:eastAsiaTheme="majorEastAsia" w:hAnsi="Times New Roman" w:cs="Times New Roman"/>
        <w:color w:val="0F4761" w:themeColor="accent1" w:themeShade="BF"/>
        <w:sz w:val="26"/>
        <w:szCs w:val="26"/>
      </w:rPr>
    </w:pPr>
    <w:r w:rsidRPr="0074372A">
      <w:rPr>
        <w:rFonts w:ascii="Times New Roman" w:eastAsiaTheme="majorEastAsia" w:hAnsi="Times New Roman" w:cs="Times New Roman"/>
        <w:color w:val="0F4761" w:themeColor="accent1" w:themeShade="BF"/>
        <w:sz w:val="26"/>
        <w:szCs w:val="26"/>
      </w:rPr>
      <w:fldChar w:fldCharType="begin"/>
    </w:r>
    <w:r w:rsidRPr="0074372A">
      <w:rPr>
        <w:rFonts w:ascii="Times New Roman" w:eastAsiaTheme="majorEastAsia" w:hAnsi="Times New Roman" w:cs="Times New Roman"/>
        <w:color w:val="0F4761" w:themeColor="accent1" w:themeShade="BF"/>
        <w:sz w:val="26"/>
        <w:szCs w:val="26"/>
      </w:rPr>
      <w:instrText xml:space="preserve"> PAGE   \* MERGEFORMAT </w:instrText>
    </w:r>
    <w:r w:rsidRPr="0074372A">
      <w:rPr>
        <w:rFonts w:ascii="Times New Roman" w:eastAsiaTheme="majorEastAsia" w:hAnsi="Times New Roman" w:cs="Times New Roman"/>
        <w:color w:val="0F4761" w:themeColor="accent1" w:themeShade="BF"/>
        <w:sz w:val="26"/>
        <w:szCs w:val="26"/>
      </w:rPr>
      <w:fldChar w:fldCharType="separate"/>
    </w:r>
    <w:r w:rsidRPr="0074372A">
      <w:rPr>
        <w:rFonts w:ascii="Times New Roman" w:eastAsiaTheme="majorEastAsia" w:hAnsi="Times New Roman" w:cs="Times New Roman"/>
        <w:noProof/>
        <w:color w:val="0F4761" w:themeColor="accent1" w:themeShade="BF"/>
        <w:sz w:val="26"/>
        <w:szCs w:val="26"/>
      </w:rPr>
      <w:t>2</w:t>
    </w:r>
    <w:r w:rsidRPr="0074372A">
      <w:rPr>
        <w:rFonts w:ascii="Times New Roman" w:eastAsiaTheme="majorEastAsia" w:hAnsi="Times New Roman" w:cs="Times New Roman"/>
        <w:noProof/>
        <w:color w:val="0F4761" w:themeColor="accent1" w:themeShade="BF"/>
        <w:sz w:val="26"/>
        <w:szCs w:val="26"/>
      </w:rPr>
      <w:fldChar w:fldCharType="end"/>
    </w:r>
  </w:p>
  <w:p w14:paraId="1CB39B54" w14:textId="77777777" w:rsidR="0074372A" w:rsidRDefault="007437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49FE6E" w14:textId="77777777" w:rsidR="003327D8" w:rsidRDefault="003327D8" w:rsidP="0074372A">
      <w:pPr>
        <w:spacing w:after="0" w:line="240" w:lineRule="auto"/>
      </w:pPr>
      <w:r>
        <w:separator/>
      </w:r>
    </w:p>
  </w:footnote>
  <w:footnote w:type="continuationSeparator" w:id="0">
    <w:p w14:paraId="22AD9B04" w14:textId="77777777" w:rsidR="003327D8" w:rsidRDefault="003327D8" w:rsidP="0074372A">
      <w:pPr>
        <w:spacing w:after="0" w:line="240" w:lineRule="auto"/>
      </w:pPr>
      <w:r>
        <w:continuationSeparator/>
      </w:r>
    </w:p>
  </w:footnote>
  <w:footnote w:type="continuationNotice" w:id="1">
    <w:p w14:paraId="72CE6DD9" w14:textId="77777777" w:rsidR="003327D8" w:rsidRDefault="003327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0617B" w14:textId="4E947E42" w:rsidR="0074372A" w:rsidRPr="0074372A" w:rsidRDefault="0074372A" w:rsidP="0074372A">
    <w:pPr>
      <w:pStyle w:val="Header"/>
      <w:pBdr>
        <w:bottom w:val="single" w:sz="6" w:space="1" w:color="auto"/>
      </w:pBdr>
      <w:rPr>
        <w:rFonts w:ascii="Times New Roman" w:hAnsi="Times New Roman" w:cs="Times New Roman"/>
        <w:sz w:val="26"/>
        <w:szCs w:val="26"/>
      </w:rPr>
    </w:pPr>
    <w:r>
      <w:rPr>
        <w:rFonts w:ascii="Times New Roman" w:hAnsi="Times New Roman" w:cs="Times New Roman"/>
        <w:sz w:val="26"/>
        <w:szCs w:val="26"/>
      </w:rPr>
      <w:t>VNUHCM – University of Science</w:t>
    </w:r>
    <w:r w:rsidRPr="0074372A">
      <w:rPr>
        <w:rFonts w:ascii="Times New Roman" w:hAnsi="Times New Roman" w:cs="Times New Roman"/>
        <w:sz w:val="26"/>
        <w:szCs w:val="26"/>
      </w:rPr>
      <w:ptab w:relativeTo="margin" w:alignment="center" w:leader="none"/>
    </w:r>
    <w:r w:rsidRPr="0074372A">
      <w:rPr>
        <w:rFonts w:ascii="Times New Roman" w:hAnsi="Times New Roman" w:cs="Times New Roman"/>
        <w:sz w:val="26"/>
        <w:szCs w:val="26"/>
      </w:rPr>
      <w:ptab w:relativeTo="margin" w:alignment="right" w:leader="none"/>
    </w:r>
    <w:r>
      <w:rPr>
        <w:rFonts w:ascii="Times New Roman" w:hAnsi="Times New Roman" w:cs="Times New Roman"/>
        <w:sz w:val="26"/>
        <w:szCs w:val="26"/>
      </w:rPr>
      <w:t>22KHDL1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02161"/>
    <w:multiLevelType w:val="hybridMultilevel"/>
    <w:tmpl w:val="8732143C"/>
    <w:lvl w:ilvl="0" w:tplc="50B2172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D5D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566EF8"/>
    <w:multiLevelType w:val="hybridMultilevel"/>
    <w:tmpl w:val="CD96B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92E924"/>
    <w:multiLevelType w:val="hybridMultilevel"/>
    <w:tmpl w:val="FD621C02"/>
    <w:lvl w:ilvl="0" w:tplc="FF54F252">
      <w:start w:val="1"/>
      <w:numFmt w:val="decimal"/>
      <w:lvlText w:val="%1."/>
      <w:lvlJc w:val="left"/>
      <w:pPr>
        <w:ind w:left="720" w:hanging="360"/>
      </w:pPr>
    </w:lvl>
    <w:lvl w:ilvl="1" w:tplc="DE40D0E0">
      <w:start w:val="1"/>
      <w:numFmt w:val="lowerLetter"/>
      <w:lvlText w:val="%2."/>
      <w:lvlJc w:val="left"/>
      <w:pPr>
        <w:ind w:left="1440" w:hanging="360"/>
      </w:pPr>
    </w:lvl>
    <w:lvl w:ilvl="2" w:tplc="CD3AD8F0">
      <w:start w:val="1"/>
      <w:numFmt w:val="lowerRoman"/>
      <w:lvlText w:val="%3."/>
      <w:lvlJc w:val="right"/>
      <w:pPr>
        <w:ind w:left="2160" w:hanging="180"/>
      </w:pPr>
    </w:lvl>
    <w:lvl w:ilvl="3" w:tplc="274C080A">
      <w:start w:val="1"/>
      <w:numFmt w:val="decimal"/>
      <w:lvlText w:val="%4."/>
      <w:lvlJc w:val="left"/>
      <w:pPr>
        <w:ind w:left="2880" w:hanging="360"/>
      </w:pPr>
    </w:lvl>
    <w:lvl w:ilvl="4" w:tplc="C8BA1EF4">
      <w:start w:val="1"/>
      <w:numFmt w:val="lowerLetter"/>
      <w:lvlText w:val="%5."/>
      <w:lvlJc w:val="left"/>
      <w:pPr>
        <w:ind w:left="3600" w:hanging="360"/>
      </w:pPr>
    </w:lvl>
    <w:lvl w:ilvl="5" w:tplc="B808A210">
      <w:start w:val="1"/>
      <w:numFmt w:val="lowerRoman"/>
      <w:lvlText w:val="%6."/>
      <w:lvlJc w:val="right"/>
      <w:pPr>
        <w:ind w:left="4320" w:hanging="180"/>
      </w:pPr>
    </w:lvl>
    <w:lvl w:ilvl="6" w:tplc="C1F45F70">
      <w:start w:val="1"/>
      <w:numFmt w:val="decimal"/>
      <w:lvlText w:val="%7."/>
      <w:lvlJc w:val="left"/>
      <w:pPr>
        <w:ind w:left="5040" w:hanging="360"/>
      </w:pPr>
    </w:lvl>
    <w:lvl w:ilvl="7" w:tplc="D59EBAE2">
      <w:start w:val="1"/>
      <w:numFmt w:val="lowerLetter"/>
      <w:lvlText w:val="%8."/>
      <w:lvlJc w:val="left"/>
      <w:pPr>
        <w:ind w:left="5760" w:hanging="360"/>
      </w:pPr>
    </w:lvl>
    <w:lvl w:ilvl="8" w:tplc="FE083F42">
      <w:start w:val="1"/>
      <w:numFmt w:val="lowerRoman"/>
      <w:lvlText w:val="%9."/>
      <w:lvlJc w:val="right"/>
      <w:pPr>
        <w:ind w:left="6480" w:hanging="180"/>
      </w:pPr>
    </w:lvl>
  </w:abstractNum>
  <w:abstractNum w:abstractNumId="4" w15:restartNumberingAfterBreak="0">
    <w:nsid w:val="2D5B7357"/>
    <w:multiLevelType w:val="hybridMultilevel"/>
    <w:tmpl w:val="E12CF018"/>
    <w:lvl w:ilvl="0" w:tplc="728830D2">
      <w:start w:val="1"/>
      <w:numFmt w:val="bullet"/>
      <w:lvlText w:val="o"/>
      <w:lvlJc w:val="left"/>
      <w:pPr>
        <w:ind w:left="1080" w:hanging="360"/>
      </w:pPr>
      <w:rPr>
        <w:rFonts w:ascii="Courier New" w:hAnsi="Courier New" w:hint="default"/>
      </w:rPr>
    </w:lvl>
    <w:lvl w:ilvl="1" w:tplc="37E0E212">
      <w:start w:val="1"/>
      <w:numFmt w:val="bullet"/>
      <w:lvlText w:val="o"/>
      <w:lvlJc w:val="left"/>
      <w:pPr>
        <w:ind w:left="1800" w:hanging="360"/>
      </w:pPr>
      <w:rPr>
        <w:rFonts w:ascii="Courier New" w:hAnsi="Courier New" w:hint="default"/>
      </w:rPr>
    </w:lvl>
    <w:lvl w:ilvl="2" w:tplc="68B20260">
      <w:start w:val="1"/>
      <w:numFmt w:val="bullet"/>
      <w:lvlText w:val=""/>
      <w:lvlJc w:val="left"/>
      <w:pPr>
        <w:ind w:left="2520" w:hanging="360"/>
      </w:pPr>
      <w:rPr>
        <w:rFonts w:ascii="Wingdings" w:hAnsi="Wingdings" w:hint="default"/>
      </w:rPr>
    </w:lvl>
    <w:lvl w:ilvl="3" w:tplc="6D12DECA">
      <w:start w:val="1"/>
      <w:numFmt w:val="bullet"/>
      <w:lvlText w:val=""/>
      <w:lvlJc w:val="left"/>
      <w:pPr>
        <w:ind w:left="3240" w:hanging="360"/>
      </w:pPr>
      <w:rPr>
        <w:rFonts w:ascii="Symbol" w:hAnsi="Symbol" w:hint="default"/>
      </w:rPr>
    </w:lvl>
    <w:lvl w:ilvl="4" w:tplc="ACF47A98">
      <w:start w:val="1"/>
      <w:numFmt w:val="bullet"/>
      <w:lvlText w:val="o"/>
      <w:lvlJc w:val="left"/>
      <w:pPr>
        <w:ind w:left="3960" w:hanging="360"/>
      </w:pPr>
      <w:rPr>
        <w:rFonts w:ascii="Courier New" w:hAnsi="Courier New" w:hint="default"/>
      </w:rPr>
    </w:lvl>
    <w:lvl w:ilvl="5" w:tplc="804AFC98">
      <w:start w:val="1"/>
      <w:numFmt w:val="bullet"/>
      <w:lvlText w:val=""/>
      <w:lvlJc w:val="left"/>
      <w:pPr>
        <w:ind w:left="4680" w:hanging="360"/>
      </w:pPr>
      <w:rPr>
        <w:rFonts w:ascii="Wingdings" w:hAnsi="Wingdings" w:hint="default"/>
      </w:rPr>
    </w:lvl>
    <w:lvl w:ilvl="6" w:tplc="1968ECDA">
      <w:start w:val="1"/>
      <w:numFmt w:val="bullet"/>
      <w:lvlText w:val=""/>
      <w:lvlJc w:val="left"/>
      <w:pPr>
        <w:ind w:left="5400" w:hanging="360"/>
      </w:pPr>
      <w:rPr>
        <w:rFonts w:ascii="Symbol" w:hAnsi="Symbol" w:hint="default"/>
      </w:rPr>
    </w:lvl>
    <w:lvl w:ilvl="7" w:tplc="0B94821A">
      <w:start w:val="1"/>
      <w:numFmt w:val="bullet"/>
      <w:lvlText w:val="o"/>
      <w:lvlJc w:val="left"/>
      <w:pPr>
        <w:ind w:left="6120" w:hanging="360"/>
      </w:pPr>
      <w:rPr>
        <w:rFonts w:ascii="Courier New" w:hAnsi="Courier New" w:hint="default"/>
      </w:rPr>
    </w:lvl>
    <w:lvl w:ilvl="8" w:tplc="998070E2">
      <w:start w:val="1"/>
      <w:numFmt w:val="bullet"/>
      <w:lvlText w:val=""/>
      <w:lvlJc w:val="left"/>
      <w:pPr>
        <w:ind w:left="6840" w:hanging="360"/>
      </w:pPr>
      <w:rPr>
        <w:rFonts w:ascii="Wingdings" w:hAnsi="Wingdings" w:hint="default"/>
      </w:rPr>
    </w:lvl>
  </w:abstractNum>
  <w:abstractNum w:abstractNumId="5" w15:restartNumberingAfterBreak="0">
    <w:nsid w:val="307836D3"/>
    <w:multiLevelType w:val="multilevel"/>
    <w:tmpl w:val="0902D4F0"/>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BB72ABF"/>
    <w:multiLevelType w:val="hybridMultilevel"/>
    <w:tmpl w:val="B1D0F174"/>
    <w:lvl w:ilvl="0" w:tplc="81FC243E">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68DCB51"/>
    <w:multiLevelType w:val="hybridMultilevel"/>
    <w:tmpl w:val="C3CE6856"/>
    <w:lvl w:ilvl="0" w:tplc="164809A8">
      <w:start w:val="1"/>
      <w:numFmt w:val="bullet"/>
      <w:lvlText w:val="-"/>
      <w:lvlJc w:val="left"/>
      <w:pPr>
        <w:ind w:left="720" w:hanging="360"/>
      </w:pPr>
      <w:rPr>
        <w:rFonts w:ascii="Aptos" w:hAnsi="Aptos" w:hint="default"/>
      </w:rPr>
    </w:lvl>
    <w:lvl w:ilvl="1" w:tplc="C5D4E986">
      <w:start w:val="1"/>
      <w:numFmt w:val="bullet"/>
      <w:lvlText w:val="o"/>
      <w:lvlJc w:val="left"/>
      <w:pPr>
        <w:ind w:left="1440" w:hanging="360"/>
      </w:pPr>
      <w:rPr>
        <w:rFonts w:ascii="Courier New" w:hAnsi="Courier New" w:hint="default"/>
      </w:rPr>
    </w:lvl>
    <w:lvl w:ilvl="2" w:tplc="46581A4E">
      <w:start w:val="1"/>
      <w:numFmt w:val="bullet"/>
      <w:lvlText w:val=""/>
      <w:lvlJc w:val="left"/>
      <w:pPr>
        <w:ind w:left="2160" w:hanging="360"/>
      </w:pPr>
      <w:rPr>
        <w:rFonts w:ascii="Wingdings" w:hAnsi="Wingdings" w:hint="default"/>
      </w:rPr>
    </w:lvl>
    <w:lvl w:ilvl="3" w:tplc="9BEC4DFE">
      <w:start w:val="1"/>
      <w:numFmt w:val="bullet"/>
      <w:lvlText w:val=""/>
      <w:lvlJc w:val="left"/>
      <w:pPr>
        <w:ind w:left="2880" w:hanging="360"/>
      </w:pPr>
      <w:rPr>
        <w:rFonts w:ascii="Symbol" w:hAnsi="Symbol" w:hint="default"/>
      </w:rPr>
    </w:lvl>
    <w:lvl w:ilvl="4" w:tplc="73843362">
      <w:start w:val="1"/>
      <w:numFmt w:val="bullet"/>
      <w:lvlText w:val="o"/>
      <w:lvlJc w:val="left"/>
      <w:pPr>
        <w:ind w:left="3600" w:hanging="360"/>
      </w:pPr>
      <w:rPr>
        <w:rFonts w:ascii="Courier New" w:hAnsi="Courier New" w:hint="default"/>
      </w:rPr>
    </w:lvl>
    <w:lvl w:ilvl="5" w:tplc="7D0E1740">
      <w:start w:val="1"/>
      <w:numFmt w:val="bullet"/>
      <w:lvlText w:val=""/>
      <w:lvlJc w:val="left"/>
      <w:pPr>
        <w:ind w:left="4320" w:hanging="360"/>
      </w:pPr>
      <w:rPr>
        <w:rFonts w:ascii="Wingdings" w:hAnsi="Wingdings" w:hint="default"/>
      </w:rPr>
    </w:lvl>
    <w:lvl w:ilvl="6" w:tplc="2F58B604">
      <w:start w:val="1"/>
      <w:numFmt w:val="bullet"/>
      <w:lvlText w:val=""/>
      <w:lvlJc w:val="left"/>
      <w:pPr>
        <w:ind w:left="5040" w:hanging="360"/>
      </w:pPr>
      <w:rPr>
        <w:rFonts w:ascii="Symbol" w:hAnsi="Symbol" w:hint="default"/>
      </w:rPr>
    </w:lvl>
    <w:lvl w:ilvl="7" w:tplc="5532D202">
      <w:start w:val="1"/>
      <w:numFmt w:val="bullet"/>
      <w:lvlText w:val="o"/>
      <w:lvlJc w:val="left"/>
      <w:pPr>
        <w:ind w:left="5760" w:hanging="360"/>
      </w:pPr>
      <w:rPr>
        <w:rFonts w:ascii="Courier New" w:hAnsi="Courier New" w:hint="default"/>
      </w:rPr>
    </w:lvl>
    <w:lvl w:ilvl="8" w:tplc="58424114">
      <w:start w:val="1"/>
      <w:numFmt w:val="bullet"/>
      <w:lvlText w:val=""/>
      <w:lvlJc w:val="left"/>
      <w:pPr>
        <w:ind w:left="6480" w:hanging="360"/>
      </w:pPr>
      <w:rPr>
        <w:rFonts w:ascii="Wingdings" w:hAnsi="Wingdings" w:hint="default"/>
      </w:rPr>
    </w:lvl>
  </w:abstractNum>
  <w:abstractNum w:abstractNumId="8" w15:restartNumberingAfterBreak="0">
    <w:nsid w:val="4ABF3646"/>
    <w:multiLevelType w:val="multilevel"/>
    <w:tmpl w:val="BB5E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653DE"/>
    <w:multiLevelType w:val="multilevel"/>
    <w:tmpl w:val="0CEC182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38E2CC6"/>
    <w:multiLevelType w:val="hybridMultilevel"/>
    <w:tmpl w:val="5888C566"/>
    <w:lvl w:ilvl="0" w:tplc="570E3EBE">
      <w:start w:val="1"/>
      <w:numFmt w:val="bullet"/>
      <w:lvlText w:val="-"/>
      <w:lvlJc w:val="left"/>
      <w:pPr>
        <w:ind w:left="1080" w:hanging="360"/>
      </w:pPr>
      <w:rPr>
        <w:rFonts w:ascii="Aptos" w:hAnsi="Aptos" w:hint="default"/>
      </w:rPr>
    </w:lvl>
    <w:lvl w:ilvl="1" w:tplc="7C543D66">
      <w:start w:val="1"/>
      <w:numFmt w:val="bullet"/>
      <w:lvlText w:val="o"/>
      <w:lvlJc w:val="left"/>
      <w:pPr>
        <w:ind w:left="1800" w:hanging="360"/>
      </w:pPr>
      <w:rPr>
        <w:rFonts w:ascii="Courier New" w:hAnsi="Courier New" w:hint="default"/>
      </w:rPr>
    </w:lvl>
    <w:lvl w:ilvl="2" w:tplc="F4D2A2D6">
      <w:start w:val="1"/>
      <w:numFmt w:val="bullet"/>
      <w:lvlText w:val=""/>
      <w:lvlJc w:val="left"/>
      <w:pPr>
        <w:ind w:left="2520" w:hanging="360"/>
      </w:pPr>
      <w:rPr>
        <w:rFonts w:ascii="Wingdings" w:hAnsi="Wingdings" w:hint="default"/>
      </w:rPr>
    </w:lvl>
    <w:lvl w:ilvl="3" w:tplc="5A503356">
      <w:start w:val="1"/>
      <w:numFmt w:val="bullet"/>
      <w:lvlText w:val=""/>
      <w:lvlJc w:val="left"/>
      <w:pPr>
        <w:ind w:left="3240" w:hanging="360"/>
      </w:pPr>
      <w:rPr>
        <w:rFonts w:ascii="Symbol" w:hAnsi="Symbol" w:hint="default"/>
      </w:rPr>
    </w:lvl>
    <w:lvl w:ilvl="4" w:tplc="F580ECD8">
      <w:start w:val="1"/>
      <w:numFmt w:val="bullet"/>
      <w:lvlText w:val="o"/>
      <w:lvlJc w:val="left"/>
      <w:pPr>
        <w:ind w:left="3960" w:hanging="360"/>
      </w:pPr>
      <w:rPr>
        <w:rFonts w:ascii="Courier New" w:hAnsi="Courier New" w:hint="default"/>
      </w:rPr>
    </w:lvl>
    <w:lvl w:ilvl="5" w:tplc="D4A2D278">
      <w:start w:val="1"/>
      <w:numFmt w:val="bullet"/>
      <w:lvlText w:val=""/>
      <w:lvlJc w:val="left"/>
      <w:pPr>
        <w:ind w:left="4680" w:hanging="360"/>
      </w:pPr>
      <w:rPr>
        <w:rFonts w:ascii="Wingdings" w:hAnsi="Wingdings" w:hint="default"/>
      </w:rPr>
    </w:lvl>
    <w:lvl w:ilvl="6" w:tplc="F2F2CF08">
      <w:start w:val="1"/>
      <w:numFmt w:val="bullet"/>
      <w:lvlText w:val=""/>
      <w:lvlJc w:val="left"/>
      <w:pPr>
        <w:ind w:left="5400" w:hanging="360"/>
      </w:pPr>
      <w:rPr>
        <w:rFonts w:ascii="Symbol" w:hAnsi="Symbol" w:hint="default"/>
      </w:rPr>
    </w:lvl>
    <w:lvl w:ilvl="7" w:tplc="21562428">
      <w:start w:val="1"/>
      <w:numFmt w:val="bullet"/>
      <w:lvlText w:val="o"/>
      <w:lvlJc w:val="left"/>
      <w:pPr>
        <w:ind w:left="6120" w:hanging="360"/>
      </w:pPr>
      <w:rPr>
        <w:rFonts w:ascii="Courier New" w:hAnsi="Courier New" w:hint="default"/>
      </w:rPr>
    </w:lvl>
    <w:lvl w:ilvl="8" w:tplc="5934A6F2">
      <w:start w:val="1"/>
      <w:numFmt w:val="bullet"/>
      <w:lvlText w:val=""/>
      <w:lvlJc w:val="left"/>
      <w:pPr>
        <w:ind w:left="6840" w:hanging="360"/>
      </w:pPr>
      <w:rPr>
        <w:rFonts w:ascii="Wingdings" w:hAnsi="Wingdings" w:hint="default"/>
      </w:rPr>
    </w:lvl>
  </w:abstractNum>
  <w:abstractNum w:abstractNumId="11" w15:restartNumberingAfterBreak="0">
    <w:nsid w:val="55C16486"/>
    <w:multiLevelType w:val="hybridMultilevel"/>
    <w:tmpl w:val="1EE45620"/>
    <w:lvl w:ilvl="0" w:tplc="72127C68">
      <w:start w:val="1"/>
      <w:numFmt w:val="bullet"/>
      <w:lvlText w:val="o"/>
      <w:lvlJc w:val="left"/>
      <w:pPr>
        <w:ind w:left="1080" w:hanging="360"/>
      </w:pPr>
      <w:rPr>
        <w:rFonts w:ascii="Courier New" w:hAnsi="Courier New" w:hint="default"/>
      </w:rPr>
    </w:lvl>
    <w:lvl w:ilvl="1" w:tplc="06A40C04">
      <w:start w:val="1"/>
      <w:numFmt w:val="bullet"/>
      <w:lvlText w:val="o"/>
      <w:lvlJc w:val="left"/>
      <w:pPr>
        <w:ind w:left="1800" w:hanging="360"/>
      </w:pPr>
      <w:rPr>
        <w:rFonts w:ascii="Courier New" w:hAnsi="Courier New" w:hint="default"/>
      </w:rPr>
    </w:lvl>
    <w:lvl w:ilvl="2" w:tplc="31304F08">
      <w:start w:val="1"/>
      <w:numFmt w:val="bullet"/>
      <w:lvlText w:val=""/>
      <w:lvlJc w:val="left"/>
      <w:pPr>
        <w:ind w:left="2520" w:hanging="360"/>
      </w:pPr>
      <w:rPr>
        <w:rFonts w:ascii="Wingdings" w:hAnsi="Wingdings" w:hint="default"/>
      </w:rPr>
    </w:lvl>
    <w:lvl w:ilvl="3" w:tplc="3BC685DE">
      <w:start w:val="1"/>
      <w:numFmt w:val="bullet"/>
      <w:lvlText w:val=""/>
      <w:lvlJc w:val="left"/>
      <w:pPr>
        <w:ind w:left="3240" w:hanging="360"/>
      </w:pPr>
      <w:rPr>
        <w:rFonts w:ascii="Symbol" w:hAnsi="Symbol" w:hint="default"/>
      </w:rPr>
    </w:lvl>
    <w:lvl w:ilvl="4" w:tplc="1F5A305C">
      <w:start w:val="1"/>
      <w:numFmt w:val="bullet"/>
      <w:lvlText w:val="o"/>
      <w:lvlJc w:val="left"/>
      <w:pPr>
        <w:ind w:left="3960" w:hanging="360"/>
      </w:pPr>
      <w:rPr>
        <w:rFonts w:ascii="Courier New" w:hAnsi="Courier New" w:hint="default"/>
      </w:rPr>
    </w:lvl>
    <w:lvl w:ilvl="5" w:tplc="815631E4">
      <w:start w:val="1"/>
      <w:numFmt w:val="bullet"/>
      <w:lvlText w:val=""/>
      <w:lvlJc w:val="left"/>
      <w:pPr>
        <w:ind w:left="4680" w:hanging="360"/>
      </w:pPr>
      <w:rPr>
        <w:rFonts w:ascii="Wingdings" w:hAnsi="Wingdings" w:hint="default"/>
      </w:rPr>
    </w:lvl>
    <w:lvl w:ilvl="6" w:tplc="67C45890">
      <w:start w:val="1"/>
      <w:numFmt w:val="bullet"/>
      <w:lvlText w:val=""/>
      <w:lvlJc w:val="left"/>
      <w:pPr>
        <w:ind w:left="5400" w:hanging="360"/>
      </w:pPr>
      <w:rPr>
        <w:rFonts w:ascii="Symbol" w:hAnsi="Symbol" w:hint="default"/>
      </w:rPr>
    </w:lvl>
    <w:lvl w:ilvl="7" w:tplc="EF38C67E">
      <w:start w:val="1"/>
      <w:numFmt w:val="bullet"/>
      <w:lvlText w:val="o"/>
      <w:lvlJc w:val="left"/>
      <w:pPr>
        <w:ind w:left="6120" w:hanging="360"/>
      </w:pPr>
      <w:rPr>
        <w:rFonts w:ascii="Courier New" w:hAnsi="Courier New" w:hint="default"/>
      </w:rPr>
    </w:lvl>
    <w:lvl w:ilvl="8" w:tplc="67CC9DDE">
      <w:start w:val="1"/>
      <w:numFmt w:val="bullet"/>
      <w:lvlText w:val=""/>
      <w:lvlJc w:val="left"/>
      <w:pPr>
        <w:ind w:left="6840" w:hanging="360"/>
      </w:pPr>
      <w:rPr>
        <w:rFonts w:ascii="Wingdings" w:hAnsi="Wingdings" w:hint="default"/>
      </w:rPr>
    </w:lvl>
  </w:abstractNum>
  <w:abstractNum w:abstractNumId="12" w15:restartNumberingAfterBreak="0">
    <w:nsid w:val="793127AF"/>
    <w:multiLevelType w:val="hybridMultilevel"/>
    <w:tmpl w:val="3434F8EA"/>
    <w:lvl w:ilvl="0" w:tplc="813C61F6">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B9266D66">
      <w:numFmt w:val="bullet"/>
      <w:lvlText w:val=""/>
      <w:lvlJc w:val="left"/>
      <w:pPr>
        <w:ind w:left="1620" w:hanging="360"/>
      </w:pPr>
      <w:rPr>
        <w:rFonts w:ascii="Wingdings" w:eastAsia="Times New Roman" w:hAnsi="Wingdings" w:cs="Times New Roman" w:hint="default"/>
        <w:sz w:val="26"/>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8098275">
    <w:abstractNumId w:val="11"/>
  </w:num>
  <w:num w:numId="2" w16cid:durableId="232468501">
    <w:abstractNumId w:val="4"/>
  </w:num>
  <w:num w:numId="3" w16cid:durableId="2134707403">
    <w:abstractNumId w:val="7"/>
  </w:num>
  <w:num w:numId="4" w16cid:durableId="511526853">
    <w:abstractNumId w:val="10"/>
  </w:num>
  <w:num w:numId="5" w16cid:durableId="1287546150">
    <w:abstractNumId w:val="3"/>
  </w:num>
  <w:num w:numId="6" w16cid:durableId="1652177474">
    <w:abstractNumId w:val="0"/>
  </w:num>
  <w:num w:numId="7" w16cid:durableId="1325621225">
    <w:abstractNumId w:val="12"/>
  </w:num>
  <w:num w:numId="8" w16cid:durableId="1425757978">
    <w:abstractNumId w:val="9"/>
  </w:num>
  <w:num w:numId="9" w16cid:durableId="792402292">
    <w:abstractNumId w:val="2"/>
  </w:num>
  <w:num w:numId="10" w16cid:durableId="330256736">
    <w:abstractNumId w:val="1"/>
  </w:num>
  <w:num w:numId="11" w16cid:durableId="1380402249">
    <w:abstractNumId w:val="5"/>
  </w:num>
  <w:num w:numId="12" w16cid:durableId="733360500">
    <w:abstractNumId w:val="8"/>
  </w:num>
  <w:num w:numId="13" w16cid:durableId="3554985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hideSpellingErrors/>
  <w:proofState w:spelling="clean" w:grammar="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AC"/>
    <w:rsid w:val="00014B3F"/>
    <w:rsid w:val="00014B73"/>
    <w:rsid w:val="00017F47"/>
    <w:rsid w:val="000218C6"/>
    <w:rsid w:val="000238F2"/>
    <w:rsid w:val="0003366E"/>
    <w:rsid w:val="000361C6"/>
    <w:rsid w:val="000703E4"/>
    <w:rsid w:val="000B7E93"/>
    <w:rsid w:val="000C06C7"/>
    <w:rsid w:val="000C7902"/>
    <w:rsid w:val="000D49C5"/>
    <w:rsid w:val="000E059E"/>
    <w:rsid w:val="000F68E3"/>
    <w:rsid w:val="00141535"/>
    <w:rsid w:val="001627FF"/>
    <w:rsid w:val="00166A31"/>
    <w:rsid w:val="001837F7"/>
    <w:rsid w:val="00183B09"/>
    <w:rsid w:val="00190906"/>
    <w:rsid w:val="001A0DAF"/>
    <w:rsid w:val="001C0C6F"/>
    <w:rsid w:val="001C19B5"/>
    <w:rsid w:val="001E303F"/>
    <w:rsid w:val="001F3C8F"/>
    <w:rsid w:val="001F6F28"/>
    <w:rsid w:val="00200AED"/>
    <w:rsid w:val="00231DE8"/>
    <w:rsid w:val="00232AE5"/>
    <w:rsid w:val="00232BD1"/>
    <w:rsid w:val="00275571"/>
    <w:rsid w:val="00287B65"/>
    <w:rsid w:val="00292DDE"/>
    <w:rsid w:val="00293C6E"/>
    <w:rsid w:val="002A4F2D"/>
    <w:rsid w:val="002C24CF"/>
    <w:rsid w:val="002C29A0"/>
    <w:rsid w:val="002D623E"/>
    <w:rsid w:val="002E4008"/>
    <w:rsid w:val="002F53F6"/>
    <w:rsid w:val="00303191"/>
    <w:rsid w:val="00325C3E"/>
    <w:rsid w:val="003327D8"/>
    <w:rsid w:val="00350FD7"/>
    <w:rsid w:val="00384D09"/>
    <w:rsid w:val="00396D64"/>
    <w:rsid w:val="003A235C"/>
    <w:rsid w:val="003D24C6"/>
    <w:rsid w:val="003F15B5"/>
    <w:rsid w:val="00400DAC"/>
    <w:rsid w:val="004242C2"/>
    <w:rsid w:val="004464F1"/>
    <w:rsid w:val="00464E5A"/>
    <w:rsid w:val="004726C3"/>
    <w:rsid w:val="00480153"/>
    <w:rsid w:val="0048076B"/>
    <w:rsid w:val="00481854"/>
    <w:rsid w:val="004825C6"/>
    <w:rsid w:val="004A3285"/>
    <w:rsid w:val="004B1C7D"/>
    <w:rsid w:val="004E42D3"/>
    <w:rsid w:val="004E4846"/>
    <w:rsid w:val="004E6341"/>
    <w:rsid w:val="00504B8E"/>
    <w:rsid w:val="00546D5C"/>
    <w:rsid w:val="0055360E"/>
    <w:rsid w:val="0056644F"/>
    <w:rsid w:val="005735BB"/>
    <w:rsid w:val="005944DF"/>
    <w:rsid w:val="005945E6"/>
    <w:rsid w:val="00597B26"/>
    <w:rsid w:val="005A2F1A"/>
    <w:rsid w:val="005D00A9"/>
    <w:rsid w:val="005E74E2"/>
    <w:rsid w:val="005F1496"/>
    <w:rsid w:val="005F1F46"/>
    <w:rsid w:val="0061257D"/>
    <w:rsid w:val="006338B4"/>
    <w:rsid w:val="006658FA"/>
    <w:rsid w:val="00674DC3"/>
    <w:rsid w:val="0067633E"/>
    <w:rsid w:val="00684A69"/>
    <w:rsid w:val="00686AC3"/>
    <w:rsid w:val="006A1F0E"/>
    <w:rsid w:val="006D1885"/>
    <w:rsid w:val="006E1A55"/>
    <w:rsid w:val="006E4D34"/>
    <w:rsid w:val="006F1FEA"/>
    <w:rsid w:val="007258A4"/>
    <w:rsid w:val="00726204"/>
    <w:rsid w:val="0073409C"/>
    <w:rsid w:val="0074372A"/>
    <w:rsid w:val="00754859"/>
    <w:rsid w:val="0076409E"/>
    <w:rsid w:val="00772A55"/>
    <w:rsid w:val="007A00FC"/>
    <w:rsid w:val="007A6FF0"/>
    <w:rsid w:val="007A7AB5"/>
    <w:rsid w:val="007B55B4"/>
    <w:rsid w:val="007B6F89"/>
    <w:rsid w:val="00802EAA"/>
    <w:rsid w:val="00811D87"/>
    <w:rsid w:val="00840F2F"/>
    <w:rsid w:val="00843565"/>
    <w:rsid w:val="008516E6"/>
    <w:rsid w:val="008741E2"/>
    <w:rsid w:val="008761CB"/>
    <w:rsid w:val="008843D3"/>
    <w:rsid w:val="008972B5"/>
    <w:rsid w:val="008B7021"/>
    <w:rsid w:val="008C4157"/>
    <w:rsid w:val="008C757D"/>
    <w:rsid w:val="008E3B9B"/>
    <w:rsid w:val="00906185"/>
    <w:rsid w:val="00911EDA"/>
    <w:rsid w:val="00912AB2"/>
    <w:rsid w:val="00930335"/>
    <w:rsid w:val="0094219F"/>
    <w:rsid w:val="00943168"/>
    <w:rsid w:val="00944F55"/>
    <w:rsid w:val="009A2847"/>
    <w:rsid w:val="009A29FD"/>
    <w:rsid w:val="009B49AB"/>
    <w:rsid w:val="009B5E9B"/>
    <w:rsid w:val="009C470D"/>
    <w:rsid w:val="009D23B3"/>
    <w:rsid w:val="009D5B51"/>
    <w:rsid w:val="009D6794"/>
    <w:rsid w:val="009E7E56"/>
    <w:rsid w:val="00A02E09"/>
    <w:rsid w:val="00A042AC"/>
    <w:rsid w:val="00A13D07"/>
    <w:rsid w:val="00A249AB"/>
    <w:rsid w:val="00A35CE5"/>
    <w:rsid w:val="00A42221"/>
    <w:rsid w:val="00A53AD9"/>
    <w:rsid w:val="00A67B78"/>
    <w:rsid w:val="00A80975"/>
    <w:rsid w:val="00A81573"/>
    <w:rsid w:val="00A8255A"/>
    <w:rsid w:val="00A910D8"/>
    <w:rsid w:val="00A92943"/>
    <w:rsid w:val="00AB4456"/>
    <w:rsid w:val="00AF6036"/>
    <w:rsid w:val="00B002C5"/>
    <w:rsid w:val="00B04B4D"/>
    <w:rsid w:val="00B05E37"/>
    <w:rsid w:val="00B12FEE"/>
    <w:rsid w:val="00B52E6D"/>
    <w:rsid w:val="00B72F6B"/>
    <w:rsid w:val="00B76755"/>
    <w:rsid w:val="00B903CE"/>
    <w:rsid w:val="00B937FC"/>
    <w:rsid w:val="00BD1933"/>
    <w:rsid w:val="00BD36B9"/>
    <w:rsid w:val="00BE0ECA"/>
    <w:rsid w:val="00BF1218"/>
    <w:rsid w:val="00BF7A05"/>
    <w:rsid w:val="00C8477C"/>
    <w:rsid w:val="00CD5B7B"/>
    <w:rsid w:val="00CF418A"/>
    <w:rsid w:val="00D03E46"/>
    <w:rsid w:val="00D17D54"/>
    <w:rsid w:val="00D302D4"/>
    <w:rsid w:val="00D404F0"/>
    <w:rsid w:val="00D7168C"/>
    <w:rsid w:val="00D81750"/>
    <w:rsid w:val="00DA005D"/>
    <w:rsid w:val="00DA4107"/>
    <w:rsid w:val="00DA4A25"/>
    <w:rsid w:val="00DE076E"/>
    <w:rsid w:val="00DF22B8"/>
    <w:rsid w:val="00DF303F"/>
    <w:rsid w:val="00E07E94"/>
    <w:rsid w:val="00E165C7"/>
    <w:rsid w:val="00E373D3"/>
    <w:rsid w:val="00E5111F"/>
    <w:rsid w:val="00E5394B"/>
    <w:rsid w:val="00E54531"/>
    <w:rsid w:val="00E5526C"/>
    <w:rsid w:val="00E700BE"/>
    <w:rsid w:val="00E74228"/>
    <w:rsid w:val="00E82E55"/>
    <w:rsid w:val="00E863DB"/>
    <w:rsid w:val="00EA5577"/>
    <w:rsid w:val="00EA77D8"/>
    <w:rsid w:val="00ED1744"/>
    <w:rsid w:val="00ED3E52"/>
    <w:rsid w:val="00EE6209"/>
    <w:rsid w:val="00EE7FF0"/>
    <w:rsid w:val="00EF5D7B"/>
    <w:rsid w:val="00F12EEC"/>
    <w:rsid w:val="00F21109"/>
    <w:rsid w:val="00F22CCE"/>
    <w:rsid w:val="00F31002"/>
    <w:rsid w:val="00F36BA0"/>
    <w:rsid w:val="00F50378"/>
    <w:rsid w:val="00F73507"/>
    <w:rsid w:val="00F81116"/>
    <w:rsid w:val="00FB3142"/>
    <w:rsid w:val="00FB370C"/>
    <w:rsid w:val="00FD0C63"/>
    <w:rsid w:val="0C55788A"/>
    <w:rsid w:val="1048AE6F"/>
    <w:rsid w:val="2D80F0F0"/>
    <w:rsid w:val="5DEC0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3092"/>
  <w15:chartTrackingRefBased/>
  <w15:docId w15:val="{3104AD50-699C-47F5-8731-2570EC1AA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F2D"/>
  </w:style>
  <w:style w:type="paragraph" w:styleId="Heading1">
    <w:name w:val="heading 1"/>
    <w:basedOn w:val="Normal"/>
    <w:next w:val="Normal"/>
    <w:link w:val="Heading1Char"/>
    <w:uiPriority w:val="9"/>
    <w:qFormat/>
    <w:rsid w:val="00A04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4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unhideWhenUsed/>
    <w:qFormat/>
    <w:rsid w:val="001C0C6F"/>
    <w:pPr>
      <w:spacing w:after="100"/>
      <w:ind w:left="240"/>
    </w:pPr>
    <w:rPr>
      <w:rFonts w:ascii="Times New Roman" w:hAnsi="Times New Roman"/>
      <w:sz w:val="26"/>
    </w:rPr>
  </w:style>
  <w:style w:type="paragraph" w:styleId="TOC1">
    <w:name w:val="toc 1"/>
    <w:basedOn w:val="Normal"/>
    <w:next w:val="Normal"/>
    <w:autoRedefine/>
    <w:uiPriority w:val="39"/>
    <w:unhideWhenUsed/>
    <w:qFormat/>
    <w:rsid w:val="001C0C6F"/>
    <w:pPr>
      <w:spacing w:after="100"/>
    </w:pPr>
    <w:rPr>
      <w:rFonts w:ascii="Times New Roman" w:hAnsi="Times New Roman"/>
      <w:sz w:val="26"/>
    </w:rPr>
  </w:style>
  <w:style w:type="paragraph" w:styleId="TOC3">
    <w:name w:val="toc 3"/>
    <w:basedOn w:val="Normal"/>
    <w:next w:val="Normal"/>
    <w:autoRedefine/>
    <w:uiPriority w:val="39"/>
    <w:unhideWhenUsed/>
    <w:rsid w:val="001C0C6F"/>
    <w:pPr>
      <w:spacing w:after="100"/>
      <w:ind w:left="480"/>
    </w:pPr>
    <w:rPr>
      <w:rFonts w:ascii="Times New Roman" w:hAnsi="Times New Roman"/>
      <w:sz w:val="26"/>
    </w:rPr>
  </w:style>
  <w:style w:type="character" w:customStyle="1" w:styleId="Heading1Char">
    <w:name w:val="Heading 1 Char"/>
    <w:basedOn w:val="DefaultParagraphFont"/>
    <w:link w:val="Heading1"/>
    <w:uiPriority w:val="9"/>
    <w:rsid w:val="00A04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4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2AC"/>
    <w:rPr>
      <w:rFonts w:eastAsiaTheme="majorEastAsia" w:cstheme="majorBidi"/>
      <w:color w:val="272727" w:themeColor="text1" w:themeTint="D8"/>
    </w:rPr>
  </w:style>
  <w:style w:type="paragraph" w:styleId="Title">
    <w:name w:val="Title"/>
    <w:basedOn w:val="Normal"/>
    <w:next w:val="Normal"/>
    <w:link w:val="TitleChar"/>
    <w:uiPriority w:val="10"/>
    <w:qFormat/>
    <w:rsid w:val="00A04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2AC"/>
    <w:pPr>
      <w:spacing w:before="160"/>
      <w:jc w:val="center"/>
    </w:pPr>
    <w:rPr>
      <w:i/>
      <w:iCs/>
      <w:color w:val="404040" w:themeColor="text1" w:themeTint="BF"/>
    </w:rPr>
  </w:style>
  <w:style w:type="character" w:customStyle="1" w:styleId="QuoteChar">
    <w:name w:val="Quote Char"/>
    <w:basedOn w:val="DefaultParagraphFont"/>
    <w:link w:val="Quote"/>
    <w:uiPriority w:val="29"/>
    <w:rsid w:val="00A042AC"/>
    <w:rPr>
      <w:i/>
      <w:iCs/>
      <w:color w:val="404040" w:themeColor="text1" w:themeTint="BF"/>
    </w:rPr>
  </w:style>
  <w:style w:type="paragraph" w:styleId="ListParagraph">
    <w:name w:val="List Paragraph"/>
    <w:basedOn w:val="Normal"/>
    <w:uiPriority w:val="34"/>
    <w:qFormat/>
    <w:rsid w:val="00A042AC"/>
    <w:pPr>
      <w:ind w:left="720"/>
      <w:contextualSpacing/>
    </w:pPr>
  </w:style>
  <w:style w:type="character" w:styleId="IntenseEmphasis">
    <w:name w:val="Intense Emphasis"/>
    <w:basedOn w:val="DefaultParagraphFont"/>
    <w:uiPriority w:val="21"/>
    <w:qFormat/>
    <w:rsid w:val="00A042AC"/>
    <w:rPr>
      <w:i/>
      <w:iCs/>
      <w:color w:val="0F4761" w:themeColor="accent1" w:themeShade="BF"/>
    </w:rPr>
  </w:style>
  <w:style w:type="paragraph" w:styleId="IntenseQuote">
    <w:name w:val="Intense Quote"/>
    <w:basedOn w:val="Normal"/>
    <w:next w:val="Normal"/>
    <w:link w:val="IntenseQuoteChar"/>
    <w:uiPriority w:val="30"/>
    <w:qFormat/>
    <w:rsid w:val="00A04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2AC"/>
    <w:rPr>
      <w:i/>
      <w:iCs/>
      <w:color w:val="0F4761" w:themeColor="accent1" w:themeShade="BF"/>
    </w:rPr>
  </w:style>
  <w:style w:type="character" w:styleId="IntenseReference">
    <w:name w:val="Intense Reference"/>
    <w:basedOn w:val="DefaultParagraphFont"/>
    <w:uiPriority w:val="32"/>
    <w:qFormat/>
    <w:rsid w:val="00A042AC"/>
    <w:rPr>
      <w:b/>
      <w:bCs/>
      <w:smallCaps/>
      <w:color w:val="0F4761" w:themeColor="accent1" w:themeShade="BF"/>
      <w:spacing w:val="5"/>
    </w:rPr>
  </w:style>
  <w:style w:type="table" w:styleId="TableGrid">
    <w:name w:val="Table Grid"/>
    <w:basedOn w:val="TableNormal"/>
    <w:uiPriority w:val="39"/>
    <w:rsid w:val="001F3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4372A"/>
    <w:pPr>
      <w:spacing w:before="240" w:after="0" w:line="259" w:lineRule="auto"/>
      <w:outlineLvl w:val="9"/>
    </w:pPr>
    <w:rPr>
      <w:kern w:val="0"/>
      <w:sz w:val="32"/>
      <w:szCs w:val="32"/>
      <w:lang w:eastAsia="en-US"/>
      <w14:ligatures w14:val="none"/>
    </w:rPr>
  </w:style>
  <w:style w:type="character" w:styleId="Hyperlink">
    <w:name w:val="Hyperlink"/>
    <w:basedOn w:val="DefaultParagraphFont"/>
    <w:uiPriority w:val="99"/>
    <w:unhideWhenUsed/>
    <w:rsid w:val="0074372A"/>
    <w:rPr>
      <w:color w:val="467886" w:themeColor="hyperlink"/>
      <w:u w:val="single"/>
    </w:rPr>
  </w:style>
  <w:style w:type="paragraph" w:styleId="Header">
    <w:name w:val="header"/>
    <w:basedOn w:val="Normal"/>
    <w:link w:val="HeaderChar"/>
    <w:uiPriority w:val="99"/>
    <w:unhideWhenUsed/>
    <w:rsid w:val="007437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372A"/>
  </w:style>
  <w:style w:type="paragraph" w:styleId="Footer">
    <w:name w:val="footer"/>
    <w:basedOn w:val="Normal"/>
    <w:link w:val="FooterChar"/>
    <w:uiPriority w:val="99"/>
    <w:unhideWhenUsed/>
    <w:rsid w:val="007437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7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1803085">
      <w:bodyDiv w:val="1"/>
      <w:marLeft w:val="0"/>
      <w:marRight w:val="0"/>
      <w:marTop w:val="0"/>
      <w:marBottom w:val="0"/>
      <w:divBdr>
        <w:top w:val="none" w:sz="0" w:space="0" w:color="auto"/>
        <w:left w:val="none" w:sz="0" w:space="0" w:color="auto"/>
        <w:bottom w:val="none" w:sz="0" w:space="0" w:color="auto"/>
        <w:right w:val="none" w:sz="0" w:space="0" w:color="auto"/>
      </w:divBdr>
    </w:div>
    <w:div w:id="821698145">
      <w:bodyDiv w:val="1"/>
      <w:marLeft w:val="0"/>
      <w:marRight w:val="0"/>
      <w:marTop w:val="0"/>
      <w:marBottom w:val="0"/>
      <w:divBdr>
        <w:top w:val="none" w:sz="0" w:space="0" w:color="auto"/>
        <w:left w:val="none" w:sz="0" w:space="0" w:color="auto"/>
        <w:bottom w:val="none" w:sz="0" w:space="0" w:color="auto"/>
        <w:right w:val="none" w:sz="0" w:space="0" w:color="auto"/>
      </w:divBdr>
    </w:div>
    <w:div w:id="860162685">
      <w:bodyDiv w:val="1"/>
      <w:marLeft w:val="0"/>
      <w:marRight w:val="0"/>
      <w:marTop w:val="0"/>
      <w:marBottom w:val="0"/>
      <w:divBdr>
        <w:top w:val="none" w:sz="0" w:space="0" w:color="auto"/>
        <w:left w:val="none" w:sz="0" w:space="0" w:color="auto"/>
        <w:bottom w:val="none" w:sz="0" w:space="0" w:color="auto"/>
        <w:right w:val="none" w:sz="0" w:space="0" w:color="auto"/>
      </w:divBdr>
      <w:divsChild>
        <w:div w:id="532961307">
          <w:marLeft w:val="0"/>
          <w:marRight w:val="0"/>
          <w:marTop w:val="0"/>
          <w:marBottom w:val="0"/>
          <w:divBdr>
            <w:top w:val="none" w:sz="0" w:space="0" w:color="auto"/>
            <w:left w:val="none" w:sz="0" w:space="0" w:color="auto"/>
            <w:bottom w:val="none" w:sz="0" w:space="0" w:color="auto"/>
            <w:right w:val="none" w:sz="0" w:space="0" w:color="auto"/>
          </w:divBdr>
          <w:divsChild>
            <w:div w:id="575818121">
              <w:marLeft w:val="0"/>
              <w:marRight w:val="0"/>
              <w:marTop w:val="0"/>
              <w:marBottom w:val="0"/>
              <w:divBdr>
                <w:top w:val="none" w:sz="0" w:space="0" w:color="auto"/>
                <w:left w:val="none" w:sz="0" w:space="0" w:color="auto"/>
                <w:bottom w:val="none" w:sz="0" w:space="0" w:color="auto"/>
                <w:right w:val="none" w:sz="0" w:space="0" w:color="auto"/>
              </w:divBdr>
              <w:divsChild>
                <w:div w:id="633367534">
                  <w:marLeft w:val="0"/>
                  <w:marRight w:val="0"/>
                  <w:marTop w:val="0"/>
                  <w:marBottom w:val="0"/>
                  <w:divBdr>
                    <w:top w:val="none" w:sz="0" w:space="0" w:color="auto"/>
                    <w:left w:val="none" w:sz="0" w:space="0" w:color="auto"/>
                    <w:bottom w:val="none" w:sz="0" w:space="0" w:color="auto"/>
                    <w:right w:val="none" w:sz="0" w:space="0" w:color="auto"/>
                  </w:divBdr>
                  <w:divsChild>
                    <w:div w:id="42234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345065">
          <w:marLeft w:val="0"/>
          <w:marRight w:val="0"/>
          <w:marTop w:val="0"/>
          <w:marBottom w:val="0"/>
          <w:divBdr>
            <w:top w:val="none" w:sz="0" w:space="0" w:color="auto"/>
            <w:left w:val="none" w:sz="0" w:space="0" w:color="auto"/>
            <w:bottom w:val="none" w:sz="0" w:space="0" w:color="auto"/>
            <w:right w:val="none" w:sz="0" w:space="0" w:color="auto"/>
          </w:divBdr>
          <w:divsChild>
            <w:div w:id="492180337">
              <w:marLeft w:val="0"/>
              <w:marRight w:val="0"/>
              <w:marTop w:val="0"/>
              <w:marBottom w:val="0"/>
              <w:divBdr>
                <w:top w:val="none" w:sz="0" w:space="0" w:color="auto"/>
                <w:left w:val="none" w:sz="0" w:space="0" w:color="auto"/>
                <w:bottom w:val="none" w:sz="0" w:space="0" w:color="auto"/>
                <w:right w:val="none" w:sz="0" w:space="0" w:color="auto"/>
              </w:divBdr>
              <w:divsChild>
                <w:div w:id="540629062">
                  <w:marLeft w:val="0"/>
                  <w:marRight w:val="0"/>
                  <w:marTop w:val="0"/>
                  <w:marBottom w:val="0"/>
                  <w:divBdr>
                    <w:top w:val="none" w:sz="0" w:space="0" w:color="auto"/>
                    <w:left w:val="none" w:sz="0" w:space="0" w:color="auto"/>
                    <w:bottom w:val="none" w:sz="0" w:space="0" w:color="auto"/>
                    <w:right w:val="none" w:sz="0" w:space="0" w:color="auto"/>
                  </w:divBdr>
                  <w:divsChild>
                    <w:div w:id="23300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85637">
      <w:bodyDiv w:val="1"/>
      <w:marLeft w:val="0"/>
      <w:marRight w:val="0"/>
      <w:marTop w:val="0"/>
      <w:marBottom w:val="0"/>
      <w:divBdr>
        <w:top w:val="none" w:sz="0" w:space="0" w:color="auto"/>
        <w:left w:val="none" w:sz="0" w:space="0" w:color="auto"/>
        <w:bottom w:val="none" w:sz="0" w:space="0" w:color="auto"/>
        <w:right w:val="none" w:sz="0" w:space="0" w:color="auto"/>
      </w:divBdr>
      <w:divsChild>
        <w:div w:id="1212574158">
          <w:marLeft w:val="0"/>
          <w:marRight w:val="0"/>
          <w:marTop w:val="0"/>
          <w:marBottom w:val="0"/>
          <w:divBdr>
            <w:top w:val="none" w:sz="0" w:space="0" w:color="auto"/>
            <w:left w:val="none" w:sz="0" w:space="0" w:color="auto"/>
            <w:bottom w:val="none" w:sz="0" w:space="0" w:color="auto"/>
            <w:right w:val="none" w:sz="0" w:space="0" w:color="auto"/>
          </w:divBdr>
          <w:divsChild>
            <w:div w:id="440299429">
              <w:marLeft w:val="0"/>
              <w:marRight w:val="0"/>
              <w:marTop w:val="0"/>
              <w:marBottom w:val="0"/>
              <w:divBdr>
                <w:top w:val="none" w:sz="0" w:space="0" w:color="auto"/>
                <w:left w:val="none" w:sz="0" w:space="0" w:color="auto"/>
                <w:bottom w:val="none" w:sz="0" w:space="0" w:color="auto"/>
                <w:right w:val="none" w:sz="0" w:space="0" w:color="auto"/>
              </w:divBdr>
              <w:divsChild>
                <w:div w:id="1247571966">
                  <w:marLeft w:val="0"/>
                  <w:marRight w:val="0"/>
                  <w:marTop w:val="0"/>
                  <w:marBottom w:val="0"/>
                  <w:divBdr>
                    <w:top w:val="none" w:sz="0" w:space="0" w:color="auto"/>
                    <w:left w:val="none" w:sz="0" w:space="0" w:color="auto"/>
                    <w:bottom w:val="none" w:sz="0" w:space="0" w:color="auto"/>
                    <w:right w:val="none" w:sz="0" w:space="0" w:color="auto"/>
                  </w:divBdr>
                  <w:divsChild>
                    <w:div w:id="20426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169972">
          <w:marLeft w:val="0"/>
          <w:marRight w:val="0"/>
          <w:marTop w:val="0"/>
          <w:marBottom w:val="0"/>
          <w:divBdr>
            <w:top w:val="none" w:sz="0" w:space="0" w:color="auto"/>
            <w:left w:val="none" w:sz="0" w:space="0" w:color="auto"/>
            <w:bottom w:val="none" w:sz="0" w:space="0" w:color="auto"/>
            <w:right w:val="none" w:sz="0" w:space="0" w:color="auto"/>
          </w:divBdr>
          <w:divsChild>
            <w:div w:id="854880350">
              <w:marLeft w:val="0"/>
              <w:marRight w:val="0"/>
              <w:marTop w:val="0"/>
              <w:marBottom w:val="0"/>
              <w:divBdr>
                <w:top w:val="none" w:sz="0" w:space="0" w:color="auto"/>
                <w:left w:val="none" w:sz="0" w:space="0" w:color="auto"/>
                <w:bottom w:val="none" w:sz="0" w:space="0" w:color="auto"/>
                <w:right w:val="none" w:sz="0" w:space="0" w:color="auto"/>
              </w:divBdr>
              <w:divsChild>
                <w:div w:id="142042067">
                  <w:marLeft w:val="0"/>
                  <w:marRight w:val="0"/>
                  <w:marTop w:val="0"/>
                  <w:marBottom w:val="0"/>
                  <w:divBdr>
                    <w:top w:val="none" w:sz="0" w:space="0" w:color="auto"/>
                    <w:left w:val="none" w:sz="0" w:space="0" w:color="auto"/>
                    <w:bottom w:val="none" w:sz="0" w:space="0" w:color="auto"/>
                    <w:right w:val="none" w:sz="0" w:space="0" w:color="auto"/>
                  </w:divBdr>
                  <w:divsChild>
                    <w:div w:id="68159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95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130F3-D0AC-4447-877D-72BFF1894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8</Pages>
  <Words>1248</Words>
  <Characters>7116</Characters>
  <Application>Microsoft Office Word</Application>
  <DocSecurity>0</DocSecurity>
  <Lines>59</Lines>
  <Paragraphs>16</Paragraphs>
  <ScaleCrop>false</ScaleCrop>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LÝ LIÊN HOA</dc:creator>
  <cp:keywords/>
  <dc:description/>
  <cp:lastModifiedBy>LÝ LIÊN HOA</cp:lastModifiedBy>
  <cp:revision>143</cp:revision>
  <dcterms:created xsi:type="dcterms:W3CDTF">2024-11-16T01:03:00Z</dcterms:created>
  <dcterms:modified xsi:type="dcterms:W3CDTF">2024-11-24T06:56:00Z</dcterms:modified>
</cp:coreProperties>
</file>