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国庆六条短视频完整拍摄脚本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职场卖寿命与都市悬疑  V1.0  2026年9月27日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本稿完成两故事上中下六条分镜、台词、音效、反转及制作方法。七七是会利用他人脱身的灰暗主角；两个结局都不提供道德圆满。故事中的交易是虚构超自然机制，不是现实合同或法律规则。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020"/>
        <w:gridCol w:w="1134"/>
        <w:gridCol w:w="6463"/>
        <w:gridCol w:w="1247"/>
      </w:tblGrid>
      <w:tr>
        <w:trPr>
          <w:cantSplit/>
          <w:tblHeader/>
        </w:trPr>
        <w:tc>
          <w:tcPr>
            <w:tcW w:type="dxa" w:w="10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发布顺序</w:t>
            </w:r>
          </w:p>
        </w:tc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档案编号</w:t>
            </w:r>
          </w:p>
        </w:tc>
        <w:tc>
          <w:tcPr>
            <w:tcW w:type="dxa" w:w="646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24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时长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EP02A</w:t>
            </w:r>
          </w:p>
        </w:tc>
        <w:tc>
          <w:tcPr>
            <w:tcW w:type="dxa" w:w="646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卖一年寿命十万元</w:t>
            </w:r>
          </w:p>
        </w:tc>
        <w:tc>
          <w:tcPr>
            <w:tcW w:type="dxa" w:w="124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29秒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EP02B</w:t>
            </w:r>
          </w:p>
        </w:tc>
        <w:tc>
          <w:tcPr>
            <w:tcW w:type="dxa" w:w="646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招一个人却少活一天</w:t>
            </w:r>
          </w:p>
        </w:tc>
        <w:tc>
          <w:tcPr>
            <w:tcW w:type="dxa" w:w="124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29秒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EP02C</w:t>
            </w:r>
          </w:p>
        </w:tc>
        <w:tc>
          <w:tcPr>
            <w:tcW w:type="dxa" w:w="646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她找到工作我找到接班人</w:t>
            </w:r>
          </w:p>
        </w:tc>
        <w:tc>
          <w:tcPr>
            <w:tcW w:type="dxa" w:w="124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29秒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EP01A</w:t>
            </w:r>
          </w:p>
        </w:tc>
        <w:tc>
          <w:tcPr>
            <w:tcW w:type="dxa" w:w="646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只有十六层的楼停在十七层</w:t>
            </w:r>
          </w:p>
        </w:tc>
        <w:tc>
          <w:tcPr>
            <w:tcW w:type="dxa" w:w="124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29秒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EP01B</w:t>
            </w:r>
          </w:p>
        </w:tc>
        <w:tc>
          <w:tcPr>
            <w:tcW w:type="dxa" w:w="646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人能走猫得留下</w:t>
            </w:r>
          </w:p>
        </w:tc>
        <w:tc>
          <w:tcPr>
            <w:tcW w:type="dxa" w:w="124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29秒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13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EP01C</w:t>
            </w:r>
          </w:p>
        </w:tc>
        <w:tc>
          <w:tcPr>
            <w:tcW w:type="dxa" w:w="6463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她救出了猫却留了一个人</w:t>
            </w:r>
          </w:p>
        </w:tc>
        <w:tc>
          <w:tcPr>
            <w:tcW w:type="dxa" w:w="124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29秒</w:t>
            </w:r>
          </w:p>
        </w:tc>
      </w:tr>
    </w:tbl>
    <w:p>
      <w:pPr>
        <w:spacing w:after="0"/>
      </w:pPr>
      <w:r>
        <w:rPr>
          <w:rFonts w:ascii="Microsoft YaHei" w:hAnsi="Microsoft YaHei" w:eastAsia="Microsoft YaHei" w:cs="Microsoft YaHei"/>
          <w:b w:val="0"/>
          <w:color w:val="000000"/>
          <w:sz w:val="6"/>
        </w:rPr>
      </w:r>
    </w:p>
    <w:p>
      <w:pPr>
        <w:pStyle w:val="Heading2"/>
        <w:keepNext/>
      </w:pPr>
      <w:r>
        <w:t>制作口径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保留既有档案编号：卖寿命为EP02，17楼为EP01；实际发布先EP02三条，再EP01三条。每条29秒，共174秒。时码覆盖片头钩子、画面阅读和片尾停顿，不额外加片头标志或长片尾。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台词以中文自然短句编写；尚未录制真人或TTS音轨。字数和时间窗已作预算检查，正式配音后应以音轨为准，优先删停顿外的赘字，不能通过不可读的字幕速度硬塞。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以固定图轻推拉、近景正反打和后期UI为主，中文合同、金额、日历、标识全部后期排版。七位角色设定齐全，但保管人只用声音；不得为了展示角色三视图额外插入露脸镜头。</w:t>
      </w:r>
    </w:p>
    <w:p>
      <w:pPr>
        <w:pStyle w:val="Heading2"/>
        <w:keepNext/>
      </w:pPr>
      <w:r>
        <w:t>相对旧草稿的完成性修正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卖寿命删除“七七一句话接替经理、旧经理下落不明”的跳跃。她通过规则明确的招募岗接任脱身；许棠承担自己的新岗位收费。17楼明确访客可走、宠物主动寄存、交接统一开锁，避免猫被凭空扣押或房东临时出现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</w:pPr>
      <w:r>
        <w:t>故事一 交易规则与因果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公司收购寿命 我负责招聘。七七想延命，被收费岗位逼到找接班人；她最终用许棠的信任换回自己的时间。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361"/>
        <w:gridCol w:w="5839"/>
        <w:gridCol w:w="2665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固定规则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屏幕落点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售命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一次售出365天，客户得到十万元。角色不必当场变老。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EP02A合同 EP02B许棠到账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招募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经纪人每完成一单，平台返30天寿命。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EP02B第02至03镜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岗位费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任职期间每结算日扣31天；费用签约时已存在，经理不能现改。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EP02B费率板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离岗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新身份签接任协议后原任停扣；旧账不转给新人。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EP02B交接条款 EP02C终端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交接奖励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平台库存支付365天；每身份仅一次，旧任不得回流重复领奖。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EP02B主字幕及道具底部细则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连续账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七七7＋30－31＝6；接任成功后6＋365＝371。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EP02B和EP02C两次UI</w:t>
            </w:r>
          </w:p>
        </w:tc>
      </w:tr>
    </w:tbl>
    <w:p>
      <w:pPr>
        <w:spacing w:after="0"/>
      </w:pPr>
      <w:r>
        <w:rPr>
          <w:rFonts w:ascii="Microsoft YaHei" w:hAnsi="Microsoft YaHei" w:eastAsia="Microsoft YaHei" w:cs="Microsoft YaHei"/>
          <w:b w:val="0"/>
          <w:color w:val="000000"/>
          <w:sz w:val="6"/>
        </w:rPr>
      </w:r>
    </w:p>
    <w:p>
      <w:pPr>
        <w:pStyle w:val="Heading2"/>
        <w:keepNext/>
      </w:pPr>
      <w:r>
        <w:t>人物动机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七七有过售命经历，故事开始仅剩七天，急于获得佣金。她看到日费后没有能力停岗，只能找到下一位愿意接任的人。许棠刚卖掉一年，特别容易被“能赚回来”的承诺吸引。七七说的每句话可能局部为真，整体却在诱导对方忽略风险。</w:t>
      </w:r>
    </w:p>
    <w:p>
      <w:pPr>
        <w:pStyle w:val="Heading2"/>
        <w:keepNext/>
      </w:pPr>
      <w:r>
        <w:t>结局不是规则奖励好人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七七拿到371天并离岗，眼前生存问题得到解决；许棠开始面对同一收费制度。平台为什么愿意支付交接奖励：需要持续招募与付费岗位接续，首期激励来自寿命库存，而非现场凭空新增寿命。长期商业账不在90秒里解释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周启年留任；七七没有无依据晋升。保管人的“复核通过”是后续主线线索，不能替代本故事的交接结算。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  <w:spacing w:after="60"/>
      </w:pPr>
      <w:r>
        <w:t>EP02A 卖一年寿命十万元</w:t>
      </w:r>
    </w:p>
    <w:p>
      <w:pPr>
        <w:spacing w:after="60"/>
      </w:pPr>
      <w:r>
        <w:rPr>
          <w:rFonts w:ascii="Microsoft YaHei" w:hAnsi="Microsoft YaHei" w:eastAsia="Microsoft YaHei" w:cs="Microsoft YaHei"/>
          <w:b w:val="0"/>
          <w:color w:val="000000"/>
          <w:sz w:val="19"/>
        </w:rPr>
        <w:t>故事一 公司收购寿命 我负责招聘  |  竖屏9比16  |  29秒含结尾停顿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出场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林七七 周启年 许棠 尾款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本集反转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观众先把七七当卖命者，结尾发现她在练习招募话术。</w:t>
      </w:r>
    </w:p>
    <w:p>
      <w:pPr>
        <w:pStyle w:val="Heading2"/>
        <w:keepNext/>
        <w:spacing w:after="60" w:before="100"/>
      </w:pPr>
      <w:r>
        <w:t>01  00至04秒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合同特写，周的手把“出售寿命365天／支付100000元”推入画面。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周：一年寿命，十万。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纸张声；字留满4秒。 S01合同桌，静态推近。</w:t>
      </w:r>
    </w:p>
    <w:p>
      <w:pPr>
        <w:pStyle w:val="Heading2"/>
        <w:keepNext/>
        <w:spacing w:after="60" w:before="100"/>
      </w:pPr>
      <w:r>
        <w:t>02  04至08秒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七七坐在桌前，视线低垂；尾款在椅脚嗅到凭证，停止舔爪。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七七：会疼吗？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留半秒停顿。 C01半身＋C02单独切镜。</w:t>
      </w:r>
    </w:p>
    <w:p>
      <w:pPr>
        <w:pStyle w:val="Heading2"/>
        <w:keepNext/>
        <w:spacing w:after="60" w:before="100"/>
      </w:pPr>
      <w:r>
        <w:t>03  08至12秒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周礼貌微笑，背后挂钟只露局部。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周：不会。你不知道少的是哪天。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办公室低频底噪。 C04中近景，静态。</w:t>
      </w:r>
    </w:p>
    <w:p>
      <w:pPr>
        <w:pStyle w:val="Heading2"/>
        <w:keepNext/>
        <w:spacing w:after="60" w:before="100"/>
      </w:pPr>
      <w:r>
        <w:t>04  12至17秒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周把一张“招募话术练习”纸翻到正面；七七表情收起。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周：很好。现在换你招人。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翻纸后音乐停半拍。 道具翻面用切镜，不生成中文字。</w:t>
      </w:r>
    </w:p>
    <w:p>
      <w:pPr>
        <w:pStyle w:val="Heading2"/>
        <w:keepNext/>
        <w:spacing w:after="60" w:before="100"/>
      </w:pPr>
      <w:r>
        <w:t>05  17至23秒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反打：许棠落座；七七换到招募侧，重新把合同推过去。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七七：一年寿命，十万。考虑清楚。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字幕不加解释旁白。 同桌换机位；两人不必同框。</w:t>
      </w:r>
    </w:p>
    <w:p>
      <w:pPr>
        <w:pStyle w:val="Heading2"/>
        <w:keepNext/>
        <w:spacing w:after="60" w:before="100"/>
      </w:pPr>
      <w:r>
        <w:t>06  23至29秒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许棠望向七七；七七露出手腕旧交易印记。合同角落有缺口方框。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许：你也卖过？ 七七：卖过。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结尾留1秒给工牌“招募员”。 C01腕部静帧＋C05近景。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反转依据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12秒翻页与17秒换座明确揭示培训身份；开头没有伪造七七收款镜头。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连续性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七七曾卖命是真话；旧交易印记不是能力开关。许棠此集尚未签约。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本集落点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七七是既做过受害者、又开始招募别人的人。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  <w:spacing w:after="60"/>
      </w:pPr>
      <w:r>
        <w:t>EP02B 招一个人却少活一天</w:t>
      </w:r>
    </w:p>
    <w:p>
      <w:pPr>
        <w:spacing w:after="60"/>
      </w:pPr>
      <w:r>
        <w:rPr>
          <w:rFonts w:ascii="Microsoft YaHei" w:hAnsi="Microsoft YaHei" w:eastAsia="Microsoft YaHei" w:cs="Microsoft YaHei"/>
          <w:b w:val="0"/>
          <w:color w:val="000000"/>
          <w:sz w:val="19"/>
        </w:rPr>
        <w:t>故事一 公司收购寿命 我负责招聘  |  竖屏9比16  |  29秒含结尾停顿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出场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林七七 周启年 许棠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本集反转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佣金是真的，但每天岗位费比单笔佣金还高；退出还需要接任者。</w:t>
      </w:r>
    </w:p>
    <w:p>
      <w:pPr>
        <w:pStyle w:val="Heading2"/>
        <w:keepNext/>
        <w:spacing w:after="60" w:before="100"/>
      </w:pPr>
      <w:r>
        <w:t>01  00至05秒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许棠签下售命合同，手机到账十万元；她把欠款提醒划走。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许：只卖这一次。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确认音；收款者姓名许棠。 UI叠字＋落笔前后两张静帧。</w:t>
      </w:r>
    </w:p>
    <w:p>
      <w:pPr>
        <w:pStyle w:val="Heading2"/>
        <w:keepNext/>
        <w:spacing w:after="60" w:before="100"/>
      </w:pPr>
      <w:r>
        <w:t>02  05至10秒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七七手机依次显示“返佣＋30天”“岗位费－31天”“剩余6天”。角落旧余额7天。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七七：招了一个，反而少一天？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数字依次出现，结果留2秒。 纯后期动画，不用模型做数字。</w:t>
      </w:r>
    </w:p>
    <w:p>
      <w:pPr>
        <w:pStyle w:val="Heading2"/>
        <w:keepNext/>
        <w:spacing w:after="60" w:before="100"/>
      </w:pPr>
      <w:r>
        <w:t>03  10至16秒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周指向墙上费率板：每单返30天；每日扣31天。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周：返三十。岗位费，三十一。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语气像解释正常账单。 C04近景和两行字切镜。</w:t>
      </w:r>
    </w:p>
    <w:p>
      <w:pPr>
        <w:pStyle w:val="Heading2"/>
        <w:keepNext/>
        <w:spacing w:after="60" w:before="100"/>
      </w:pPr>
      <w:r>
        <w:t>04  16至21秒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七七把工牌摘到桌上，周没有接。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七七：我不干了。 周：得有人接岗。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工牌落桌。 固定桌面。</w:t>
      </w:r>
    </w:p>
    <w:p>
      <w:pPr>
        <w:pStyle w:val="Heading2"/>
        <w:keepNext/>
        <w:spacing w:after="60" w:before="100"/>
      </w:pPr>
      <w:r>
        <w:t>05  21至26秒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交接规则三行逐次显现：新人签约接任／原任停扣／交接奖励365天。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周：接班人签了，你还拿一年。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三行每行短字；不另加对白。 清晰规则特写，前置结局依据。</w:t>
      </w:r>
    </w:p>
    <w:p>
      <w:pPr>
        <w:pStyle w:val="Heading2"/>
        <w:keepNext/>
        <w:spacing w:after="60" w:before="100"/>
      </w:pPr>
      <w:r>
        <w:t>06  26至29秒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七七转头看还未离开的许棠，取出另一份“岗位接任协议”。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七七：想把那一年赚回来吗？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音乐收紧；不提前出现签字。 C01侧脸＋C05回望切镜。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反转依据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7＋30－31＝6；不是随机多扣。最后的接任协议与售命合同是不同文件。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连续性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交接奖励来自平台库存；各身份只可领取一次、禁止回流互换，避免反复交接刷寿命。此限制写在完整道具底部，不占主字幕。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本集落点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七七发现自己可以通过把岗位交给许棠，停止收费并获得寿命。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  <w:spacing w:after="60"/>
      </w:pPr>
      <w:r>
        <w:t>EP02C 她找到工作我找到接班人</w:t>
      </w:r>
    </w:p>
    <w:p>
      <w:pPr>
        <w:spacing w:after="60"/>
      </w:pPr>
      <w:r>
        <w:rPr>
          <w:rFonts w:ascii="Microsoft YaHei" w:hAnsi="Microsoft YaHei" w:eastAsia="Microsoft YaHei" w:cs="Microsoft YaHei"/>
          <w:b w:val="0"/>
          <w:color w:val="000000"/>
          <w:sz w:val="19"/>
        </w:rPr>
        <w:t>故事一 公司收购寿命 我负责招聘  |  竖屏9比16  |  29秒含结尾停顿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出场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林七七 许棠 尾款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本集反转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七七成功脱身，代价是让信任她的人进入同一收费岗位。</w:t>
      </w:r>
    </w:p>
    <w:p>
      <w:pPr>
        <w:pStyle w:val="Heading2"/>
        <w:keepNext/>
        <w:spacing w:after="60" w:before="100"/>
      </w:pPr>
      <w:r>
        <w:t>01  00至05秒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许棠看“岗位接任协议”，七七把笔放在签名处。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许：这样能把那一年赚回来？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纸上完整收费条款存在。 双手动作拆成前后静帧。</w:t>
      </w:r>
    </w:p>
    <w:p>
      <w:pPr>
        <w:pStyle w:val="Heading2"/>
        <w:keepNext/>
        <w:spacing w:after="60" w:before="100"/>
      </w:pPr>
      <w:r>
        <w:t>02  05至10秒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七七看了眼“每日31天”，没有提醒；用旧印记建立信任。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七七：我就是这么过来的。签这里。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不配英雄式音乐。 近景，露出她有意选择不说。</w:t>
      </w:r>
    </w:p>
    <w:p>
      <w:pPr>
        <w:pStyle w:val="Heading2"/>
        <w:keepNext/>
        <w:spacing w:after="60" w:before="100"/>
      </w:pPr>
      <w:r>
        <w:t>03  10至15秒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签字后终端：许棠接任／林七七离岗；七七寿命6→371天。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系统音：交接完成。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“已停扣”与“＋365天”清楚显示。 UI至少停2秒给结果。</w:t>
      </w:r>
    </w:p>
    <w:p>
      <w:pPr>
        <w:pStyle w:val="Heading2"/>
        <w:keepNext/>
        <w:spacing w:after="60" w:before="100"/>
      </w:pPr>
      <w:r>
        <w:t>04  15至21秒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许棠坐到原招募位，看到本人新岗位将每日扣31天；七七已经收起工牌。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许：每天扣三十一天？ 七七：多招几个。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许棠迟疑，不立刻黑化微笑。 正反打，不新增来访角色。</w:t>
      </w:r>
    </w:p>
    <w:p>
      <w:pPr>
        <w:pStyle w:val="Heading2"/>
        <w:keepNext/>
        <w:spacing w:after="60" w:before="100"/>
      </w:pPr>
      <w:r>
        <w:t>05  21至26秒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七七在门外把猫粮放下，尾款先嗅凭证再吃。她手机弹“复核通过”。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七七旁白：她找到工作。我找到接班人。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语气平静，不配温暖洗白乐。 猫静帧＋后期嘴部轻动可省。</w:t>
      </w:r>
    </w:p>
    <w:p>
      <w:pPr>
        <w:pStyle w:val="Heading2"/>
        <w:keepNext/>
        <w:spacing w:after="60" w:before="100"/>
      </w:pPr>
      <w:r>
        <w:t>06  26至29秒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手机通知来自匿名号码，角落相同缺口方框；七七盯住它。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无对白。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一次短提示音，直接切黑。 伏笔占3秒；Boss不露面。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反转依据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她没有成为经理，没有神秘杀死周启年。通过已展示的岗位接任机制脱岗，明确完成这一集的因果。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连续性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许棠没有继承七七旧债；新岗位开始按自己的合同收费。七七剩371天，留足接第二个现金委托的时间。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本集落点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七七活下来了，也主动让另一个人付出代价；幕后开始评估她。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</w:pPr>
      <w:r>
        <w:t>故事二 空间规则与因果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不存在的17楼。沈岚出钱寻找接任者，七七识破后想退出，却舍不得寄存的猫，于是把陆德顺引入交易。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361"/>
        <w:gridCol w:w="5839"/>
        <w:gridCol w:w="2665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身份或设施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固定规则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剧中验证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住户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只保留一名现住户；本人不能自主退住。新住户签名确认后，旧住户释放。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登记簿 沈岚到陆德顺的姓名变化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访客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可以看房并离开；没有在新住户栏签名便不成为住户。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EP01B电梯门确实打开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寄存柜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七七主动存猫，牌上写交接后取回；与住户交接锁联动。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上集标牌 中集红锁 下集同声解锁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陆德顺接任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须本人签字；七七可以误导但不能代签或凭空指定牺牲者。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下集签名及完整纸面条件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手机与现金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住户能联网转账、对外联络；只是无法自行离开。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沈岚求救与付款 陆可后续联系他人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现金结算</w:t>
            </w:r>
          </w:p>
        </w:tc>
        <w:tc>
          <w:tcPr>
            <w:tcW w:type="dxa" w:w="5839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沈岚先付2万，脱困后付18万；共20万。</w:t>
            </w:r>
          </w:p>
        </w:tc>
        <w:tc>
          <w:tcPr>
            <w:tcW w:type="dxa" w:w="266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首集定金 末集尾款</w:t>
            </w:r>
          </w:p>
        </w:tc>
      </w:tr>
    </w:tbl>
    <w:p>
      <w:pPr>
        <w:spacing w:after="0"/>
      </w:pPr>
      <w:r>
        <w:rPr>
          <w:rFonts w:ascii="Microsoft YaHei" w:hAnsi="Microsoft YaHei" w:eastAsia="Microsoft YaHei" w:cs="Microsoft YaHei"/>
          <w:b w:val="0"/>
          <w:color w:val="000000"/>
          <w:sz w:val="6"/>
        </w:rPr>
      </w:r>
    </w:p>
    <w:p>
      <w:pPr>
        <w:pStyle w:val="Heading2"/>
        <w:keepNext/>
      </w:pPr>
      <w:r>
        <w:t>为什么七七会存猫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她把“交接”误以为委托救援完成后的钥匙手续，为尽快拿钱主动接受寄存安排。镜头要展示标牌和她的选择；猫的异常反应只说明这里有交易痕迹，不能为她解释真实条款。她的失误来自急于赚钱及过度自信。</w:t>
      </w:r>
    </w:p>
    <w:p>
      <w:pPr>
        <w:pStyle w:val="Heading2"/>
        <w:keepNext/>
      </w:pPr>
      <w:r>
        <w:t>替代者的后果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陆德顺在上集已通过扣押金露出身份。七七利用他对廉价房源的贪念，诱导他成为住户。扣押金不等于该被困终身，片尾保留拍门声，不用胜利音乐把过度惩罚拍成正义。沈岚获救、猫出柜和钱到账都在画面完成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  <w:spacing w:after="60"/>
      </w:pPr>
      <w:r>
        <w:t>EP01A 只有十六层的楼停在十七层</w:t>
      </w:r>
    </w:p>
    <w:p>
      <w:pPr>
        <w:spacing w:after="60"/>
      </w:pPr>
      <w:r>
        <w:rPr>
          <w:rFonts w:ascii="Microsoft YaHei" w:hAnsi="Microsoft YaHei" w:eastAsia="Microsoft YaHei" w:cs="Microsoft YaHei"/>
          <w:b w:val="0"/>
          <w:color w:val="000000"/>
          <w:sz w:val="19"/>
        </w:rPr>
        <w:t>故事二 不存在的17楼  |  竖屏9比16  |  29秒含结尾停顿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出场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林七七 尾款 沈岚 陆德顺画外音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本集反转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救人委托需要的签名，原来写在新住户栏。</w:t>
      </w:r>
    </w:p>
    <w:p>
      <w:pPr>
        <w:pStyle w:val="Heading2"/>
        <w:keepNext/>
        <w:spacing w:after="60" w:before="100"/>
      </w:pPr>
      <w:r>
        <w:t>01  00至05秒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七七手机接到沈岚语音和两万元定金；屏上“救援总价20万”。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沈：带我下十七楼，二十万。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到账音；不展示无关聊天。 手机UI。</w:t>
      </w:r>
    </w:p>
    <w:p>
      <w:pPr>
        <w:pStyle w:val="Heading2"/>
        <w:keepNext/>
        <w:spacing w:after="60" w:before="100"/>
      </w:pPr>
      <w:r>
        <w:t>02  05至08秒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楼下门口，七七收起被扣押金的退房单；尾款跟在她脚边。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陆画外音：押金不退，猫弄脏的。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钥匙串响，建立后续来电对象。 陆可只露腰侧钥匙。</w:t>
      </w:r>
    </w:p>
    <w:p>
      <w:pPr>
        <w:pStyle w:val="Heading2"/>
        <w:keepNext/>
        <w:spacing w:after="60" w:before="100"/>
      </w:pPr>
      <w:r>
        <w:t>03  08至12秒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电梯面板止于16，显示屏却跳17；猫盯住缺口方框印记。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七七：这楼哪来的十七层？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电梯到层铃。 S02电梯；数字后期。</w:t>
      </w:r>
    </w:p>
    <w:p>
      <w:pPr>
        <w:pStyle w:val="Heading2"/>
        <w:keepNext/>
        <w:spacing w:after="60" w:before="100"/>
      </w:pPr>
      <w:r>
        <w:t>04  12至17秒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门外寄存柜贴“交接后取回”。沈隔着住户玻璃示意；七七为尽快拿钱点头，把猫暂存。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沈：先寄存，交接后就开。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柜锁轻响；猫不惨叫。 七七自愿操作，切镜到猫已在柜内。</w:t>
      </w:r>
    </w:p>
    <w:p>
      <w:pPr>
        <w:pStyle w:val="Heading2"/>
        <w:keepNext/>
        <w:spacing w:after="60" w:before="100"/>
      </w:pPr>
      <w:r>
        <w:t>05  17至23秒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沈把登记簿从玻璃下的文件口推出；七七拿笔。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沈：签个名，我就能出去。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走廊安静。 纸张道具＋C06半身。</w:t>
      </w:r>
    </w:p>
    <w:p>
      <w:pPr>
        <w:pStyle w:val="Heading2"/>
        <w:keepNext/>
        <w:spacing w:after="60" w:before="100"/>
      </w:pPr>
      <w:r>
        <w:t>06  23至29秒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七七发现“现住户沈岚／新住户____”；笔尖停住。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七七：这是让我住进来？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两个栏目放大；片尾不再叠设定。 特写，至少3秒阅读。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反转依据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七七以为办理救援交接，发现是入住交接。宠物寄存规则在上集已经出现。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连续性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她可看见寄存条件，只是低估“交接”的含义；猫只闻出异常，不能读懂条款。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本集落点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救人需要有人成为新住户，求救者隐瞒了关键条件。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  <w:spacing w:after="60"/>
      </w:pPr>
      <w:r>
        <w:t>EP01B 人能走猫得留下</w:t>
      </w:r>
    </w:p>
    <w:p>
      <w:pPr>
        <w:spacing w:after="60"/>
      </w:pPr>
      <w:r>
        <w:rPr>
          <w:rFonts w:ascii="Microsoft YaHei" w:hAnsi="Microsoft YaHei" w:eastAsia="Microsoft YaHei" w:cs="Microsoft YaHei"/>
          <w:b w:val="0"/>
          <w:color w:val="000000"/>
          <w:sz w:val="19"/>
        </w:rPr>
        <w:t>故事二 不存在的17楼  |  竖屏9比16  |  29秒含结尾停顿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出场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林七七 尾款 沈岚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本集反转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七七没有签入住协议，人可走；她自己寄存的猫却必须等交接。</w:t>
      </w:r>
    </w:p>
    <w:p>
      <w:pPr>
        <w:pStyle w:val="Heading2"/>
        <w:keepNext/>
        <w:spacing w:after="60" w:before="100"/>
      </w:pPr>
      <w:r>
        <w:t>01  00至05秒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沈不再装急，指住户牌“新住户进／旧住户出”。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沈：有人住进来，我才能出去。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无鬼音；她是被困的人。 C06近景。</w:t>
      </w:r>
    </w:p>
    <w:p>
      <w:pPr>
        <w:pStyle w:val="Heading2"/>
        <w:keepNext/>
        <w:spacing w:after="60" w:before="100"/>
      </w:pPr>
      <w:r>
        <w:t>02  05至10秒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七七放下笔，将登记簿推回文件口。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七七：二十万，买我后半辈子？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笔落桌一声。 C01半身。</w:t>
      </w:r>
    </w:p>
    <w:p>
      <w:pPr>
        <w:pStyle w:val="Heading2"/>
        <w:keepNext/>
        <w:spacing w:after="60" w:before="100"/>
      </w:pPr>
      <w:r>
        <w:t>03  10至15秒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她按访客返回，电梯门确实打开；同时回头试开寄存柜。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七七：这单不接。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证实她不是突然被锁。 电梯开门可用唯一动态镜头。</w:t>
      </w:r>
    </w:p>
    <w:p>
      <w:pPr>
        <w:pStyle w:val="Heading2"/>
        <w:keepNext/>
        <w:spacing w:after="60" w:before="100"/>
      </w:pPr>
      <w:r>
        <w:t>04  15至21秒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柜锁屏“交接完成后解锁”，猫在里面安静盯她。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沈：你能走。猫得等交接。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锁声短促；没有动物受伤画面。 柜体与猫同轴静帧。</w:t>
      </w:r>
    </w:p>
    <w:p>
      <w:pPr>
        <w:pStyle w:val="Heading2"/>
        <w:keepNext/>
        <w:spacing w:after="60" w:before="100"/>
      </w:pPr>
      <w:r>
        <w:t>05  21至26秒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七七看一眼猫，再翻出上集退房单上的陆德顺电话。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七七：陆哥，有套免租房。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电话接通声。 手机联系人后期叠字。</w:t>
      </w:r>
    </w:p>
    <w:p>
      <w:pPr>
        <w:pStyle w:val="Heading2"/>
        <w:keepNext/>
        <w:spacing w:after="60" w:before="100"/>
      </w:pPr>
      <w:r>
        <w:t>06  26至29秒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她把笔重新放回登记表，但自己不签。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七七：终身。你要吗？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保持冷静语气，切黑。 留下她准备转嫁代价的悬念。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反转依据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她的退路一直存在，真正扣住她的是自己的偏爱。此处无新规则，直接回收上集寄存牌。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连续性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寄存行为为主动触发；不暗示猫签了人类合同。住户与访客权限不同，不能临时互换。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本集落点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七七主动寻找替代的接任人，陆德顺不是结尾突然出现的恶人。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  <w:spacing w:after="60"/>
      </w:pPr>
      <w:r>
        <w:t>EP01C 她救出了猫却留了一个人</w:t>
      </w:r>
    </w:p>
    <w:p>
      <w:pPr>
        <w:spacing w:after="60"/>
      </w:pPr>
      <w:r>
        <w:rPr>
          <w:rFonts w:ascii="Microsoft YaHei" w:hAnsi="Microsoft YaHei" w:eastAsia="Microsoft YaHei" w:cs="Microsoft YaHei"/>
          <w:b w:val="0"/>
          <w:color w:val="000000"/>
          <w:sz w:val="19"/>
        </w:rPr>
        <w:t>故事二 不存在的17楼  |  竖屏9比16  |  29秒含结尾停顿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出场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林七七 尾款 沈岚 陆德顺 保管人声音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本集反转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七七用二房东完成交接，照收委托费；幕后承认这是一场选拔。</w:t>
      </w:r>
    </w:p>
    <w:p>
      <w:pPr>
        <w:pStyle w:val="Heading2"/>
        <w:keepNext/>
        <w:spacing w:after="60" w:before="100"/>
      </w:pPr>
      <w:r>
        <w:t>01  00至05秒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陆德顺跟七七进17楼，视线落在“终身免租”。沈在玻璃另一侧等待。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陆：终身免租？ 七七：签名，房归你住。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钥匙串声对应上集。 二人分镜，不用三人同框。</w:t>
      </w:r>
    </w:p>
    <w:p>
      <w:pPr>
        <w:pStyle w:val="Heading2"/>
        <w:keepNext/>
        <w:spacing w:after="60" w:before="100"/>
      </w:pPr>
      <w:r>
        <w:t>02  05至10秒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陆按住“新住户”栏签名，完整退住条件在同页；七七不解释。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陆：这便宜，你不占？ 七七：我怕住久了。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七七双关，语气平淡。 落笔前后切镜＋短近景。</w:t>
      </w:r>
    </w:p>
    <w:p>
      <w:pPr>
        <w:pStyle w:val="Heading2"/>
        <w:keepNext/>
        <w:spacing w:after="60" w:before="100"/>
      </w:pPr>
      <w:r>
        <w:t>03  10至15秒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登记牌沈岚→陆德顺；沈跨出住户门，陆被留在内侧；寄存柜同时解锁。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系统音：交接完成。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一次联动锁声，交代三者联动。 三个静帧按顺序切，不拍复杂换位。</w:t>
      </w:r>
    </w:p>
    <w:p>
      <w:pPr>
        <w:pStyle w:val="Heading2"/>
        <w:keepNext/>
        <w:spacing w:after="60" w:before="100"/>
      </w:pPr>
      <w:r>
        <w:t>04  15至20秒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猫已经在七七脚边；陆隔玻璃拍门，七七看向准备离开的沈。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七七：还有十八万。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拍门声不盖台词。 C07隔玻璃；C01＋猫可单独。</w:t>
      </w:r>
    </w:p>
    <w:p>
      <w:pPr>
        <w:pStyle w:val="Heading2"/>
        <w:keepNext/>
        <w:spacing w:after="60" w:before="100"/>
      </w:pPr>
      <w:r>
        <w:t>05  20至25秒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手机入账180000；她抱猫的结果帧进入电梯，接到上篇同一匿名号码。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七七：是你安排的？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相同提示音，印记保持同一形状。 不拍抱起过程，降低互动生成难度。</w:t>
      </w:r>
    </w:p>
    <w:p>
      <w:pPr>
        <w:pStyle w:val="Heading2"/>
        <w:keepNext/>
        <w:spacing w:after="60" w:before="100"/>
      </w:pPr>
      <w:r>
        <w:t>06  25至29秒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画面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电梯门合上，陆拍门声还在；屏幕“复核通过”，没有Boss形象。</w:t>
      </w:r>
    </w:p>
    <w:p>
      <w:pPr>
        <w:keepNext/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20"/>
        </w:rPr>
        <w:t>台词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保管人画外音：这次，才算你的面试。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声音与制作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说完留半秒黑场，音乐不做胜利收束。 声音＋UI；没有露脸彩蛋。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反转依据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七七替换了牺牲者，履行救援同时获利；观众得到两案被同一人评估的明确答案。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连续性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陆自愿签署但受误导；处罚明显过重，不称正义报应。沈付2万＋18万＝20万，无重复入账。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000000"/>
          <w:sz w:val="18"/>
        </w:rPr>
        <w:t>本集落点</w:t>
      </w:r>
      <w:r>
        <w:rPr>
          <w:rFonts w:ascii="Microsoft YaHei" w:hAnsi="Microsoft YaHei" w:eastAsia="Microsoft YaHei" w:cs="Microsoft YaHei"/>
          <w:b w:val="0"/>
          <w:color w:val="000000"/>
          <w:sz w:val="18"/>
        </w:rPr>
        <w:t xml:space="preserve">  住户变更、猫释放、报酬到账均闭合；七七留下敌人，长期主线开始。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</w:pPr>
      <w:r>
        <w:t>镜头资产与生成提示词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所有图生视频先提供人物对应三视图作为身份参考。统一竖屏9比16、都市暗黑插画、自然成年比例、冷暖克制。以下前缀与分镜行共同组成每镜完整指令，不在提示词中调用游戏角色名字。</w:t>
      </w:r>
    </w:p>
    <w:p>
      <w:r>
        <w:rPr>
          <w:rFonts w:ascii="Microsoft YaHei" w:hAnsi="Microsoft YaHei" w:eastAsia="Microsoft YaHei" w:cs="Microsoft YaHei"/>
          <w:b/>
          <w:color w:val="000000"/>
          <w:sz w:val="20"/>
        </w:rPr>
        <w:t>人物前缀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C01黑短发旧炭青外套姜黄包带；C02全黑肥猫金色虹膜；C04藏蓝西装经理；C05灰杏卫衣低马尾；C06酒红开衫灰裙；C07棕马甲钥匙串。参考图锁定五官、服装、包带方向和猫体型。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794"/>
        <w:gridCol w:w="6917"/>
        <w:gridCol w:w="2154"/>
      </w:tblGrid>
      <w:tr>
        <w:trPr>
          <w:cantSplit/>
          <w:tblHeader/>
        </w:trPr>
        <w:tc>
          <w:tcPr>
            <w:tcW w:type="dxa" w:w="7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资产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场景提示词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复用范围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S01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普通旧办公洽谈室，一张灰桌、两张椅子，冷白顶灯，墙上留空白费率板区域，桌面留合同空间，无真实品牌，无可辨识生成文字。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EP02全部办公室镜头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S02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旧公寓金属电梯，正对门和侧面按钮两机位，按钮区域留空，冷白光，略旧但非废墟，无恐怖血迹。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EP01进出与结尾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S03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公寓楼道尽头玻璃住户门，门外同侧独立透明宠物寄存柜，柜体足够肥猫转身，明确文件传递口，暖灰地面、冷光，无字幕。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EP01登记 寄存 交接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S04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普通出租屋楼下门口，贴纸与退房单区域留空，钥匙串近景，自然日光，避免复杂人群。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EP01A引入二房东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S05</w:t>
            </w:r>
          </w:p>
        </w:tc>
        <w:tc>
          <w:tcPr>
            <w:tcW w:type="dxa" w:w="691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办公楼外墙角，干净但磨旧的地砖，一只金眼肥黑猫和小食盆，夜间路灯，无可见商标。</w:t>
            </w:r>
          </w:p>
        </w:tc>
        <w:tc>
          <w:tcPr>
            <w:tcW w:type="dxa" w:w="215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EP02C猫与匿名通知</w:t>
            </w:r>
          </w:p>
        </w:tc>
      </w:tr>
    </w:tbl>
    <w:p>
      <w:pPr>
        <w:spacing w:after="0"/>
      </w:pPr>
      <w:r>
        <w:rPr>
          <w:rFonts w:ascii="Microsoft YaHei" w:hAnsi="Microsoft YaHei" w:eastAsia="Microsoft YaHei" w:cs="Microsoft YaHei"/>
          <w:b w:val="0"/>
          <w:color w:val="000000"/>
          <w:sz w:val="6"/>
        </w:rPr>
      </w:r>
    </w:p>
    <w:p>
      <w:pPr>
        <w:pStyle w:val="Heading2"/>
        <w:keepNext/>
      </w:pPr>
      <w:r>
        <w:t>动态指令</w:t>
      </w:r>
    </w:p>
    <w:p>
      <w:r>
        <w:rPr>
          <w:rFonts w:ascii="Microsoft YaHei" w:hAnsi="Microsoft YaHei" w:eastAsia="Microsoft YaHei" w:cs="Microsoft YaHei"/>
          <w:b/>
          <w:color w:val="000000"/>
          <w:sz w:val="20"/>
        </w:rPr>
        <w:t>人物近景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保持人物身份和衣着，只做微小呼吸、一次抬眼或眼神转移。镜头缓慢推进，不转身、不摆手、不改变发型。每段3至4秒。</w:t>
      </w:r>
    </w:p>
    <w:p>
      <w:r>
        <w:rPr>
          <w:rFonts w:ascii="Microsoft YaHei" w:hAnsi="Microsoft YaHei" w:eastAsia="Microsoft YaHei" w:cs="Microsoft YaHei"/>
          <w:b/>
          <w:color w:val="000000"/>
          <w:sz w:val="20"/>
        </w:rPr>
        <w:t>猫的反应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参考C02，肥胖体型和全黑毛不变；停止舔爪，鼻尖轻抬，金色眼睛看向画外，尾尖轻动。不得说话、站立成人形或增加白色毛。</w:t>
      </w:r>
    </w:p>
    <w:p>
      <w:r>
        <w:rPr>
          <w:rFonts w:ascii="Microsoft YaHei" w:hAnsi="Microsoft YaHei" w:eastAsia="Microsoft YaHei" w:cs="Microsoft YaHei"/>
          <w:b/>
          <w:color w:val="000000"/>
          <w:sz w:val="20"/>
        </w:rPr>
        <w:t>电梯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固定机位，门缓慢打开或合拢，建筑结构不变；数字、文字和印记后期添加。不要同时生成人物穿门。</w:t>
      </w:r>
    </w:p>
    <w:p>
      <w:r>
        <w:rPr>
          <w:rFonts w:ascii="Microsoft YaHei" w:hAnsi="Microsoft YaHei" w:eastAsia="Microsoft YaHei" w:cs="Microsoft YaHei"/>
          <w:b/>
          <w:color w:val="000000"/>
          <w:sz w:val="20"/>
        </w:rPr>
        <w:t>统一排除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 不生成中文正文、数字账目、真实品牌；避免多手、多肢、体型漂移、物体穿透、衣服突变、猫毛花色变化。</w:t>
      </w:r>
    </w:p>
    <w:p>
      <w:pPr>
        <w:spacing w:before="0" w:after="0" w:line="20" w:lineRule="exact"/>
      </w:pPr>
      <w:r>
        <w:rPr>
          <w:sz w:val="2"/>
        </w:rPr>
        <w:br w:type="page"/>
      </w:r>
    </w:p>
    <w:p>
      <w:pPr>
        <w:pStyle w:val="Heading1"/>
        <w:keepNext/>
      </w:pPr>
      <w:r>
        <w:t>执行清单与伏笔回收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304"/>
        <w:gridCol w:w="7030"/>
        <w:gridCol w:w="1531"/>
      </w:tblGrid>
      <w:tr>
        <w:trPr>
          <w:cantSplit/>
          <w:tblHeader/>
        </w:trPr>
        <w:tc>
          <w:tcPr>
            <w:tcW w:type="dxa" w:w="1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703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执行要求</w:t>
            </w:r>
          </w:p>
        </w:tc>
        <w:tc>
          <w:tcPr>
            <w:tcW w:type="dxa" w:w="15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人物</w:t>
            </w:r>
          </w:p>
        </w:tc>
        <w:tc>
          <w:tcPr>
            <w:tcW w:type="dxa" w:w="703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七张三视图作为身份基准；Boss不进入正片画面。</w:t>
            </w:r>
          </w:p>
        </w:tc>
        <w:tc>
          <w:tcPr>
            <w:tcW w:type="dxa" w:w="15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本版已提供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分镜</w:t>
            </w:r>
          </w:p>
        </w:tc>
        <w:tc>
          <w:tcPr>
            <w:tcW w:type="dxa" w:w="703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36条镜头记录；每集6镜、29秒；静态推拉优先。</w:t>
            </w:r>
          </w:p>
        </w:tc>
        <w:tc>
          <w:tcPr>
            <w:tcW w:type="dxa" w:w="15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文字完成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动态</w:t>
            </w:r>
          </w:p>
        </w:tc>
        <w:tc>
          <w:tcPr>
            <w:tcW w:type="dxa" w:w="703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优先EP02A抬眼 EP02C猫 EP01A到层 EP01B开门 EP01C关门，约5段。</w:t>
            </w:r>
          </w:p>
        </w:tc>
        <w:tc>
          <w:tcPr>
            <w:tcW w:type="dxa" w:w="15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待生成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配音</w:t>
            </w:r>
          </w:p>
        </w:tc>
        <w:tc>
          <w:tcPr>
            <w:tcW w:type="dxa" w:w="703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七七 周启年 许棠 沈岚 陆德顺 保管人共6个人声；猫使用许可明确的音效。</w:t>
            </w:r>
          </w:p>
        </w:tc>
        <w:tc>
          <w:tcPr>
            <w:tcW w:type="dxa" w:w="15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待录制和计时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UI</w:t>
            </w:r>
          </w:p>
        </w:tc>
        <w:tc>
          <w:tcPr>
            <w:tcW w:type="dxa" w:w="703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寿命账、两种合同、交接表、入账数字和印记由后期绘制，禁止模型代写。</w:t>
            </w:r>
          </w:p>
        </w:tc>
        <w:tc>
          <w:tcPr>
            <w:tcW w:type="dxa" w:w="15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待制作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费用</w:t>
            </w:r>
          </w:p>
        </w:tc>
        <w:tc>
          <w:tcPr>
            <w:tcW w:type="dxa" w:w="703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免费额度优先；动态先限2次尝试；不承诺固定低价，不自动充值。</w:t>
            </w:r>
          </w:p>
        </w:tc>
        <w:tc>
          <w:tcPr>
            <w:tcW w:type="dxa" w:w="15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待实测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发布</w:t>
            </w:r>
          </w:p>
        </w:tc>
        <w:tc>
          <w:tcPr>
            <w:tcW w:type="dxa" w:w="7030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先完整做好一个故事三条库存；标题标上中下，准备合集。</w:t>
            </w:r>
          </w:p>
        </w:tc>
        <w:tc>
          <w:tcPr>
            <w:tcW w:type="dxa" w:w="15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待排期</w:t>
            </w:r>
          </w:p>
        </w:tc>
      </w:tr>
    </w:tbl>
    <w:p>
      <w:pPr>
        <w:spacing w:after="0"/>
      </w:pPr>
      <w:r>
        <w:rPr>
          <w:rFonts w:ascii="Microsoft YaHei" w:hAnsi="Microsoft YaHei" w:eastAsia="Microsoft YaHei" w:cs="Microsoft YaHei"/>
          <w:b w:val="0"/>
          <w:color w:val="000000"/>
          <w:sz w:val="6"/>
        </w:rPr>
      </w:r>
    </w:p>
    <w:p>
      <w:pPr>
        <w:pStyle w:val="Heading2"/>
        <w:keepNext/>
      </w:pPr>
      <w:r>
        <w:t>六个主线伏笔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191"/>
        <w:gridCol w:w="4876"/>
        <w:gridCol w:w="3798"/>
      </w:tblGrid>
      <w:tr>
        <w:trPr>
          <w:cantSplit/>
          <w:tblHeader/>
        </w:trPr>
        <w:tc>
          <w:tcPr>
            <w:tcW w:type="dxa" w:w="11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48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伏笔</w:t>
            </w:r>
          </w:p>
        </w:tc>
        <w:tc>
          <w:tcPr>
            <w:tcW w:type="dxa" w:w="37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何时兑现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EP02A</w:t>
            </w:r>
          </w:p>
        </w:tc>
        <w:tc>
          <w:tcPr>
            <w:tcW w:type="dxa" w:w="48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凭证缺口方框；猫闻到异常。</w:t>
            </w:r>
          </w:p>
        </w:tc>
        <w:tc>
          <w:tcPr>
            <w:tcW w:type="dxa" w:w="37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EP01A相同印记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EP02B</w:t>
            </w:r>
          </w:p>
        </w:tc>
        <w:tc>
          <w:tcPr>
            <w:tcW w:type="dxa" w:w="48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岗位收费与退出均受平台控制。</w:t>
            </w:r>
          </w:p>
        </w:tc>
        <w:tc>
          <w:tcPr>
            <w:tcW w:type="dxa" w:w="37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EP02C平台确认交接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EP02C</w:t>
            </w:r>
          </w:p>
        </w:tc>
        <w:tc>
          <w:tcPr>
            <w:tcW w:type="dxa" w:w="48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匿名号码复核通过。</w:t>
            </w:r>
          </w:p>
        </w:tc>
        <w:tc>
          <w:tcPr>
            <w:tcW w:type="dxa" w:w="37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EP01C同号码打来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EP01A</w:t>
            </w:r>
          </w:p>
        </w:tc>
        <w:tc>
          <w:tcPr>
            <w:tcW w:type="dxa" w:w="48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同一印记出现在不相干的楼层。</w:t>
            </w:r>
          </w:p>
        </w:tc>
        <w:tc>
          <w:tcPr>
            <w:tcW w:type="dxa" w:w="37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EP01C确认选拔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EP01B</w:t>
            </w:r>
          </w:p>
        </w:tc>
        <w:tc>
          <w:tcPr>
            <w:tcW w:type="dxa" w:w="48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七七愿为了猫，把机会递给第三人。</w:t>
            </w:r>
          </w:p>
        </w:tc>
        <w:tc>
          <w:tcPr>
            <w:tcW w:type="dxa" w:w="37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Boss判断她可被培养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EP01C</w:t>
            </w:r>
          </w:p>
        </w:tc>
        <w:tc>
          <w:tcPr>
            <w:tcW w:type="dxa" w:w="4876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这次才算你的面试。</w:t>
            </w:r>
          </w:p>
        </w:tc>
        <w:tc>
          <w:tcPr>
            <w:tcW w:type="dxa" w:w="3798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下一故事必须推进邀约或拒绝，不无限拖延</w:t>
            </w:r>
          </w:p>
        </w:tc>
      </w:tr>
    </w:tbl>
    <w:p>
      <w:pPr>
        <w:spacing w:after="0"/>
      </w:pPr>
      <w:r>
        <w:rPr>
          <w:rFonts w:ascii="Microsoft YaHei" w:hAnsi="Microsoft YaHei" w:eastAsia="Microsoft YaHei" w:cs="Microsoft YaHei"/>
          <w:b w:val="0"/>
          <w:color w:val="000000"/>
          <w:sz w:val="6"/>
        </w:rPr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检查：本集规则在前文可找到；七七的收益及他人的代价能对上；猫没有凭空新增能力；下集真正结束本案；Boss线索不替代结案；所有画面文字可读；原图、配音授权和生成版本留档。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20" w:bottom="935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 w:cs="Microsoft YaHei"/>
        <w:b w:val="0"/>
        <w:color w:val="000000"/>
        <w:sz w:val="16"/>
      </w:rPr>
      <w:t xml:space="preserve">内部创作资料  |  2026年9月27日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Microsoft YaHei" w:cs="Microsoft YaHei"/>
        <w:b w:val="0"/>
        <w:color w:val="000000"/>
        <w:sz w:val="16"/>
      </w:rPr>
      <w:t>六条视频拍摄脚本  ·  制作参考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8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8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8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 w:line="28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83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83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国庆六条短视频完整拍摄脚本</dc:title>
  <dc:subject>国庆两故事六条试拍 人物与脚本</dc:subject>
  <dc:creator>AI短视频项目</dc:creator>
  <cp:keywords/>
  <dc:description>原创创作工作稿；三视图由内置图像生成工具生成。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