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98D6" w14:textId="77777777" w:rsidR="003B2F96" w:rsidRPr="00BC58D4" w:rsidRDefault="00000000">
      <w:pPr>
        <w:spacing w:before="1300"/>
        <w:jc w:val="center"/>
        <w:rPr>
          <w:rFonts w:cs="Times New Roman"/>
          <w:lang w:eastAsia="zh-CN"/>
        </w:rPr>
      </w:pPr>
      <w:r w:rsidRPr="00BC58D4">
        <w:rPr>
          <w:rFonts w:cs="Times New Roman"/>
          <w:b/>
          <w:color w:val="1F4E78"/>
          <w:sz w:val="48"/>
          <w:lang w:eastAsia="zh-CN"/>
        </w:rPr>
        <w:t>键盘生产制造系统需求规约</w:t>
      </w:r>
    </w:p>
    <w:p w14:paraId="58122D05" w14:textId="77777777" w:rsidR="003B2F96" w:rsidRPr="00BC58D4" w:rsidRDefault="00000000">
      <w:pPr>
        <w:jc w:val="center"/>
        <w:rPr>
          <w:rFonts w:cs="Times New Roman"/>
        </w:rPr>
      </w:pPr>
      <w:r w:rsidRPr="00BC58D4">
        <w:rPr>
          <w:rFonts w:cs="Times New Roman"/>
          <w:color w:val="5B6573"/>
          <w:sz w:val="26"/>
        </w:rPr>
        <w:t>Software Requirements Specification</w:t>
      </w:r>
    </w:p>
    <w:p w14:paraId="4C560C81" w14:textId="77777777" w:rsidR="003B2F96" w:rsidRPr="00BC58D4" w:rsidRDefault="003B2F96">
      <w:pPr>
        <w:rPr>
          <w:rFonts w:cs="Times New Roma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3B2F96" w:rsidRPr="00BC58D4" w14:paraId="4BBE4ED6" w14:textId="77777777"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1C2A9C17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243447"/>
                <w:sz w:val="20"/>
              </w:rPr>
              <w:t>项目名称</w:t>
            </w:r>
          </w:p>
        </w:tc>
        <w:tc>
          <w:tcPr>
            <w:tcW w:w="4649" w:type="dxa"/>
            <w:vAlign w:val="center"/>
          </w:tcPr>
          <w:p w14:paraId="29B2CF10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20"/>
              </w:rPr>
              <w:t>键盘生产制造系统（</w:t>
            </w:r>
            <w:r w:rsidRPr="00BC58D4">
              <w:rPr>
                <w:rFonts w:cs="Times New Roman"/>
                <w:color w:val="243447"/>
                <w:sz w:val="20"/>
              </w:rPr>
              <w:t>Keyboard MES</w:t>
            </w:r>
            <w:r w:rsidRPr="00BC58D4">
              <w:rPr>
                <w:rFonts w:cs="Times New Roman"/>
                <w:color w:val="243447"/>
                <w:sz w:val="20"/>
              </w:rPr>
              <w:t>）</w:t>
            </w:r>
          </w:p>
        </w:tc>
      </w:tr>
      <w:tr w:rsidR="003B2F96" w:rsidRPr="00BC58D4" w14:paraId="459F2FF1" w14:textId="77777777"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5EE34028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243447"/>
                <w:sz w:val="20"/>
              </w:rPr>
              <w:t>项目组</w:t>
            </w:r>
          </w:p>
        </w:tc>
        <w:tc>
          <w:tcPr>
            <w:tcW w:w="4649" w:type="dxa"/>
            <w:vAlign w:val="center"/>
          </w:tcPr>
          <w:p w14:paraId="4F212542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20"/>
              </w:rPr>
              <w:t>第</w:t>
            </w:r>
            <w:r w:rsidRPr="00BC58D4">
              <w:rPr>
                <w:rFonts w:cs="Times New Roman"/>
                <w:color w:val="243447"/>
                <w:sz w:val="20"/>
              </w:rPr>
              <w:t>22</w:t>
            </w:r>
            <w:r w:rsidRPr="00BC58D4">
              <w:rPr>
                <w:rFonts w:cs="Times New Roman"/>
                <w:color w:val="243447"/>
                <w:sz w:val="20"/>
              </w:rPr>
              <w:t>组</w:t>
            </w:r>
          </w:p>
        </w:tc>
      </w:tr>
      <w:tr w:rsidR="003B2F96" w:rsidRPr="00BC58D4" w14:paraId="229820BA" w14:textId="77777777"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06FEF7A9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243447"/>
                <w:sz w:val="20"/>
              </w:rPr>
              <w:t>文档版本</w:t>
            </w:r>
          </w:p>
        </w:tc>
        <w:tc>
          <w:tcPr>
            <w:tcW w:w="4649" w:type="dxa"/>
            <w:vAlign w:val="center"/>
          </w:tcPr>
          <w:p w14:paraId="7E6FD054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20"/>
              </w:rPr>
              <w:t>V1.0</w:t>
            </w:r>
          </w:p>
        </w:tc>
      </w:tr>
      <w:tr w:rsidR="003B2F96" w:rsidRPr="00BC58D4" w14:paraId="517B16DD" w14:textId="77777777"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412C3CF0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243447"/>
                <w:sz w:val="20"/>
              </w:rPr>
              <w:t>编制日期</w:t>
            </w:r>
          </w:p>
        </w:tc>
        <w:tc>
          <w:tcPr>
            <w:tcW w:w="4649" w:type="dxa"/>
            <w:vAlign w:val="center"/>
          </w:tcPr>
          <w:p w14:paraId="592A93F6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20"/>
              </w:rPr>
              <w:t>2026-07-17</w:t>
            </w:r>
          </w:p>
        </w:tc>
      </w:tr>
    </w:tbl>
    <w:p w14:paraId="7A28F599" w14:textId="77777777" w:rsidR="003B2F96" w:rsidRPr="00BC58D4" w:rsidRDefault="00000000">
      <w:pPr>
        <w:rPr>
          <w:rFonts w:cs="Times New Roman"/>
        </w:rPr>
      </w:pPr>
      <w:r w:rsidRPr="00BC58D4">
        <w:rPr>
          <w:rFonts w:cs="Times New Roman"/>
        </w:rPr>
        <w:br w:type="page"/>
      </w:r>
    </w:p>
    <w:p w14:paraId="1062DC35" w14:textId="77777777" w:rsidR="003B2F96" w:rsidRPr="00BC58D4" w:rsidRDefault="00000000">
      <w:pPr>
        <w:pStyle w:val="1"/>
        <w:rPr>
          <w:rFonts w:ascii="Times New Roman" w:eastAsia="微软雅黑" w:hAnsi="Times New Roman" w:cs="Times New Roman"/>
        </w:rPr>
      </w:pPr>
      <w:r w:rsidRPr="00BC58D4">
        <w:rPr>
          <w:rFonts w:ascii="Times New Roman" w:eastAsia="微软雅黑" w:hAnsi="Times New Roman" w:cs="Times New Roman"/>
        </w:rPr>
        <w:lastRenderedPageBreak/>
        <w:t xml:space="preserve">1 </w:t>
      </w:r>
      <w:r w:rsidRPr="00BC58D4">
        <w:rPr>
          <w:rFonts w:ascii="Times New Roman" w:eastAsia="微软雅黑" w:hAnsi="Times New Roman" w:cs="Times New Roman"/>
        </w:rPr>
        <w:t>引言</w:t>
      </w:r>
    </w:p>
    <w:p w14:paraId="3BA686D7" w14:textId="77777777" w:rsidR="003B2F96" w:rsidRPr="00BC58D4" w:rsidRDefault="00000000">
      <w:pPr>
        <w:pStyle w:val="21"/>
        <w:rPr>
          <w:rFonts w:ascii="Times New Roman" w:eastAsia="微软雅黑" w:hAnsi="Times New Roman" w:cs="Times New Roman"/>
        </w:rPr>
      </w:pPr>
      <w:r w:rsidRPr="00BC58D4">
        <w:rPr>
          <w:rFonts w:ascii="Times New Roman" w:eastAsia="微软雅黑" w:hAnsi="Times New Roman" w:cs="Times New Roman"/>
        </w:rPr>
        <w:t xml:space="preserve">1.1 </w:t>
      </w:r>
      <w:r w:rsidRPr="00BC58D4">
        <w:rPr>
          <w:rFonts w:ascii="Times New Roman" w:eastAsia="微软雅黑" w:hAnsi="Times New Roman" w:cs="Times New Roman"/>
        </w:rPr>
        <w:t>编写目的</w:t>
      </w:r>
    </w:p>
    <w:p w14:paraId="7E8FB8AC" w14:textId="77777777" w:rsidR="003B2F96" w:rsidRPr="00BC58D4" w:rsidRDefault="00000000">
      <w:pPr>
        <w:ind w:firstLine="420"/>
        <w:rPr>
          <w:rFonts w:cs="Times New Roman"/>
          <w:lang w:eastAsia="zh-CN"/>
        </w:rPr>
      </w:pPr>
      <w:r w:rsidRPr="00BC58D4">
        <w:rPr>
          <w:rFonts w:cs="Times New Roman"/>
          <w:color w:val="243447"/>
          <w:lang w:eastAsia="zh-CN"/>
        </w:rPr>
        <w:t>本文档定义第</w:t>
      </w:r>
      <w:r w:rsidRPr="00BC58D4">
        <w:rPr>
          <w:rFonts w:cs="Times New Roman"/>
          <w:color w:val="243447"/>
          <w:lang w:eastAsia="zh-CN"/>
        </w:rPr>
        <w:t>22</w:t>
      </w:r>
      <w:r w:rsidRPr="00BC58D4">
        <w:rPr>
          <w:rFonts w:cs="Times New Roman"/>
          <w:color w:val="243447"/>
          <w:lang w:eastAsia="zh-CN"/>
        </w:rPr>
        <w:t>组键盘生产制造系统的业务范围、用户角色、功能需求、数据需求、接口约束和验收标准，作为设计、开发、测试与成果验收的共同依据。</w:t>
      </w:r>
    </w:p>
    <w:p w14:paraId="6AACA521" w14:textId="77777777" w:rsidR="003B2F96" w:rsidRPr="00BC58D4" w:rsidRDefault="00000000">
      <w:pPr>
        <w:pStyle w:val="21"/>
        <w:rPr>
          <w:rFonts w:ascii="Times New Roman" w:eastAsia="微软雅黑" w:hAnsi="Times New Roman" w:cs="Times New Roman"/>
          <w:lang w:eastAsia="zh-CN"/>
        </w:rPr>
      </w:pPr>
      <w:r w:rsidRPr="00BC58D4">
        <w:rPr>
          <w:rFonts w:ascii="Times New Roman" w:eastAsia="微软雅黑" w:hAnsi="Times New Roman" w:cs="Times New Roman"/>
          <w:lang w:eastAsia="zh-CN"/>
        </w:rPr>
        <w:t xml:space="preserve">1.2 </w:t>
      </w:r>
      <w:r w:rsidRPr="00BC58D4">
        <w:rPr>
          <w:rFonts w:ascii="Times New Roman" w:eastAsia="微软雅黑" w:hAnsi="Times New Roman" w:cs="Times New Roman"/>
          <w:lang w:eastAsia="zh-CN"/>
        </w:rPr>
        <w:t>项目背景</w:t>
      </w:r>
    </w:p>
    <w:p w14:paraId="7C47CC8F" w14:textId="77777777" w:rsidR="003B2F96" w:rsidRPr="00BC58D4" w:rsidRDefault="00000000">
      <w:pPr>
        <w:ind w:firstLine="420"/>
        <w:rPr>
          <w:rFonts w:cs="Times New Roman"/>
          <w:lang w:eastAsia="zh-CN"/>
        </w:rPr>
      </w:pPr>
      <w:r w:rsidRPr="00BC58D4">
        <w:rPr>
          <w:rFonts w:cs="Times New Roman"/>
          <w:color w:val="243447"/>
          <w:lang w:eastAsia="zh-CN"/>
        </w:rPr>
        <w:t>定制键盘具有型号配置多、装配工序多、质量追溯要求高的特点。传统纸质或分散表格难以串联工单、任务、报工、质检和返修信息。本项目建设轻量级制造执行系统，以产品</w:t>
      </w:r>
      <w:r w:rsidRPr="00BC58D4">
        <w:rPr>
          <w:rFonts w:cs="Times New Roman"/>
          <w:color w:val="243447"/>
          <w:lang w:eastAsia="zh-CN"/>
        </w:rPr>
        <w:t xml:space="preserve"> SN </w:t>
      </w:r>
      <w:r w:rsidRPr="00BC58D4">
        <w:rPr>
          <w:rFonts w:cs="Times New Roman"/>
          <w:color w:val="243447"/>
          <w:lang w:eastAsia="zh-CN"/>
        </w:rPr>
        <w:t>为追溯主线，实现生产与质量闭环。</w:t>
      </w:r>
    </w:p>
    <w:p w14:paraId="697F8787" w14:textId="77777777" w:rsidR="003B2F96" w:rsidRPr="00BC58D4" w:rsidRDefault="00000000">
      <w:pPr>
        <w:pStyle w:val="21"/>
        <w:rPr>
          <w:rFonts w:ascii="Times New Roman" w:eastAsia="微软雅黑" w:hAnsi="Times New Roman" w:cs="Times New Roman"/>
        </w:rPr>
      </w:pPr>
      <w:r w:rsidRPr="00BC58D4">
        <w:rPr>
          <w:rFonts w:ascii="Times New Roman" w:eastAsia="微软雅黑" w:hAnsi="Times New Roman" w:cs="Times New Roman"/>
        </w:rPr>
        <w:t xml:space="preserve">1.3 </w:t>
      </w:r>
      <w:proofErr w:type="spellStart"/>
      <w:r w:rsidRPr="00BC58D4">
        <w:rPr>
          <w:rFonts w:ascii="Times New Roman" w:eastAsia="微软雅黑" w:hAnsi="Times New Roman" w:cs="Times New Roman"/>
        </w:rPr>
        <w:t>范围与边界</w:t>
      </w:r>
      <w:proofErr w:type="spellEnd"/>
    </w:p>
    <w:p w14:paraId="5C7F305D" w14:textId="77777777" w:rsidR="003B2F96" w:rsidRPr="00BC58D4" w:rsidRDefault="00000000">
      <w:pPr>
        <w:pStyle w:val="a0"/>
        <w:spacing w:after="60"/>
        <w:rPr>
          <w:rFonts w:cs="Times New Roman"/>
          <w:lang w:eastAsia="zh-CN"/>
        </w:rPr>
      </w:pPr>
      <w:r w:rsidRPr="00BC58D4">
        <w:rPr>
          <w:rFonts w:cs="Times New Roman"/>
          <w:color w:val="243447"/>
          <w:lang w:eastAsia="zh-CN"/>
        </w:rPr>
        <w:t>覆盖基础资料、生产执行、质量返修、产品追溯、统计报表、登录与岗位权限。</w:t>
      </w:r>
    </w:p>
    <w:p w14:paraId="166F5653" w14:textId="77777777" w:rsidR="003B2F96" w:rsidRPr="00BC58D4" w:rsidRDefault="00000000">
      <w:pPr>
        <w:pStyle w:val="a0"/>
        <w:spacing w:after="60"/>
        <w:rPr>
          <w:rFonts w:cs="Times New Roman"/>
        </w:rPr>
      </w:pPr>
      <w:proofErr w:type="spellStart"/>
      <w:r w:rsidRPr="00BC58D4">
        <w:rPr>
          <w:rFonts w:cs="Times New Roman"/>
          <w:color w:val="243447"/>
        </w:rPr>
        <w:t>提供</w:t>
      </w:r>
      <w:proofErr w:type="spellEnd"/>
      <w:r w:rsidRPr="00BC58D4">
        <w:rPr>
          <w:rFonts w:cs="Times New Roman"/>
          <w:color w:val="243447"/>
        </w:rPr>
        <w:t xml:space="preserve"> Vue 3 Web </w:t>
      </w:r>
      <w:r w:rsidRPr="00BC58D4">
        <w:rPr>
          <w:rFonts w:cs="Times New Roman"/>
          <w:color w:val="243447"/>
        </w:rPr>
        <w:t>管理台与微信小程序轻量现场端，共用</w:t>
      </w:r>
      <w:r w:rsidRPr="00BC58D4">
        <w:rPr>
          <w:rFonts w:cs="Times New Roman"/>
          <w:color w:val="243447"/>
        </w:rPr>
        <w:t xml:space="preserve"> Spring Boot REST API</w:t>
      </w:r>
      <w:r w:rsidRPr="00BC58D4">
        <w:rPr>
          <w:rFonts w:cs="Times New Roman"/>
          <w:color w:val="243447"/>
        </w:rPr>
        <w:t>。</w:t>
      </w:r>
    </w:p>
    <w:p w14:paraId="484F6F44" w14:textId="77777777" w:rsidR="003B2F96" w:rsidRPr="00BC58D4" w:rsidRDefault="00000000">
      <w:pPr>
        <w:pStyle w:val="a0"/>
        <w:spacing w:after="60"/>
        <w:rPr>
          <w:rFonts w:cs="Times New Roman"/>
          <w:lang w:eastAsia="zh-CN"/>
        </w:rPr>
      </w:pPr>
      <w:r w:rsidRPr="00BC58D4">
        <w:rPr>
          <w:rFonts w:cs="Times New Roman"/>
          <w:color w:val="243447"/>
          <w:lang w:eastAsia="zh-CN"/>
        </w:rPr>
        <w:t>不直接接入真实</w:t>
      </w:r>
      <w:r w:rsidRPr="00BC58D4">
        <w:rPr>
          <w:rFonts w:cs="Times New Roman"/>
          <w:color w:val="243447"/>
          <w:lang w:eastAsia="zh-CN"/>
        </w:rPr>
        <w:t xml:space="preserve"> ERP</w:t>
      </w:r>
      <w:r w:rsidRPr="00BC58D4">
        <w:rPr>
          <w:rFonts w:cs="Times New Roman"/>
          <w:color w:val="243447"/>
          <w:lang w:eastAsia="zh-CN"/>
        </w:rPr>
        <w:t>、</w:t>
      </w:r>
      <w:r w:rsidRPr="00BC58D4">
        <w:rPr>
          <w:rFonts w:cs="Times New Roman"/>
          <w:color w:val="243447"/>
          <w:lang w:eastAsia="zh-CN"/>
        </w:rPr>
        <w:t>PLC</w:t>
      </w:r>
      <w:r w:rsidRPr="00BC58D4">
        <w:rPr>
          <w:rFonts w:cs="Times New Roman"/>
          <w:color w:val="243447"/>
          <w:lang w:eastAsia="zh-CN"/>
        </w:rPr>
        <w:t>、检测设备和条码硬件；不包含企业级组织数据权限、审计平台与任意日期钻取。</w:t>
      </w:r>
    </w:p>
    <w:p w14:paraId="2A6C57A0" w14:textId="77777777" w:rsidR="003B2F96" w:rsidRPr="00BC58D4" w:rsidRDefault="00000000">
      <w:pPr>
        <w:pStyle w:val="21"/>
        <w:rPr>
          <w:rFonts w:ascii="Times New Roman" w:eastAsia="微软雅黑" w:hAnsi="Times New Roman" w:cs="Times New Roman"/>
        </w:rPr>
      </w:pPr>
      <w:r w:rsidRPr="00BC58D4">
        <w:rPr>
          <w:rFonts w:ascii="Times New Roman" w:eastAsia="微软雅黑" w:hAnsi="Times New Roman" w:cs="Times New Roman"/>
        </w:rPr>
        <w:t xml:space="preserve">1.4 </w:t>
      </w:r>
      <w:proofErr w:type="spellStart"/>
      <w:r w:rsidRPr="00BC58D4">
        <w:rPr>
          <w:rFonts w:ascii="Times New Roman" w:eastAsia="微软雅黑" w:hAnsi="Times New Roman" w:cs="Times New Roman"/>
        </w:rPr>
        <w:t>术语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3B2F96" w:rsidRPr="00BC58D4" w14:paraId="6C63E74B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196A5963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术语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1FF3F0A7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说明</w:t>
            </w:r>
          </w:p>
        </w:tc>
      </w:tr>
      <w:tr w:rsidR="003B2F96" w:rsidRPr="00BC58D4" w14:paraId="3E38CE9E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4FAD2407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MES</w:t>
            </w:r>
          </w:p>
        </w:tc>
        <w:tc>
          <w:tcPr>
            <w:tcW w:w="4649" w:type="dxa"/>
            <w:vAlign w:val="center"/>
          </w:tcPr>
          <w:p w14:paraId="404BFD14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制造执行系统</w:t>
            </w:r>
          </w:p>
        </w:tc>
      </w:tr>
      <w:tr w:rsidR="003B2F96" w:rsidRPr="00BC58D4" w14:paraId="4BF76FFD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245B61E3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BOM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60C6F6D0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产品物料清单</w:t>
            </w:r>
          </w:p>
        </w:tc>
      </w:tr>
      <w:tr w:rsidR="003B2F96" w:rsidRPr="00BC58D4" w14:paraId="03A446C1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6E90225C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工艺路线</w:t>
            </w:r>
          </w:p>
        </w:tc>
        <w:tc>
          <w:tcPr>
            <w:tcW w:w="4649" w:type="dxa"/>
            <w:vAlign w:val="center"/>
          </w:tcPr>
          <w:p w14:paraId="2A832161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按顺序定义产品生产与检验步骤</w:t>
            </w:r>
          </w:p>
        </w:tc>
      </w:tr>
      <w:tr w:rsidR="003B2F96" w:rsidRPr="00BC58D4" w14:paraId="192CD775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503B1CA6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报工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06C6F189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操作员提交任务产量、工时与不良信息</w:t>
            </w:r>
          </w:p>
        </w:tc>
      </w:tr>
      <w:tr w:rsidR="003B2F96" w:rsidRPr="00BC58D4" w14:paraId="6DEEF5FD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6852704E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SN</w:t>
            </w:r>
          </w:p>
        </w:tc>
        <w:tc>
          <w:tcPr>
            <w:tcW w:w="4649" w:type="dxa"/>
            <w:vAlign w:val="center"/>
          </w:tcPr>
          <w:p w14:paraId="3DAB4125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产品单件序列号，用于跨业</w:t>
            </w:r>
            <w:proofErr w:type="gramStart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务</w:t>
            </w:r>
            <w:proofErr w:type="gramEnd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记录追溯</w:t>
            </w:r>
          </w:p>
        </w:tc>
      </w:tr>
      <w:tr w:rsidR="003B2F96" w:rsidRPr="00BC58D4" w14:paraId="5A1AE57E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035FEB0B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质量门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11C8A97D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必须执行检验的工艺节点</w:t>
            </w:r>
          </w:p>
        </w:tc>
      </w:tr>
    </w:tbl>
    <w:p w14:paraId="54E2FEBF" w14:textId="77777777" w:rsidR="003B2F96" w:rsidRPr="00BC58D4" w:rsidRDefault="00000000">
      <w:pPr>
        <w:pStyle w:val="1"/>
        <w:rPr>
          <w:rFonts w:ascii="Times New Roman" w:eastAsia="微软雅黑" w:hAnsi="Times New Roman" w:cs="Times New Roman"/>
        </w:rPr>
      </w:pPr>
      <w:r w:rsidRPr="00BC58D4">
        <w:rPr>
          <w:rFonts w:ascii="Times New Roman" w:eastAsia="微软雅黑" w:hAnsi="Times New Roman" w:cs="Times New Roman"/>
        </w:rPr>
        <w:t xml:space="preserve">2 </w:t>
      </w:r>
      <w:proofErr w:type="spellStart"/>
      <w:r w:rsidRPr="00BC58D4">
        <w:rPr>
          <w:rFonts w:ascii="Times New Roman" w:eastAsia="微软雅黑" w:hAnsi="Times New Roman" w:cs="Times New Roman"/>
        </w:rPr>
        <w:t>总体描述</w:t>
      </w:r>
      <w:proofErr w:type="spellEnd"/>
    </w:p>
    <w:p w14:paraId="2353B56A" w14:textId="77777777" w:rsidR="003B2F96" w:rsidRPr="00BC58D4" w:rsidRDefault="00000000">
      <w:pPr>
        <w:pStyle w:val="21"/>
        <w:rPr>
          <w:rFonts w:ascii="Times New Roman" w:eastAsia="微软雅黑" w:hAnsi="Times New Roman" w:cs="Times New Roman"/>
        </w:rPr>
      </w:pPr>
      <w:r w:rsidRPr="00BC58D4">
        <w:rPr>
          <w:rFonts w:ascii="Times New Roman" w:eastAsia="微软雅黑" w:hAnsi="Times New Roman" w:cs="Times New Roman"/>
        </w:rPr>
        <w:t xml:space="preserve">2.1 </w:t>
      </w:r>
      <w:r w:rsidRPr="00BC58D4">
        <w:rPr>
          <w:rFonts w:ascii="Times New Roman" w:eastAsia="微软雅黑" w:hAnsi="Times New Roman" w:cs="Times New Roman"/>
        </w:rPr>
        <w:t>用户角色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3B2F96" w:rsidRPr="00BC58D4" w14:paraId="39958DB6" w14:textId="77777777">
        <w:trPr>
          <w:cantSplit/>
          <w:jc w:val="center"/>
        </w:trPr>
        <w:tc>
          <w:tcPr>
            <w:tcW w:w="3099" w:type="dxa"/>
            <w:shd w:val="clear" w:color="auto" w:fill="1F4E78"/>
            <w:vAlign w:val="center"/>
          </w:tcPr>
          <w:p w14:paraId="5D6356AF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角色</w:t>
            </w:r>
          </w:p>
        </w:tc>
        <w:tc>
          <w:tcPr>
            <w:tcW w:w="3099" w:type="dxa"/>
            <w:shd w:val="clear" w:color="auto" w:fill="1F4E78"/>
            <w:vAlign w:val="center"/>
          </w:tcPr>
          <w:p w14:paraId="470153BC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编码</w:t>
            </w:r>
          </w:p>
        </w:tc>
        <w:tc>
          <w:tcPr>
            <w:tcW w:w="3099" w:type="dxa"/>
            <w:shd w:val="clear" w:color="auto" w:fill="1F4E78"/>
            <w:vAlign w:val="center"/>
          </w:tcPr>
          <w:p w14:paraId="18F63D2C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业务职责</w:t>
            </w:r>
          </w:p>
        </w:tc>
      </w:tr>
      <w:tr w:rsidR="003B2F96" w:rsidRPr="00BC58D4" w14:paraId="58AF6062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396A58F5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管理员</w:t>
            </w:r>
          </w:p>
        </w:tc>
        <w:tc>
          <w:tcPr>
            <w:tcW w:w="3099" w:type="dxa"/>
            <w:vAlign w:val="center"/>
          </w:tcPr>
          <w:p w14:paraId="3FE380AD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admin</w:t>
            </w:r>
          </w:p>
        </w:tc>
        <w:tc>
          <w:tcPr>
            <w:tcW w:w="3099" w:type="dxa"/>
            <w:vAlign w:val="center"/>
          </w:tcPr>
          <w:p w14:paraId="15CC463D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全部资源、系统用户、业务动作与报表</w:t>
            </w:r>
          </w:p>
        </w:tc>
      </w:tr>
      <w:tr w:rsidR="003B2F96" w:rsidRPr="00BC58D4" w14:paraId="189D1482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5B1181B7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BC58D4">
              <w:rPr>
                <w:rFonts w:cs="Times New Roman"/>
                <w:color w:val="243447"/>
                <w:sz w:val="18"/>
              </w:rPr>
              <w:lastRenderedPageBreak/>
              <w:t>计划员</w:t>
            </w:r>
            <w:proofErr w:type="spellEnd"/>
          </w:p>
        </w:tc>
        <w:tc>
          <w:tcPr>
            <w:tcW w:w="3099" w:type="dxa"/>
            <w:shd w:val="clear" w:color="auto" w:fill="D9EAF7"/>
            <w:vAlign w:val="center"/>
          </w:tcPr>
          <w:p w14:paraId="49AA3BD2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planner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22C5C82C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产品、物料、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BOM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、工艺、工单、任务、追溯与报表</w:t>
            </w:r>
          </w:p>
        </w:tc>
      </w:tr>
      <w:tr w:rsidR="003B2F96" w:rsidRPr="00BC58D4" w14:paraId="033E8DD7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5D286E81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操作员</w:t>
            </w:r>
            <w:proofErr w:type="spellEnd"/>
          </w:p>
        </w:tc>
        <w:tc>
          <w:tcPr>
            <w:tcW w:w="3099" w:type="dxa"/>
            <w:vAlign w:val="center"/>
          </w:tcPr>
          <w:p w14:paraId="73243C4D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operator</w:t>
            </w:r>
          </w:p>
        </w:tc>
        <w:tc>
          <w:tcPr>
            <w:tcW w:w="3099" w:type="dxa"/>
            <w:vAlign w:val="center"/>
          </w:tcPr>
          <w:p w14:paraId="502A5653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生产任务、报工、追溯与报表</w:t>
            </w:r>
          </w:p>
        </w:tc>
      </w:tr>
      <w:tr w:rsidR="003B2F96" w:rsidRPr="00BC58D4" w14:paraId="464C9E25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11D422DC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质检员</w:t>
            </w:r>
            <w:proofErr w:type="spellEnd"/>
          </w:p>
        </w:tc>
        <w:tc>
          <w:tcPr>
            <w:tcW w:w="3099" w:type="dxa"/>
            <w:shd w:val="clear" w:color="auto" w:fill="D9EAF7"/>
            <w:vAlign w:val="center"/>
          </w:tcPr>
          <w:p w14:paraId="124A1CC8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inspector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403EDA61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质量检验、返修查看、追溯与报表</w:t>
            </w:r>
          </w:p>
        </w:tc>
      </w:tr>
      <w:tr w:rsidR="003B2F96" w:rsidRPr="00BC58D4" w14:paraId="035ADBAE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045BC24B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返修员</w:t>
            </w:r>
            <w:proofErr w:type="spellEnd"/>
          </w:p>
        </w:tc>
        <w:tc>
          <w:tcPr>
            <w:tcW w:w="3099" w:type="dxa"/>
            <w:vAlign w:val="center"/>
          </w:tcPr>
          <w:p w14:paraId="4F396A59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repair</w:t>
            </w:r>
          </w:p>
        </w:tc>
        <w:tc>
          <w:tcPr>
            <w:tcW w:w="3099" w:type="dxa"/>
            <w:vAlign w:val="center"/>
          </w:tcPr>
          <w:p w14:paraId="68B1AD86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返修处理、检验只读、追溯与报表</w:t>
            </w:r>
          </w:p>
        </w:tc>
      </w:tr>
    </w:tbl>
    <w:p w14:paraId="4FAA4833" w14:textId="77777777" w:rsidR="003B2F96" w:rsidRPr="00BC58D4" w:rsidRDefault="00000000">
      <w:pPr>
        <w:pStyle w:val="21"/>
        <w:rPr>
          <w:rFonts w:ascii="Times New Roman" w:eastAsia="微软雅黑" w:hAnsi="Times New Roman" w:cs="Times New Roman"/>
        </w:rPr>
      </w:pPr>
      <w:r w:rsidRPr="00BC58D4">
        <w:rPr>
          <w:rFonts w:ascii="Times New Roman" w:eastAsia="微软雅黑" w:hAnsi="Times New Roman" w:cs="Times New Roman"/>
        </w:rPr>
        <w:t xml:space="preserve">2.2 </w:t>
      </w:r>
      <w:proofErr w:type="spellStart"/>
      <w:r w:rsidRPr="00BC58D4">
        <w:rPr>
          <w:rFonts w:ascii="Times New Roman" w:eastAsia="微软雅黑" w:hAnsi="Times New Roman" w:cs="Times New Roman"/>
        </w:rPr>
        <w:t>运行环境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3B2F96" w:rsidRPr="00BC58D4" w14:paraId="17C6A4F8" w14:textId="77777777">
        <w:trPr>
          <w:cantSplit/>
          <w:jc w:val="center"/>
        </w:trPr>
        <w:tc>
          <w:tcPr>
            <w:tcW w:w="3099" w:type="dxa"/>
            <w:shd w:val="clear" w:color="auto" w:fill="1F4E78"/>
            <w:vAlign w:val="center"/>
          </w:tcPr>
          <w:p w14:paraId="52A0A9E3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组件</w:t>
            </w:r>
          </w:p>
        </w:tc>
        <w:tc>
          <w:tcPr>
            <w:tcW w:w="3099" w:type="dxa"/>
            <w:shd w:val="clear" w:color="auto" w:fill="1F4E78"/>
            <w:vAlign w:val="center"/>
          </w:tcPr>
          <w:p w14:paraId="78A24FBD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要求</w:t>
            </w:r>
          </w:p>
        </w:tc>
        <w:tc>
          <w:tcPr>
            <w:tcW w:w="3099" w:type="dxa"/>
            <w:shd w:val="clear" w:color="auto" w:fill="1F4E78"/>
            <w:vAlign w:val="center"/>
          </w:tcPr>
          <w:p w14:paraId="05DA038B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用途</w:t>
            </w:r>
          </w:p>
        </w:tc>
      </w:tr>
      <w:tr w:rsidR="003B2F96" w:rsidRPr="00BC58D4" w14:paraId="39559481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3AB37DC9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JDK</w:t>
            </w:r>
          </w:p>
        </w:tc>
        <w:tc>
          <w:tcPr>
            <w:tcW w:w="3099" w:type="dxa"/>
            <w:vAlign w:val="center"/>
          </w:tcPr>
          <w:p w14:paraId="12ED4AA2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17</w:t>
            </w:r>
          </w:p>
        </w:tc>
        <w:tc>
          <w:tcPr>
            <w:tcW w:w="3099" w:type="dxa"/>
            <w:vAlign w:val="center"/>
          </w:tcPr>
          <w:p w14:paraId="3454EEB0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运行</w:t>
            </w:r>
            <w:r w:rsidRPr="00BC58D4">
              <w:rPr>
                <w:rFonts w:cs="Times New Roman"/>
                <w:color w:val="243447"/>
                <w:sz w:val="18"/>
              </w:rPr>
              <w:t xml:space="preserve"> Spring Boot</w:t>
            </w:r>
          </w:p>
        </w:tc>
      </w:tr>
      <w:tr w:rsidR="003B2F96" w:rsidRPr="00BC58D4" w14:paraId="00AFA6DA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232EE60B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Maven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593BEAEB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3.8+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6AB018AD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后端构建</w:t>
            </w:r>
          </w:p>
        </w:tc>
      </w:tr>
      <w:tr w:rsidR="003B2F96" w:rsidRPr="00BC58D4" w14:paraId="5C14061F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6DA0B24A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MySQL</w:t>
            </w:r>
          </w:p>
        </w:tc>
        <w:tc>
          <w:tcPr>
            <w:tcW w:w="3099" w:type="dxa"/>
            <w:vAlign w:val="center"/>
          </w:tcPr>
          <w:p w14:paraId="48E4AA75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8.x</w:t>
            </w:r>
          </w:p>
        </w:tc>
        <w:tc>
          <w:tcPr>
            <w:tcW w:w="3099" w:type="dxa"/>
            <w:vAlign w:val="center"/>
          </w:tcPr>
          <w:p w14:paraId="076C2D57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业务数据</w:t>
            </w:r>
          </w:p>
        </w:tc>
      </w:tr>
      <w:tr w:rsidR="003B2F96" w:rsidRPr="00BC58D4" w14:paraId="22E99740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073BB0DA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Redis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17FC49A7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5+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44A256D2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登录会话</w:t>
            </w:r>
          </w:p>
        </w:tc>
      </w:tr>
      <w:tr w:rsidR="003B2F96" w:rsidRPr="00BC58D4" w14:paraId="3C502CB2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765C275F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Node.js</w:t>
            </w:r>
          </w:p>
        </w:tc>
        <w:tc>
          <w:tcPr>
            <w:tcW w:w="3099" w:type="dxa"/>
            <w:vAlign w:val="center"/>
          </w:tcPr>
          <w:p w14:paraId="485F5F66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18+</w:t>
            </w:r>
          </w:p>
        </w:tc>
        <w:tc>
          <w:tcPr>
            <w:tcW w:w="3099" w:type="dxa"/>
            <w:vAlign w:val="center"/>
          </w:tcPr>
          <w:p w14:paraId="0DDB9783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 xml:space="preserve">Vue </w:t>
            </w:r>
            <w:r w:rsidRPr="00BC58D4">
              <w:rPr>
                <w:rFonts w:cs="Times New Roman"/>
                <w:color w:val="243447"/>
                <w:sz w:val="18"/>
              </w:rPr>
              <w:t>构建与运行</w:t>
            </w:r>
          </w:p>
        </w:tc>
      </w:tr>
      <w:tr w:rsidR="003B2F96" w:rsidRPr="00BC58D4" w14:paraId="197C87FA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6ACF73AA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微信开发者工具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33953A25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稳定版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7EE45ACE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小程序运行与调试</w:t>
            </w:r>
          </w:p>
        </w:tc>
      </w:tr>
    </w:tbl>
    <w:p w14:paraId="59792E1A" w14:textId="77777777" w:rsidR="003B2F96" w:rsidRPr="00BC58D4" w:rsidRDefault="00000000">
      <w:pPr>
        <w:pStyle w:val="21"/>
        <w:rPr>
          <w:rFonts w:ascii="Times New Roman" w:eastAsia="微软雅黑" w:hAnsi="Times New Roman" w:cs="Times New Roman"/>
        </w:rPr>
      </w:pPr>
      <w:r w:rsidRPr="00BC58D4">
        <w:rPr>
          <w:rFonts w:ascii="Times New Roman" w:eastAsia="微软雅黑" w:hAnsi="Times New Roman" w:cs="Times New Roman"/>
        </w:rPr>
        <w:t xml:space="preserve">2.3 </w:t>
      </w:r>
      <w:r w:rsidRPr="00BC58D4">
        <w:rPr>
          <w:rFonts w:ascii="Times New Roman" w:eastAsia="微软雅黑" w:hAnsi="Times New Roman" w:cs="Times New Roman"/>
        </w:rPr>
        <w:t>总体业务流程</w:t>
      </w:r>
    </w:p>
    <w:p w14:paraId="18EA82B3" w14:textId="77777777" w:rsidR="003B2F96" w:rsidRPr="00BC58D4" w:rsidRDefault="00000000">
      <w:pPr>
        <w:ind w:firstLine="420"/>
        <w:rPr>
          <w:rFonts w:cs="Times New Roman"/>
          <w:lang w:eastAsia="zh-CN"/>
        </w:rPr>
      </w:pPr>
      <w:r w:rsidRPr="00BC58D4">
        <w:rPr>
          <w:rFonts w:cs="Times New Roman"/>
          <w:color w:val="243447"/>
          <w:lang w:eastAsia="zh-CN"/>
        </w:rPr>
        <w:t>基础资料维护</w:t>
      </w:r>
      <w:r w:rsidRPr="00BC58D4">
        <w:rPr>
          <w:rFonts w:cs="Times New Roman"/>
          <w:color w:val="243447"/>
          <w:lang w:eastAsia="zh-CN"/>
        </w:rPr>
        <w:t xml:space="preserve"> → </w:t>
      </w:r>
      <w:r w:rsidRPr="00BC58D4">
        <w:rPr>
          <w:rFonts w:cs="Times New Roman"/>
          <w:color w:val="243447"/>
          <w:lang w:eastAsia="zh-CN"/>
        </w:rPr>
        <w:t>创建生产工单</w:t>
      </w:r>
      <w:r w:rsidRPr="00BC58D4">
        <w:rPr>
          <w:rFonts w:cs="Times New Roman"/>
          <w:color w:val="243447"/>
          <w:lang w:eastAsia="zh-CN"/>
        </w:rPr>
        <w:t xml:space="preserve"> → </w:t>
      </w:r>
      <w:r w:rsidRPr="00BC58D4">
        <w:rPr>
          <w:rFonts w:cs="Times New Roman"/>
          <w:color w:val="243447"/>
          <w:lang w:eastAsia="zh-CN"/>
        </w:rPr>
        <w:t>按工艺路线生成任务</w:t>
      </w:r>
      <w:r w:rsidRPr="00BC58D4">
        <w:rPr>
          <w:rFonts w:cs="Times New Roman"/>
          <w:color w:val="243447"/>
          <w:lang w:eastAsia="zh-CN"/>
        </w:rPr>
        <w:t xml:space="preserve"> → </w:t>
      </w:r>
      <w:r w:rsidRPr="00BC58D4">
        <w:rPr>
          <w:rFonts w:cs="Times New Roman"/>
          <w:color w:val="243447"/>
          <w:lang w:eastAsia="zh-CN"/>
        </w:rPr>
        <w:t>任务开工</w:t>
      </w:r>
      <w:proofErr w:type="gramStart"/>
      <w:r w:rsidRPr="00BC58D4">
        <w:rPr>
          <w:rFonts w:cs="Times New Roman"/>
          <w:color w:val="243447"/>
          <w:lang w:eastAsia="zh-CN"/>
        </w:rPr>
        <w:t>与报工</w:t>
      </w:r>
      <w:proofErr w:type="gramEnd"/>
      <w:r w:rsidRPr="00BC58D4">
        <w:rPr>
          <w:rFonts w:cs="Times New Roman"/>
          <w:color w:val="243447"/>
          <w:lang w:eastAsia="zh-CN"/>
        </w:rPr>
        <w:t xml:space="preserve"> → </w:t>
      </w:r>
      <w:r w:rsidRPr="00BC58D4">
        <w:rPr>
          <w:rFonts w:cs="Times New Roman"/>
          <w:color w:val="243447"/>
          <w:lang w:eastAsia="zh-CN"/>
        </w:rPr>
        <w:t>质量检验</w:t>
      </w:r>
      <w:r w:rsidRPr="00BC58D4">
        <w:rPr>
          <w:rFonts w:cs="Times New Roman"/>
          <w:color w:val="243447"/>
          <w:lang w:eastAsia="zh-CN"/>
        </w:rPr>
        <w:t xml:space="preserve"> → </w:t>
      </w:r>
      <w:r w:rsidRPr="00BC58D4">
        <w:rPr>
          <w:rFonts w:cs="Times New Roman"/>
          <w:color w:val="243447"/>
          <w:lang w:eastAsia="zh-CN"/>
        </w:rPr>
        <w:t>不合格自动生成返修单</w:t>
      </w:r>
      <w:r w:rsidRPr="00BC58D4">
        <w:rPr>
          <w:rFonts w:cs="Times New Roman"/>
          <w:color w:val="243447"/>
          <w:lang w:eastAsia="zh-CN"/>
        </w:rPr>
        <w:t xml:space="preserve"> → </w:t>
      </w:r>
      <w:r w:rsidRPr="00BC58D4">
        <w:rPr>
          <w:rFonts w:cs="Times New Roman"/>
          <w:color w:val="243447"/>
          <w:lang w:eastAsia="zh-CN"/>
        </w:rPr>
        <w:t>维修</w:t>
      </w:r>
      <w:r w:rsidRPr="00BC58D4">
        <w:rPr>
          <w:rFonts w:cs="Times New Roman"/>
          <w:color w:val="243447"/>
          <w:lang w:eastAsia="zh-CN"/>
        </w:rPr>
        <w:t xml:space="preserve"> → </w:t>
      </w:r>
      <w:r w:rsidRPr="00BC58D4">
        <w:rPr>
          <w:rFonts w:cs="Times New Roman"/>
          <w:color w:val="243447"/>
          <w:lang w:eastAsia="zh-CN"/>
        </w:rPr>
        <w:t>返修复检</w:t>
      </w:r>
      <w:r w:rsidRPr="00BC58D4">
        <w:rPr>
          <w:rFonts w:cs="Times New Roman"/>
          <w:color w:val="243447"/>
          <w:lang w:eastAsia="zh-CN"/>
        </w:rPr>
        <w:t xml:space="preserve"> → SN </w:t>
      </w:r>
      <w:r w:rsidRPr="00BC58D4">
        <w:rPr>
          <w:rFonts w:cs="Times New Roman"/>
          <w:color w:val="243447"/>
          <w:lang w:eastAsia="zh-CN"/>
        </w:rPr>
        <w:t>追溯与报表分析。</w:t>
      </w:r>
    </w:p>
    <w:p w14:paraId="77A4CC0A" w14:textId="77777777" w:rsidR="003B2F96" w:rsidRPr="00BC58D4" w:rsidRDefault="00000000">
      <w:pPr>
        <w:pStyle w:val="1"/>
        <w:rPr>
          <w:rFonts w:ascii="Times New Roman" w:eastAsia="微软雅黑" w:hAnsi="Times New Roman" w:cs="Times New Roman"/>
        </w:rPr>
      </w:pPr>
      <w:r w:rsidRPr="00BC58D4">
        <w:rPr>
          <w:rFonts w:ascii="Times New Roman" w:eastAsia="微软雅黑" w:hAnsi="Times New Roman" w:cs="Times New Roman"/>
        </w:rPr>
        <w:t xml:space="preserve">3 </w:t>
      </w:r>
      <w:proofErr w:type="spellStart"/>
      <w:r w:rsidRPr="00BC58D4">
        <w:rPr>
          <w:rFonts w:ascii="Times New Roman" w:eastAsia="微软雅黑" w:hAnsi="Times New Roman" w:cs="Times New Roman"/>
        </w:rPr>
        <w:t>功能需求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3B2F96" w:rsidRPr="00BC58D4" w14:paraId="15050559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0834929F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63E9A252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需求说明</w:t>
            </w:r>
          </w:p>
        </w:tc>
      </w:tr>
      <w:tr w:rsidR="003B2F96" w:rsidRPr="00BC58D4" w14:paraId="10D33CA2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7CAAEDD6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 xml:space="preserve">FR-01 </w:t>
            </w:r>
            <w:r w:rsidRPr="00BC58D4">
              <w:rPr>
                <w:rFonts w:cs="Times New Roman"/>
                <w:color w:val="243447"/>
                <w:sz w:val="18"/>
              </w:rPr>
              <w:t>登录与会话</w:t>
            </w:r>
          </w:p>
        </w:tc>
        <w:tc>
          <w:tcPr>
            <w:tcW w:w="4649" w:type="dxa"/>
            <w:vAlign w:val="center"/>
          </w:tcPr>
          <w:p w14:paraId="44732806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用户以工号和密码登录；系统在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 xml:space="preserve"> Redis 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保存会话，支持当前用户查询和退出。</w:t>
            </w: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未登录请求返回</w:t>
            </w:r>
            <w:proofErr w:type="spellEnd"/>
            <w:r w:rsidRPr="00BC58D4">
              <w:rPr>
                <w:rFonts w:cs="Times New Roman"/>
                <w:color w:val="243447"/>
                <w:sz w:val="18"/>
              </w:rPr>
              <w:t xml:space="preserve"> 401</w:t>
            </w:r>
            <w:r w:rsidRPr="00BC58D4">
              <w:rPr>
                <w:rFonts w:cs="Times New Roman"/>
                <w:color w:val="243447"/>
                <w:sz w:val="18"/>
              </w:rPr>
              <w:t>。</w:t>
            </w:r>
          </w:p>
        </w:tc>
      </w:tr>
      <w:tr w:rsidR="003B2F96" w:rsidRPr="00BC58D4" w14:paraId="5D60ECE0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12C9CD26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 xml:space="preserve">FR-02 </w:t>
            </w:r>
            <w:r w:rsidRPr="00BC58D4">
              <w:rPr>
                <w:rFonts w:cs="Times New Roman"/>
                <w:color w:val="243447"/>
                <w:sz w:val="18"/>
              </w:rPr>
              <w:t>岗位权限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62CFEA6B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前端按岗位裁剪菜单，后端按角色、资源和动作校验。越权请求返回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 xml:space="preserve"> 403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；系统用户仅管理员维护。</w:t>
            </w:r>
          </w:p>
        </w:tc>
      </w:tr>
      <w:tr w:rsidR="003B2F96" w:rsidRPr="00BC58D4" w14:paraId="4D400942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6A6C3DB1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 xml:space="preserve">FR-03 </w:t>
            </w: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基础资料</w:t>
            </w:r>
            <w:proofErr w:type="spellEnd"/>
          </w:p>
        </w:tc>
        <w:tc>
          <w:tcPr>
            <w:tcW w:w="4649" w:type="dxa"/>
            <w:vAlign w:val="center"/>
          </w:tcPr>
          <w:p w14:paraId="558793DB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维护人员、产品型号、物料、产品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 xml:space="preserve"> BOM 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和工艺路线，支持列表、新增、详情、修改和删除。</w:t>
            </w:r>
          </w:p>
        </w:tc>
      </w:tr>
      <w:tr w:rsidR="003B2F96" w:rsidRPr="00BC58D4" w14:paraId="46810EDB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2CAFF481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 xml:space="preserve">FR-04 </w:t>
            </w: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生产工单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7543D64C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计划</w:t>
            </w:r>
            <w:proofErr w:type="gramStart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员创建工</w:t>
            </w:r>
            <w:proofErr w:type="gramEnd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单并绑定型号、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 xml:space="preserve">BOM 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版本、路线版本、批次、数量、时间、产线、负责人</w:t>
            </w:r>
            <w:proofErr w:type="gramStart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及齐套</w:t>
            </w:r>
            <w:proofErr w:type="gramEnd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状态。</w:t>
            </w:r>
          </w:p>
        </w:tc>
      </w:tr>
      <w:tr w:rsidR="003B2F96" w:rsidRPr="00BC58D4" w14:paraId="51AEF525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6023BB1A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 xml:space="preserve">FR-05 </w:t>
            </w: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任务生成与执行</w:t>
            </w:r>
            <w:proofErr w:type="spellEnd"/>
          </w:p>
        </w:tc>
        <w:tc>
          <w:tcPr>
            <w:tcW w:w="4649" w:type="dxa"/>
            <w:vAlign w:val="center"/>
          </w:tcPr>
          <w:p w14:paraId="55CDC297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系统按工单绑定的工艺路线生成顺序任务；支持开工、暂停、完工，记录实际时间和完成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/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不良数量。</w:t>
            </w:r>
          </w:p>
        </w:tc>
      </w:tr>
      <w:tr w:rsidR="003B2F96" w:rsidRPr="00BC58D4" w14:paraId="3842F44B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3FFF618F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 xml:space="preserve">FR-06 </w:t>
            </w: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现场报工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434E91FA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操作员提交任务、工单、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SN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、工位、数量、合格数、不良数和工时；系统联动任务及工单状态。</w:t>
            </w:r>
          </w:p>
        </w:tc>
      </w:tr>
      <w:tr w:rsidR="003B2F96" w:rsidRPr="00BC58D4" w14:paraId="27B00E8F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7BA2BE3B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 xml:space="preserve">FR-07 </w:t>
            </w: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质量检验</w:t>
            </w:r>
            <w:proofErr w:type="spellEnd"/>
          </w:p>
        </w:tc>
        <w:tc>
          <w:tcPr>
            <w:tcW w:w="4649" w:type="dxa"/>
            <w:vAlign w:val="center"/>
          </w:tcPr>
          <w:p w14:paraId="2D68C73C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质检员记录检验类型、标准快照、实测数据、结果和处置方式；不合格且需返修时自动创建返修单。</w:t>
            </w:r>
          </w:p>
        </w:tc>
      </w:tr>
      <w:tr w:rsidR="003B2F96" w:rsidRPr="00BC58D4" w14:paraId="74224A71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282B3B8C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lastRenderedPageBreak/>
              <w:t xml:space="preserve">FR-08 </w:t>
            </w: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返修与复检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1D983B29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返修</w:t>
            </w:r>
            <w:proofErr w:type="gramStart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员记录</w:t>
            </w:r>
            <w:proofErr w:type="gramEnd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维修措施、换料、工时和结果，状态进入待复检；质检员复检通过后关闭返修并恢复相关任务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/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工单状态。</w:t>
            </w:r>
          </w:p>
        </w:tc>
      </w:tr>
      <w:tr w:rsidR="003B2F96" w:rsidRPr="00BC58D4" w14:paraId="312390A4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628EB3E1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 xml:space="preserve">FR-09 </w:t>
            </w: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产品追溯</w:t>
            </w:r>
            <w:proofErr w:type="spellEnd"/>
          </w:p>
        </w:tc>
        <w:tc>
          <w:tcPr>
            <w:tcW w:w="4649" w:type="dxa"/>
            <w:vAlign w:val="center"/>
          </w:tcPr>
          <w:p w14:paraId="1797AF0F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输入产品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 xml:space="preserve"> SN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，聚合返回相关工单、任务、报工、检验和返修记录，并支持业务分组及时间线展示。</w:t>
            </w:r>
          </w:p>
        </w:tc>
      </w:tr>
      <w:tr w:rsidR="003B2F96" w:rsidRPr="00BC58D4" w14:paraId="6277CE39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3C70B447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 xml:space="preserve">FR-10 </w:t>
            </w: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统计报表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4AC0D352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提供生产概览及质量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/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产量分析，支持周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/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月周期和可选产品型号，展示目标量、</w:t>
            </w:r>
            <w:proofErr w:type="gramStart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报工量</w:t>
            </w:r>
            <w:proofErr w:type="gramEnd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、合格率、不良分布、趋势与工位产出。</w:t>
            </w:r>
          </w:p>
        </w:tc>
      </w:tr>
      <w:tr w:rsidR="003B2F96" w:rsidRPr="00BC58D4" w14:paraId="05D4027B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292F4DF4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 xml:space="preserve">FR-11 </w:t>
            </w: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多端应用</w:t>
            </w:r>
            <w:proofErr w:type="spellEnd"/>
          </w:p>
        </w:tc>
        <w:tc>
          <w:tcPr>
            <w:tcW w:w="4649" w:type="dxa"/>
            <w:vAlign w:val="center"/>
          </w:tcPr>
          <w:p w14:paraId="16CE5D0A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 xml:space="preserve">Web 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提供</w:t>
            </w:r>
            <w:proofErr w:type="gramStart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完整管理</w:t>
            </w:r>
            <w:proofErr w:type="gramEnd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与业务操作；小程序提供登录、看板、分析、追溯及轻</w:t>
            </w:r>
            <w:proofErr w:type="gramStart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量报工</w:t>
            </w:r>
            <w:proofErr w:type="gramEnd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/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质检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/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返修。</w:t>
            </w:r>
          </w:p>
        </w:tc>
      </w:tr>
      <w:tr w:rsidR="003B2F96" w:rsidRPr="00BC58D4" w14:paraId="43B1A962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316FE4DA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 xml:space="preserve">FR-12 </w:t>
            </w: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通用数据维护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2CAB5391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 xml:space="preserve">10 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类资源采用统一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 xml:space="preserve"> CRUD 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契约；新增不传系统字段，更新优先传完整对象，</w:t>
            </w:r>
            <w:proofErr w:type="gramStart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删除受外键</w:t>
            </w:r>
            <w:proofErr w:type="gramEnd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一致性约束。</w:t>
            </w:r>
          </w:p>
        </w:tc>
      </w:tr>
    </w:tbl>
    <w:p w14:paraId="11BBE7ED" w14:textId="77777777" w:rsidR="003B2F96" w:rsidRPr="00BC58D4" w:rsidRDefault="00000000">
      <w:pPr>
        <w:pStyle w:val="1"/>
        <w:rPr>
          <w:rFonts w:ascii="Times New Roman" w:eastAsia="微软雅黑" w:hAnsi="Times New Roman" w:cs="Times New Roman"/>
        </w:rPr>
      </w:pPr>
      <w:r w:rsidRPr="00BC58D4">
        <w:rPr>
          <w:rFonts w:ascii="Times New Roman" w:eastAsia="微软雅黑" w:hAnsi="Times New Roman" w:cs="Times New Roman"/>
        </w:rPr>
        <w:t xml:space="preserve">4 </w:t>
      </w:r>
      <w:proofErr w:type="spellStart"/>
      <w:r w:rsidRPr="00BC58D4">
        <w:rPr>
          <w:rFonts w:ascii="Times New Roman" w:eastAsia="微软雅黑" w:hAnsi="Times New Roman" w:cs="Times New Roman"/>
        </w:rPr>
        <w:t>数据需求</w:t>
      </w:r>
      <w:proofErr w:type="spellEnd"/>
    </w:p>
    <w:p w14:paraId="70BD21F9" w14:textId="77777777" w:rsidR="003B2F96" w:rsidRPr="00BC58D4" w:rsidRDefault="00000000">
      <w:pPr>
        <w:ind w:firstLine="420"/>
        <w:rPr>
          <w:rFonts w:cs="Times New Roman"/>
        </w:rPr>
      </w:pPr>
      <w:r w:rsidRPr="00BC58D4">
        <w:rPr>
          <w:rFonts w:cs="Times New Roman"/>
          <w:color w:val="243447"/>
        </w:rPr>
        <w:t>系统采用</w:t>
      </w:r>
      <w:r w:rsidRPr="00BC58D4">
        <w:rPr>
          <w:rFonts w:cs="Times New Roman"/>
          <w:color w:val="243447"/>
        </w:rPr>
        <w:t xml:space="preserve"> MySQL </w:t>
      </w:r>
      <w:r w:rsidRPr="00BC58D4">
        <w:rPr>
          <w:rFonts w:cs="Times New Roman"/>
          <w:color w:val="243447"/>
        </w:rPr>
        <w:t>数据库</w:t>
      </w:r>
      <w:r w:rsidRPr="00BC58D4">
        <w:rPr>
          <w:rFonts w:cs="Times New Roman"/>
          <w:color w:val="243447"/>
        </w:rPr>
        <w:t xml:space="preserve"> keyboard_mes</w:t>
      </w:r>
      <w:r w:rsidRPr="00BC58D4">
        <w:rPr>
          <w:rFonts w:cs="Times New Roman"/>
          <w:color w:val="243447"/>
        </w:rPr>
        <w:t>，共</w:t>
      </w:r>
      <w:r w:rsidRPr="00BC58D4">
        <w:rPr>
          <w:rFonts w:cs="Times New Roman"/>
          <w:color w:val="243447"/>
        </w:rPr>
        <w:t xml:space="preserve"> 10 </w:t>
      </w:r>
      <w:r w:rsidRPr="00BC58D4">
        <w:rPr>
          <w:rFonts w:cs="Times New Roman"/>
          <w:color w:val="243447"/>
        </w:rPr>
        <w:t>张核心业务表。数据库字段使用</w:t>
      </w:r>
      <w:r w:rsidRPr="00BC58D4">
        <w:rPr>
          <w:rFonts w:cs="Times New Roman"/>
          <w:color w:val="243447"/>
        </w:rPr>
        <w:t xml:space="preserve"> snake_case</w:t>
      </w:r>
      <w:r w:rsidRPr="00BC58D4">
        <w:rPr>
          <w:rFonts w:cs="Times New Roman"/>
          <w:color w:val="243447"/>
        </w:rPr>
        <w:t>，</w:t>
      </w:r>
      <w:r w:rsidRPr="00BC58D4">
        <w:rPr>
          <w:rFonts w:cs="Times New Roman"/>
          <w:color w:val="243447"/>
        </w:rPr>
        <w:t xml:space="preserve">Java </w:t>
      </w:r>
      <w:r w:rsidRPr="00BC58D4">
        <w:rPr>
          <w:rFonts w:cs="Times New Roman"/>
          <w:color w:val="243447"/>
        </w:rPr>
        <w:t>与</w:t>
      </w:r>
      <w:r w:rsidRPr="00BC58D4">
        <w:rPr>
          <w:rFonts w:cs="Times New Roman"/>
          <w:color w:val="243447"/>
        </w:rPr>
        <w:t xml:space="preserve"> JSON </w:t>
      </w:r>
      <w:r w:rsidRPr="00BC58D4">
        <w:rPr>
          <w:rFonts w:cs="Times New Roman"/>
          <w:color w:val="243447"/>
        </w:rPr>
        <w:t>使用</w:t>
      </w:r>
      <w:r w:rsidRPr="00BC58D4">
        <w:rPr>
          <w:rFonts w:cs="Times New Roman"/>
          <w:color w:val="243447"/>
        </w:rPr>
        <w:t xml:space="preserve"> lowerCamelCase</w:t>
      </w:r>
      <w:r w:rsidRPr="00BC58D4">
        <w:rPr>
          <w:rFonts w:cs="Times New Roman"/>
          <w:color w:val="243447"/>
        </w:rPr>
        <w:t>；完整字段及约束以数据库设计书和</w:t>
      </w:r>
      <w:r w:rsidRPr="00BC58D4">
        <w:rPr>
          <w:rFonts w:cs="Times New Roman"/>
          <w:color w:val="243447"/>
        </w:rPr>
        <w:t xml:space="preserve"> schema.sql </w:t>
      </w:r>
      <w:r w:rsidRPr="00BC58D4">
        <w:rPr>
          <w:rFonts w:cs="Times New Roman"/>
          <w:color w:val="243447"/>
        </w:rPr>
        <w:t>为准。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3B2F96" w:rsidRPr="00BC58D4" w14:paraId="4F0CC68A" w14:textId="77777777">
        <w:trPr>
          <w:cantSplit/>
          <w:jc w:val="center"/>
        </w:trPr>
        <w:tc>
          <w:tcPr>
            <w:tcW w:w="3099" w:type="dxa"/>
            <w:shd w:val="clear" w:color="auto" w:fill="1F4E78"/>
            <w:vAlign w:val="center"/>
          </w:tcPr>
          <w:p w14:paraId="22CD341C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数据域</w:t>
            </w:r>
          </w:p>
        </w:tc>
        <w:tc>
          <w:tcPr>
            <w:tcW w:w="3099" w:type="dxa"/>
            <w:shd w:val="clear" w:color="auto" w:fill="1F4E78"/>
            <w:vAlign w:val="center"/>
          </w:tcPr>
          <w:p w14:paraId="3554EA51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核心实体</w:t>
            </w:r>
          </w:p>
        </w:tc>
        <w:tc>
          <w:tcPr>
            <w:tcW w:w="3099" w:type="dxa"/>
            <w:shd w:val="clear" w:color="auto" w:fill="1F4E78"/>
            <w:vAlign w:val="center"/>
          </w:tcPr>
          <w:p w14:paraId="15ADFE98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关键关系</w:t>
            </w:r>
          </w:p>
        </w:tc>
      </w:tr>
      <w:tr w:rsidR="003B2F96" w:rsidRPr="00BC58D4" w14:paraId="6F86DCCC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38297440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用户</w:t>
            </w:r>
          </w:p>
        </w:tc>
        <w:tc>
          <w:tcPr>
            <w:tcW w:w="3099" w:type="dxa"/>
            <w:vAlign w:val="center"/>
          </w:tcPr>
          <w:p w14:paraId="295D861B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sys_user</w:t>
            </w:r>
          </w:p>
        </w:tc>
        <w:tc>
          <w:tcPr>
            <w:tcW w:w="3099" w:type="dxa"/>
            <w:vAlign w:val="center"/>
          </w:tcPr>
          <w:p w14:paraId="03EE7EE5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计划员、操作员、质检员、返修员被业务单据引用</w:t>
            </w:r>
          </w:p>
        </w:tc>
      </w:tr>
      <w:tr w:rsidR="003B2F96" w:rsidRPr="00BC58D4" w14:paraId="5FD62899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23D17480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基础资料</w:t>
            </w:r>
            <w:proofErr w:type="spellEnd"/>
          </w:p>
        </w:tc>
        <w:tc>
          <w:tcPr>
            <w:tcW w:w="3099" w:type="dxa"/>
            <w:shd w:val="clear" w:color="auto" w:fill="D9EAF7"/>
            <w:vAlign w:val="center"/>
          </w:tcPr>
          <w:p w14:paraId="356F05AD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product_model</w:t>
            </w:r>
            <w:r w:rsidRPr="00BC58D4">
              <w:rPr>
                <w:rFonts w:cs="Times New Roman"/>
                <w:color w:val="243447"/>
                <w:sz w:val="18"/>
              </w:rPr>
              <w:t>、</w:t>
            </w:r>
            <w:r w:rsidRPr="00BC58D4">
              <w:rPr>
                <w:rFonts w:cs="Times New Roman"/>
                <w:color w:val="243447"/>
                <w:sz w:val="18"/>
              </w:rPr>
              <w:t>material</w:t>
            </w:r>
            <w:r w:rsidRPr="00BC58D4">
              <w:rPr>
                <w:rFonts w:cs="Times New Roman"/>
                <w:color w:val="243447"/>
                <w:sz w:val="18"/>
              </w:rPr>
              <w:t>、</w:t>
            </w:r>
            <w:r w:rsidRPr="00BC58D4">
              <w:rPr>
                <w:rFonts w:cs="Times New Roman"/>
                <w:color w:val="243447"/>
                <w:sz w:val="18"/>
              </w:rPr>
              <w:t>product_bom</w:t>
            </w:r>
            <w:r w:rsidRPr="00BC58D4">
              <w:rPr>
                <w:rFonts w:cs="Times New Roman"/>
                <w:color w:val="243447"/>
                <w:sz w:val="18"/>
              </w:rPr>
              <w:t>、</w:t>
            </w:r>
            <w:r w:rsidRPr="00BC58D4">
              <w:rPr>
                <w:rFonts w:cs="Times New Roman"/>
                <w:color w:val="243447"/>
                <w:sz w:val="18"/>
              </w:rPr>
              <w:t>process_route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7F399A02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型号关联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 xml:space="preserve"> BOM 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和工艺路线；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 xml:space="preserve">BOM 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关联物料</w:t>
            </w:r>
          </w:p>
        </w:tc>
      </w:tr>
      <w:tr w:rsidR="003B2F96" w:rsidRPr="00BC58D4" w14:paraId="02610D53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35E068BF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生产执行</w:t>
            </w:r>
            <w:proofErr w:type="spellEnd"/>
          </w:p>
        </w:tc>
        <w:tc>
          <w:tcPr>
            <w:tcW w:w="3099" w:type="dxa"/>
            <w:vAlign w:val="center"/>
          </w:tcPr>
          <w:p w14:paraId="7D1F4831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production_order</w:t>
            </w:r>
            <w:r w:rsidRPr="00BC58D4">
              <w:rPr>
                <w:rFonts w:cs="Times New Roman"/>
                <w:color w:val="243447"/>
                <w:sz w:val="18"/>
              </w:rPr>
              <w:t>、</w:t>
            </w:r>
            <w:r w:rsidRPr="00BC58D4">
              <w:rPr>
                <w:rFonts w:cs="Times New Roman"/>
                <w:color w:val="243447"/>
                <w:sz w:val="18"/>
              </w:rPr>
              <w:t>production_task</w:t>
            </w:r>
            <w:r w:rsidRPr="00BC58D4">
              <w:rPr>
                <w:rFonts w:cs="Times New Roman"/>
                <w:color w:val="243447"/>
                <w:sz w:val="18"/>
              </w:rPr>
              <w:t>、</w:t>
            </w:r>
            <w:r w:rsidRPr="00BC58D4">
              <w:rPr>
                <w:rFonts w:cs="Times New Roman"/>
                <w:color w:val="243447"/>
                <w:sz w:val="18"/>
              </w:rPr>
              <w:t>work_report</w:t>
            </w:r>
          </w:p>
        </w:tc>
        <w:tc>
          <w:tcPr>
            <w:tcW w:w="3099" w:type="dxa"/>
            <w:vAlign w:val="center"/>
          </w:tcPr>
          <w:p w14:paraId="342173B7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工单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 xml:space="preserve"> 1:N 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任务；任务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/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工单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 xml:space="preserve"> 1:N </w:t>
            </w:r>
            <w:proofErr w:type="gramStart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报工</w:t>
            </w:r>
            <w:proofErr w:type="gramEnd"/>
          </w:p>
        </w:tc>
      </w:tr>
      <w:tr w:rsidR="003B2F96" w:rsidRPr="00BC58D4" w14:paraId="249EA4F1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6048D476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质量闭环</w:t>
            </w:r>
            <w:proofErr w:type="spellEnd"/>
          </w:p>
        </w:tc>
        <w:tc>
          <w:tcPr>
            <w:tcW w:w="3099" w:type="dxa"/>
            <w:shd w:val="clear" w:color="auto" w:fill="D9EAF7"/>
            <w:vAlign w:val="center"/>
          </w:tcPr>
          <w:p w14:paraId="650B8C42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inspection_record</w:t>
            </w:r>
            <w:r w:rsidRPr="00BC58D4">
              <w:rPr>
                <w:rFonts w:cs="Times New Roman"/>
                <w:color w:val="243447"/>
                <w:sz w:val="18"/>
              </w:rPr>
              <w:t>、</w:t>
            </w:r>
            <w:r w:rsidRPr="00BC58D4">
              <w:rPr>
                <w:rFonts w:cs="Times New Roman"/>
                <w:color w:val="243447"/>
                <w:sz w:val="18"/>
              </w:rPr>
              <w:t>rework_order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0710A535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检验可触发返修；返修关联来源检验与复检记录</w:t>
            </w:r>
          </w:p>
        </w:tc>
      </w:tr>
    </w:tbl>
    <w:p w14:paraId="752A7E59" w14:textId="77777777" w:rsidR="003B2F96" w:rsidRPr="00BC58D4" w:rsidRDefault="00000000">
      <w:pPr>
        <w:pStyle w:val="1"/>
        <w:rPr>
          <w:rFonts w:ascii="Times New Roman" w:eastAsia="微软雅黑" w:hAnsi="Times New Roman" w:cs="Times New Roman"/>
        </w:rPr>
      </w:pPr>
      <w:r w:rsidRPr="00BC58D4">
        <w:rPr>
          <w:rFonts w:ascii="Times New Roman" w:eastAsia="微软雅黑" w:hAnsi="Times New Roman" w:cs="Times New Roman"/>
        </w:rPr>
        <w:t xml:space="preserve">5 </w:t>
      </w:r>
      <w:proofErr w:type="spellStart"/>
      <w:r w:rsidRPr="00BC58D4">
        <w:rPr>
          <w:rFonts w:ascii="Times New Roman" w:eastAsia="微软雅黑" w:hAnsi="Times New Roman" w:cs="Times New Roman"/>
        </w:rPr>
        <w:t>外部接口与约束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3B2F96" w:rsidRPr="00BC58D4" w14:paraId="32759159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7A3E2380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项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3CE4D96A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约定</w:t>
            </w:r>
          </w:p>
        </w:tc>
      </w:tr>
      <w:tr w:rsidR="003B2F96" w:rsidRPr="00BC58D4" w14:paraId="24619A57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6355D501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Base URL</w:t>
            </w:r>
          </w:p>
        </w:tc>
        <w:tc>
          <w:tcPr>
            <w:tcW w:w="4649" w:type="dxa"/>
            <w:vAlign w:val="center"/>
          </w:tcPr>
          <w:p w14:paraId="6ED960C0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http://localhost:8088/api</w:t>
            </w:r>
          </w:p>
        </w:tc>
      </w:tr>
      <w:tr w:rsidR="003B2F96" w:rsidRPr="00BC58D4" w14:paraId="0EA389F1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4F6AC75B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请求</w:t>
            </w:r>
            <w:r w:rsidRPr="00BC58D4">
              <w:rPr>
                <w:rFonts w:cs="Times New Roman"/>
                <w:color w:val="243447"/>
                <w:sz w:val="18"/>
              </w:rPr>
              <w:t>/</w:t>
            </w:r>
            <w:r w:rsidRPr="00BC58D4">
              <w:rPr>
                <w:rFonts w:cs="Times New Roman"/>
                <w:color w:val="243447"/>
                <w:sz w:val="18"/>
              </w:rPr>
              <w:t>响应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4E6EE066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application/json</w:t>
            </w:r>
            <w:r w:rsidRPr="00BC58D4">
              <w:rPr>
                <w:rFonts w:cs="Times New Roman"/>
                <w:color w:val="243447"/>
                <w:sz w:val="18"/>
              </w:rPr>
              <w:t>；统一返回</w:t>
            </w:r>
            <w:r w:rsidRPr="00BC58D4">
              <w:rPr>
                <w:rFonts w:cs="Times New Roman"/>
                <w:color w:val="243447"/>
                <w:sz w:val="18"/>
              </w:rPr>
              <w:t xml:space="preserve"> code</w:t>
            </w:r>
            <w:r w:rsidRPr="00BC58D4">
              <w:rPr>
                <w:rFonts w:cs="Times New Roman"/>
                <w:color w:val="243447"/>
                <w:sz w:val="18"/>
              </w:rPr>
              <w:t>、</w:t>
            </w:r>
            <w:r w:rsidRPr="00BC58D4">
              <w:rPr>
                <w:rFonts w:cs="Times New Roman"/>
                <w:color w:val="243447"/>
                <w:sz w:val="18"/>
              </w:rPr>
              <w:t>msg</w:t>
            </w:r>
            <w:r w:rsidRPr="00BC58D4">
              <w:rPr>
                <w:rFonts w:cs="Times New Roman"/>
                <w:color w:val="243447"/>
                <w:sz w:val="18"/>
              </w:rPr>
              <w:t>、</w:t>
            </w:r>
            <w:r w:rsidRPr="00BC58D4">
              <w:rPr>
                <w:rFonts w:cs="Times New Roman"/>
                <w:color w:val="243447"/>
                <w:sz w:val="18"/>
              </w:rPr>
              <w:t>data</w:t>
            </w:r>
          </w:p>
        </w:tc>
      </w:tr>
      <w:tr w:rsidR="003B2F96" w:rsidRPr="00BC58D4" w14:paraId="32662522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32EF90B5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成功码</w:t>
            </w:r>
          </w:p>
        </w:tc>
        <w:tc>
          <w:tcPr>
            <w:tcW w:w="4649" w:type="dxa"/>
            <w:vAlign w:val="center"/>
          </w:tcPr>
          <w:p w14:paraId="2B8F4566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200</w:t>
            </w:r>
          </w:p>
        </w:tc>
      </w:tr>
      <w:tr w:rsidR="003B2F96" w:rsidRPr="00BC58D4" w14:paraId="22BC6F21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13AB6358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业务错误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310EE037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400</w:t>
            </w:r>
          </w:p>
        </w:tc>
      </w:tr>
      <w:tr w:rsidR="003B2F96" w:rsidRPr="00BC58D4" w14:paraId="5CF94B2E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320013F7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未登录</w:t>
            </w:r>
            <w:r w:rsidRPr="00BC58D4">
              <w:rPr>
                <w:rFonts w:cs="Times New Roman"/>
                <w:color w:val="243447"/>
                <w:sz w:val="18"/>
              </w:rPr>
              <w:t>/</w:t>
            </w:r>
            <w:r w:rsidRPr="00BC58D4">
              <w:rPr>
                <w:rFonts w:cs="Times New Roman"/>
                <w:color w:val="243447"/>
                <w:sz w:val="18"/>
              </w:rPr>
              <w:t>无权限</w:t>
            </w:r>
          </w:p>
        </w:tc>
        <w:tc>
          <w:tcPr>
            <w:tcW w:w="4649" w:type="dxa"/>
            <w:vAlign w:val="center"/>
          </w:tcPr>
          <w:p w14:paraId="480AAF71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401 / 403</w:t>
            </w:r>
          </w:p>
        </w:tc>
      </w:tr>
      <w:tr w:rsidR="003B2F96" w:rsidRPr="00BC58D4" w14:paraId="044849D7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62C60856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Cookie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623AC945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MES_SESSION_ID</w:t>
            </w:r>
          </w:p>
        </w:tc>
      </w:tr>
      <w:tr w:rsidR="003B2F96" w:rsidRPr="00BC58D4" w14:paraId="1136DF12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6445748D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日期</w:t>
            </w:r>
            <w:r w:rsidRPr="00BC58D4">
              <w:rPr>
                <w:rFonts w:cs="Times New Roman"/>
                <w:color w:val="243447"/>
                <w:sz w:val="18"/>
              </w:rPr>
              <w:t>/</w:t>
            </w:r>
            <w:r w:rsidRPr="00BC58D4">
              <w:rPr>
                <w:rFonts w:cs="Times New Roman"/>
                <w:color w:val="243447"/>
                <w:sz w:val="18"/>
              </w:rPr>
              <w:t>时间</w:t>
            </w:r>
          </w:p>
        </w:tc>
        <w:tc>
          <w:tcPr>
            <w:tcW w:w="4649" w:type="dxa"/>
            <w:vAlign w:val="center"/>
          </w:tcPr>
          <w:p w14:paraId="57952EF2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yyyy-MM-dd / yyyy-MM-ddTHH:mm:ss</w:t>
            </w:r>
          </w:p>
        </w:tc>
      </w:tr>
    </w:tbl>
    <w:p w14:paraId="01187143" w14:textId="77777777" w:rsidR="003B2F96" w:rsidRPr="00BC58D4" w:rsidRDefault="00000000">
      <w:pPr>
        <w:pStyle w:val="1"/>
        <w:rPr>
          <w:rFonts w:ascii="Times New Roman" w:eastAsia="微软雅黑" w:hAnsi="Times New Roman" w:cs="Times New Roman"/>
        </w:rPr>
      </w:pPr>
      <w:r w:rsidRPr="00BC58D4">
        <w:rPr>
          <w:rFonts w:ascii="Times New Roman" w:eastAsia="微软雅黑" w:hAnsi="Times New Roman" w:cs="Times New Roman"/>
        </w:rPr>
        <w:lastRenderedPageBreak/>
        <w:t xml:space="preserve">6 </w:t>
      </w:r>
      <w:r w:rsidRPr="00BC58D4">
        <w:rPr>
          <w:rFonts w:ascii="Times New Roman" w:eastAsia="微软雅黑" w:hAnsi="Times New Roman" w:cs="Times New Roman"/>
        </w:rPr>
        <w:t>非功能需求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3B2F96" w:rsidRPr="00BC58D4" w14:paraId="16C8EA7D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21BDC1E7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类别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07C474FE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b/>
                <w:color w:val="FFFFFF"/>
                <w:sz w:val="18"/>
              </w:rPr>
              <w:t>要求</w:t>
            </w:r>
          </w:p>
        </w:tc>
      </w:tr>
      <w:tr w:rsidR="003B2F96" w:rsidRPr="00BC58D4" w14:paraId="78C931BF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34D86DB4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可靠性</w:t>
            </w:r>
          </w:p>
        </w:tc>
        <w:tc>
          <w:tcPr>
            <w:tcW w:w="4649" w:type="dxa"/>
            <w:vAlign w:val="center"/>
          </w:tcPr>
          <w:p w14:paraId="6DF55BA1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报工、质检、返修及状态流转采用事务；</w:t>
            </w:r>
            <w:proofErr w:type="gramStart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异常由</w:t>
            </w:r>
            <w:proofErr w:type="gramEnd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统一处理器返回明确错误。</w:t>
            </w:r>
          </w:p>
        </w:tc>
      </w:tr>
      <w:tr w:rsidR="003B2F96" w:rsidRPr="00BC58D4" w14:paraId="3A5F8E57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59867787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安全性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16A45BB9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密码以</w:t>
            </w:r>
            <w:r w:rsidRPr="00BC58D4">
              <w:rPr>
                <w:rFonts w:cs="Times New Roman"/>
                <w:color w:val="243447"/>
                <w:sz w:val="18"/>
              </w:rPr>
              <w:t xml:space="preserve"> password_hash </w:t>
            </w:r>
            <w:r w:rsidRPr="00BC58D4">
              <w:rPr>
                <w:rFonts w:cs="Times New Roman"/>
                <w:color w:val="243447"/>
                <w:sz w:val="18"/>
              </w:rPr>
              <w:t>字段保存；</w:t>
            </w:r>
            <w:r w:rsidRPr="00BC58D4">
              <w:rPr>
                <w:rFonts w:cs="Times New Roman"/>
                <w:color w:val="243447"/>
                <w:sz w:val="18"/>
              </w:rPr>
              <w:t xml:space="preserve">Redis </w:t>
            </w:r>
            <w:r w:rsidRPr="00BC58D4">
              <w:rPr>
                <w:rFonts w:cs="Times New Roman"/>
                <w:color w:val="243447"/>
                <w:sz w:val="18"/>
              </w:rPr>
              <w:t>会话默认</w:t>
            </w:r>
            <w:r w:rsidRPr="00BC58D4">
              <w:rPr>
                <w:rFonts w:cs="Times New Roman"/>
                <w:color w:val="243447"/>
                <w:sz w:val="18"/>
              </w:rPr>
              <w:t xml:space="preserve"> 1800 </w:t>
            </w:r>
            <w:r w:rsidRPr="00BC58D4">
              <w:rPr>
                <w:rFonts w:cs="Times New Roman"/>
                <w:color w:val="243447"/>
                <w:sz w:val="18"/>
              </w:rPr>
              <w:t>秒；后端为权限安全边界。</w:t>
            </w:r>
          </w:p>
        </w:tc>
      </w:tr>
      <w:tr w:rsidR="003B2F96" w:rsidRPr="00BC58D4" w14:paraId="6D2260A8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7EE47A0A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可维护性</w:t>
            </w:r>
          </w:p>
        </w:tc>
        <w:tc>
          <w:tcPr>
            <w:tcW w:w="4649" w:type="dxa"/>
            <w:vAlign w:val="center"/>
          </w:tcPr>
          <w:p w14:paraId="1E2ADB0E" w14:textId="77777777" w:rsidR="003B2F96" w:rsidRPr="00BC58D4" w:rsidRDefault="00000000">
            <w:pPr>
              <w:spacing w:after="0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Controller</w:t>
            </w:r>
            <w:r w:rsidRPr="00BC58D4">
              <w:rPr>
                <w:rFonts w:cs="Times New Roman"/>
                <w:color w:val="243447"/>
                <w:sz w:val="18"/>
              </w:rPr>
              <w:t>、</w:t>
            </w:r>
            <w:r w:rsidRPr="00BC58D4">
              <w:rPr>
                <w:rFonts w:cs="Times New Roman"/>
                <w:color w:val="243447"/>
                <w:sz w:val="18"/>
              </w:rPr>
              <w:t>Service</w:t>
            </w:r>
            <w:r w:rsidRPr="00BC58D4">
              <w:rPr>
                <w:rFonts w:cs="Times New Roman"/>
                <w:color w:val="243447"/>
                <w:sz w:val="18"/>
              </w:rPr>
              <w:t>、</w:t>
            </w:r>
            <w:r w:rsidRPr="00BC58D4">
              <w:rPr>
                <w:rFonts w:cs="Times New Roman"/>
                <w:color w:val="243447"/>
                <w:sz w:val="18"/>
              </w:rPr>
              <w:t xml:space="preserve">Mapper </w:t>
            </w:r>
            <w:r w:rsidRPr="00BC58D4">
              <w:rPr>
                <w:rFonts w:cs="Times New Roman"/>
                <w:color w:val="243447"/>
                <w:sz w:val="18"/>
              </w:rPr>
              <w:t>分层；接口、实体、</w:t>
            </w:r>
            <w:r w:rsidRPr="00BC58D4">
              <w:rPr>
                <w:rFonts w:cs="Times New Roman"/>
                <w:color w:val="243447"/>
                <w:sz w:val="18"/>
              </w:rPr>
              <w:t>SQL</w:t>
            </w:r>
            <w:r w:rsidRPr="00BC58D4">
              <w:rPr>
                <w:rFonts w:cs="Times New Roman"/>
                <w:color w:val="243447"/>
                <w:sz w:val="18"/>
              </w:rPr>
              <w:t>、前端字段和文档同步。</w:t>
            </w:r>
          </w:p>
        </w:tc>
      </w:tr>
      <w:tr w:rsidR="003B2F96" w:rsidRPr="00BC58D4" w14:paraId="675C92F1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5AE2EC30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r w:rsidRPr="00BC58D4">
              <w:rPr>
                <w:rFonts w:cs="Times New Roman"/>
                <w:color w:val="243447"/>
                <w:sz w:val="18"/>
              </w:rPr>
              <w:t>兼容性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4E8BE1A7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 xml:space="preserve">Web 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支持现代桌面浏览器与移动视口；小程序通过</w:t>
            </w:r>
            <w:proofErr w:type="gramStart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微信开发者工具</w:t>
            </w:r>
            <w:proofErr w:type="gramEnd"/>
            <w:r w:rsidRPr="00BC58D4">
              <w:rPr>
                <w:rFonts w:cs="Times New Roman"/>
                <w:color w:val="243447"/>
                <w:sz w:val="18"/>
                <w:lang w:eastAsia="zh-CN"/>
              </w:rPr>
              <w:t>运行。</w:t>
            </w:r>
          </w:p>
        </w:tc>
      </w:tr>
      <w:tr w:rsidR="003B2F96" w:rsidRPr="00BC58D4" w14:paraId="4F27B28C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657E0822" w14:textId="77777777" w:rsidR="003B2F96" w:rsidRPr="00BC58D4" w:rsidRDefault="00000000">
            <w:pPr>
              <w:spacing w:after="0"/>
              <w:jc w:val="center"/>
              <w:rPr>
                <w:rFonts w:cs="Times New Roman"/>
              </w:rPr>
            </w:pPr>
            <w:proofErr w:type="spellStart"/>
            <w:r w:rsidRPr="00BC58D4">
              <w:rPr>
                <w:rFonts w:cs="Times New Roman"/>
                <w:color w:val="243447"/>
                <w:sz w:val="18"/>
              </w:rPr>
              <w:t>可演示性</w:t>
            </w:r>
            <w:proofErr w:type="spellEnd"/>
          </w:p>
        </w:tc>
        <w:tc>
          <w:tcPr>
            <w:tcW w:w="4649" w:type="dxa"/>
            <w:vAlign w:val="center"/>
          </w:tcPr>
          <w:p w14:paraId="2F0ADF5D" w14:textId="77777777" w:rsidR="003B2F96" w:rsidRPr="00BC58D4" w:rsidRDefault="00000000">
            <w:pPr>
              <w:spacing w:after="0"/>
              <w:rPr>
                <w:rFonts w:cs="Times New Roman"/>
                <w:lang w:eastAsia="zh-CN"/>
              </w:rPr>
            </w:pPr>
            <w:r w:rsidRPr="00BC58D4">
              <w:rPr>
                <w:rFonts w:cs="Times New Roman"/>
                <w:color w:val="243447"/>
                <w:sz w:val="18"/>
                <w:lang w:eastAsia="zh-CN"/>
              </w:rPr>
              <w:t>固定账号、演示数据、追溯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 xml:space="preserve"> SN </w:t>
            </w:r>
            <w:r w:rsidRPr="00BC58D4">
              <w:rPr>
                <w:rFonts w:cs="Times New Roman"/>
                <w:color w:val="243447"/>
                <w:sz w:val="18"/>
                <w:lang w:eastAsia="zh-CN"/>
              </w:rPr>
              <w:t>与操作脚本可重复恢复。</w:t>
            </w:r>
          </w:p>
        </w:tc>
      </w:tr>
    </w:tbl>
    <w:p w14:paraId="40F994CD" w14:textId="77777777" w:rsidR="003B2F96" w:rsidRPr="00BC58D4" w:rsidRDefault="00000000">
      <w:pPr>
        <w:pStyle w:val="1"/>
        <w:rPr>
          <w:rFonts w:ascii="Times New Roman" w:eastAsia="微软雅黑" w:hAnsi="Times New Roman" w:cs="Times New Roman"/>
        </w:rPr>
      </w:pPr>
      <w:r w:rsidRPr="00BC58D4">
        <w:rPr>
          <w:rFonts w:ascii="Times New Roman" w:eastAsia="微软雅黑" w:hAnsi="Times New Roman" w:cs="Times New Roman"/>
        </w:rPr>
        <w:t xml:space="preserve">7 </w:t>
      </w:r>
      <w:proofErr w:type="spellStart"/>
      <w:r w:rsidRPr="00BC58D4">
        <w:rPr>
          <w:rFonts w:ascii="Times New Roman" w:eastAsia="微软雅黑" w:hAnsi="Times New Roman" w:cs="Times New Roman"/>
        </w:rPr>
        <w:t>验收标准</w:t>
      </w:r>
      <w:proofErr w:type="spellEnd"/>
    </w:p>
    <w:p w14:paraId="41CE648C" w14:textId="77777777" w:rsidR="003B2F96" w:rsidRPr="00BC58D4" w:rsidRDefault="00000000">
      <w:pPr>
        <w:pStyle w:val="a0"/>
        <w:spacing w:after="60"/>
        <w:rPr>
          <w:rFonts w:cs="Times New Roman"/>
          <w:lang w:eastAsia="zh-CN"/>
        </w:rPr>
      </w:pPr>
      <w:r w:rsidRPr="00BC58D4">
        <w:rPr>
          <w:rFonts w:cs="Times New Roman"/>
          <w:color w:val="243447"/>
          <w:lang w:eastAsia="zh-CN"/>
        </w:rPr>
        <w:t xml:space="preserve">U001 </w:t>
      </w:r>
      <w:r w:rsidRPr="00BC58D4">
        <w:rPr>
          <w:rFonts w:cs="Times New Roman"/>
          <w:color w:val="243447"/>
          <w:lang w:eastAsia="zh-CN"/>
        </w:rPr>
        <w:t>至</w:t>
      </w:r>
      <w:r w:rsidRPr="00BC58D4">
        <w:rPr>
          <w:rFonts w:cs="Times New Roman"/>
          <w:color w:val="243447"/>
          <w:lang w:eastAsia="zh-CN"/>
        </w:rPr>
        <w:t xml:space="preserve"> U007 </w:t>
      </w:r>
      <w:r w:rsidRPr="00BC58D4">
        <w:rPr>
          <w:rFonts w:cs="Times New Roman"/>
          <w:color w:val="243447"/>
          <w:lang w:eastAsia="zh-CN"/>
        </w:rPr>
        <w:t>演示账号可登录，退出后会话失效。</w:t>
      </w:r>
    </w:p>
    <w:p w14:paraId="25F4342A" w14:textId="77777777" w:rsidR="003B2F96" w:rsidRPr="00BC58D4" w:rsidRDefault="00000000">
      <w:pPr>
        <w:pStyle w:val="a0"/>
        <w:spacing w:after="60"/>
        <w:rPr>
          <w:rFonts w:cs="Times New Roman"/>
          <w:lang w:eastAsia="zh-CN"/>
        </w:rPr>
      </w:pPr>
      <w:r w:rsidRPr="00BC58D4">
        <w:rPr>
          <w:rFonts w:cs="Times New Roman"/>
          <w:color w:val="243447"/>
          <w:lang w:eastAsia="zh-CN"/>
        </w:rPr>
        <w:t>基础资料</w:t>
      </w:r>
      <w:r w:rsidRPr="00BC58D4">
        <w:rPr>
          <w:rFonts w:cs="Times New Roman"/>
          <w:color w:val="243447"/>
          <w:lang w:eastAsia="zh-CN"/>
        </w:rPr>
        <w:t xml:space="preserve"> CRUD</w:t>
      </w:r>
      <w:r w:rsidRPr="00BC58D4">
        <w:rPr>
          <w:rFonts w:cs="Times New Roman"/>
          <w:color w:val="243447"/>
          <w:lang w:eastAsia="zh-CN"/>
        </w:rPr>
        <w:t>、工单生成任务、任务动作、报工、质检、返修、复检可完成。</w:t>
      </w:r>
    </w:p>
    <w:p w14:paraId="2481F8EA" w14:textId="77777777" w:rsidR="003B2F96" w:rsidRPr="00BC58D4" w:rsidRDefault="00000000">
      <w:pPr>
        <w:pStyle w:val="a0"/>
        <w:spacing w:after="60"/>
        <w:rPr>
          <w:rFonts w:cs="Times New Roman"/>
          <w:lang w:eastAsia="zh-CN"/>
        </w:rPr>
      </w:pPr>
      <w:r w:rsidRPr="00BC58D4">
        <w:rPr>
          <w:rFonts w:cs="Times New Roman"/>
          <w:color w:val="243447"/>
          <w:lang w:eastAsia="zh-CN"/>
        </w:rPr>
        <w:t>产品</w:t>
      </w:r>
      <w:r w:rsidRPr="00BC58D4">
        <w:rPr>
          <w:rFonts w:cs="Times New Roman"/>
          <w:color w:val="243447"/>
          <w:lang w:eastAsia="zh-CN"/>
        </w:rPr>
        <w:t xml:space="preserve"> SN </w:t>
      </w:r>
      <w:r w:rsidRPr="00BC58D4">
        <w:rPr>
          <w:rFonts w:cs="Times New Roman"/>
          <w:color w:val="243447"/>
          <w:lang w:eastAsia="zh-CN"/>
        </w:rPr>
        <w:t>可查询完整业务履历；报表可按周</w:t>
      </w:r>
      <w:r w:rsidRPr="00BC58D4">
        <w:rPr>
          <w:rFonts w:cs="Times New Roman"/>
          <w:color w:val="243447"/>
          <w:lang w:eastAsia="zh-CN"/>
        </w:rPr>
        <w:t>/</w:t>
      </w:r>
      <w:r w:rsidRPr="00BC58D4">
        <w:rPr>
          <w:rFonts w:cs="Times New Roman"/>
          <w:color w:val="243447"/>
          <w:lang w:eastAsia="zh-CN"/>
        </w:rPr>
        <w:t>月及型号切换。</w:t>
      </w:r>
    </w:p>
    <w:p w14:paraId="2936F1B1" w14:textId="77777777" w:rsidR="003B2F96" w:rsidRPr="00BC58D4" w:rsidRDefault="00000000">
      <w:pPr>
        <w:pStyle w:val="a0"/>
        <w:spacing w:after="60"/>
        <w:rPr>
          <w:rFonts w:cs="Times New Roman"/>
          <w:lang w:eastAsia="zh-CN"/>
        </w:rPr>
      </w:pPr>
      <w:r w:rsidRPr="00BC58D4">
        <w:rPr>
          <w:rFonts w:cs="Times New Roman"/>
          <w:color w:val="243447"/>
          <w:lang w:eastAsia="zh-CN"/>
        </w:rPr>
        <w:t>普通岗位无法访问超出职责的资源和动作。</w:t>
      </w:r>
    </w:p>
    <w:p w14:paraId="3BE2CE1F" w14:textId="77777777" w:rsidR="003B2F96" w:rsidRPr="00BC58D4" w:rsidRDefault="00000000">
      <w:pPr>
        <w:pStyle w:val="a0"/>
        <w:spacing w:after="60"/>
        <w:rPr>
          <w:rFonts w:cs="Times New Roman"/>
          <w:lang w:eastAsia="zh-CN"/>
        </w:rPr>
      </w:pPr>
      <w:r w:rsidRPr="00BC58D4">
        <w:rPr>
          <w:rFonts w:cs="Times New Roman"/>
          <w:color w:val="243447"/>
          <w:lang w:eastAsia="zh-CN"/>
        </w:rPr>
        <w:t>后端自动化测试、</w:t>
      </w:r>
      <w:r w:rsidRPr="00BC58D4">
        <w:rPr>
          <w:rFonts w:cs="Times New Roman"/>
          <w:color w:val="243447"/>
          <w:lang w:eastAsia="zh-CN"/>
        </w:rPr>
        <w:t xml:space="preserve">Web </w:t>
      </w:r>
      <w:r w:rsidRPr="00BC58D4">
        <w:rPr>
          <w:rFonts w:cs="Times New Roman"/>
          <w:color w:val="243447"/>
          <w:lang w:eastAsia="zh-CN"/>
        </w:rPr>
        <w:t>生产构建和小程序配置检查通过。</w:t>
      </w:r>
    </w:p>
    <w:p w14:paraId="070A454B" w14:textId="77777777" w:rsidR="003B2F96" w:rsidRPr="00BC58D4" w:rsidRDefault="00000000">
      <w:pPr>
        <w:pStyle w:val="1"/>
        <w:rPr>
          <w:rFonts w:ascii="Times New Roman" w:eastAsia="微软雅黑" w:hAnsi="Times New Roman" w:cs="Times New Roman"/>
        </w:rPr>
      </w:pPr>
      <w:r w:rsidRPr="00BC58D4">
        <w:rPr>
          <w:rFonts w:ascii="Times New Roman" w:eastAsia="微软雅黑" w:hAnsi="Times New Roman" w:cs="Times New Roman"/>
        </w:rPr>
        <w:t xml:space="preserve">8 </w:t>
      </w:r>
      <w:proofErr w:type="spellStart"/>
      <w:r w:rsidRPr="00BC58D4">
        <w:rPr>
          <w:rFonts w:ascii="Times New Roman" w:eastAsia="微软雅黑" w:hAnsi="Times New Roman" w:cs="Times New Roman"/>
        </w:rPr>
        <w:t>已知限制</w:t>
      </w:r>
      <w:proofErr w:type="spellEnd"/>
    </w:p>
    <w:p w14:paraId="30111368" w14:textId="77777777" w:rsidR="003B2F96" w:rsidRPr="00BC58D4" w:rsidRDefault="00000000">
      <w:pPr>
        <w:pStyle w:val="a0"/>
        <w:spacing w:after="60"/>
        <w:rPr>
          <w:rFonts w:cs="Times New Roman"/>
          <w:lang w:eastAsia="zh-CN"/>
        </w:rPr>
      </w:pPr>
      <w:r w:rsidRPr="00BC58D4">
        <w:rPr>
          <w:rFonts w:cs="Times New Roman"/>
          <w:color w:val="243447"/>
          <w:lang w:eastAsia="zh-CN"/>
        </w:rPr>
        <w:t>小程序正式发布需配置</w:t>
      </w:r>
      <w:r w:rsidRPr="00BC58D4">
        <w:rPr>
          <w:rFonts w:cs="Times New Roman"/>
          <w:color w:val="243447"/>
          <w:lang w:eastAsia="zh-CN"/>
        </w:rPr>
        <w:t xml:space="preserve"> HTTPS </w:t>
      </w:r>
      <w:r w:rsidRPr="00BC58D4">
        <w:rPr>
          <w:rFonts w:cs="Times New Roman"/>
          <w:color w:val="243447"/>
          <w:lang w:eastAsia="zh-CN"/>
        </w:rPr>
        <w:t>合法域名并完成真机网络验证。</w:t>
      </w:r>
    </w:p>
    <w:p w14:paraId="1A22495C" w14:textId="77777777" w:rsidR="003B2F96" w:rsidRPr="00BC58D4" w:rsidRDefault="00000000">
      <w:pPr>
        <w:pStyle w:val="a0"/>
        <w:spacing w:after="60"/>
        <w:rPr>
          <w:rFonts w:cs="Times New Roman"/>
        </w:rPr>
      </w:pPr>
      <w:r w:rsidRPr="00BC58D4">
        <w:rPr>
          <w:rFonts w:cs="Times New Roman"/>
          <w:color w:val="243447"/>
        </w:rPr>
        <w:t xml:space="preserve">Redis </w:t>
      </w:r>
      <w:proofErr w:type="spellStart"/>
      <w:r w:rsidRPr="00BC58D4">
        <w:rPr>
          <w:rFonts w:cs="Times New Roman"/>
          <w:color w:val="243447"/>
        </w:rPr>
        <w:t>不可用时登录功能不可用</w:t>
      </w:r>
      <w:proofErr w:type="spellEnd"/>
      <w:r w:rsidRPr="00BC58D4">
        <w:rPr>
          <w:rFonts w:cs="Times New Roman"/>
          <w:color w:val="243447"/>
        </w:rPr>
        <w:t>。</w:t>
      </w:r>
    </w:p>
    <w:p w14:paraId="30651A53" w14:textId="77777777" w:rsidR="003B2F96" w:rsidRPr="00BC58D4" w:rsidRDefault="00000000">
      <w:pPr>
        <w:pStyle w:val="a0"/>
        <w:spacing w:after="60"/>
        <w:rPr>
          <w:rFonts w:cs="Times New Roman"/>
          <w:lang w:eastAsia="zh-CN"/>
        </w:rPr>
      </w:pPr>
      <w:r w:rsidRPr="00BC58D4">
        <w:rPr>
          <w:rFonts w:cs="Times New Roman"/>
          <w:color w:val="243447"/>
          <w:lang w:eastAsia="zh-CN"/>
        </w:rPr>
        <w:t>当前使用演示数据模拟外部业务输入，不接真实制造设备。</w:t>
      </w:r>
    </w:p>
    <w:sectPr w:rsidR="003B2F96" w:rsidRPr="00BC58D4" w:rsidSect="00034616">
      <w:headerReference w:type="default" r:id="rId8"/>
      <w:footerReference w:type="default" r:id="rId9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54A55" w14:textId="77777777" w:rsidR="00E331A6" w:rsidRDefault="00E331A6">
      <w:pPr>
        <w:spacing w:after="0" w:line="240" w:lineRule="auto"/>
      </w:pPr>
      <w:r>
        <w:separator/>
      </w:r>
    </w:p>
  </w:endnote>
  <w:endnote w:type="continuationSeparator" w:id="0">
    <w:p w14:paraId="1E58E9D7" w14:textId="77777777" w:rsidR="00E331A6" w:rsidRDefault="00E33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0391F" w14:textId="77777777" w:rsidR="003B2F96" w:rsidRDefault="00000000">
    <w:pPr>
      <w:pStyle w:val="a7"/>
      <w:jc w:val="center"/>
      <w:rPr>
        <w:lang w:eastAsia="zh-CN"/>
      </w:rPr>
    </w:pPr>
    <w:r>
      <w:rPr>
        <w:rFonts w:cs="Times New Roman"/>
        <w:color w:val="5B6573"/>
        <w:sz w:val="17"/>
        <w:lang w:eastAsia="zh-CN"/>
      </w:rPr>
      <w:t>键盘生产制造系统｜课程实训成果物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40313" w14:textId="77777777" w:rsidR="00E331A6" w:rsidRDefault="00E331A6">
      <w:pPr>
        <w:spacing w:after="0" w:line="240" w:lineRule="auto"/>
      </w:pPr>
      <w:r>
        <w:separator/>
      </w:r>
    </w:p>
  </w:footnote>
  <w:footnote w:type="continuationSeparator" w:id="0">
    <w:p w14:paraId="62CC2451" w14:textId="77777777" w:rsidR="00E331A6" w:rsidRDefault="00E33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E8FF4" w14:textId="77777777" w:rsidR="003B2F96" w:rsidRDefault="00000000">
    <w:pPr>
      <w:pStyle w:val="a5"/>
      <w:jc w:val="right"/>
    </w:pPr>
    <w:r>
      <w:rPr>
        <w:rFonts w:cs="Times New Roman"/>
        <w:color w:val="5B6573"/>
        <w:sz w:val="17"/>
      </w:rPr>
      <w:t>第</w:t>
    </w:r>
    <w:r>
      <w:rPr>
        <w:rFonts w:cs="Times New Roman"/>
        <w:color w:val="5B6573"/>
        <w:sz w:val="17"/>
      </w:rPr>
      <w:t>22</w:t>
    </w:r>
    <w:r>
      <w:rPr>
        <w:rFonts w:cs="Times New Roman"/>
        <w:color w:val="5B6573"/>
        <w:sz w:val="17"/>
      </w:rPr>
      <w:t>组｜</w:t>
    </w:r>
    <w:r>
      <w:rPr>
        <w:rFonts w:cs="Times New Roman"/>
        <w:color w:val="5B6573"/>
        <w:sz w:val="17"/>
      </w:rPr>
      <w:t xml:space="preserve">Keyboard MES </w:t>
    </w:r>
    <w:proofErr w:type="spellStart"/>
    <w:r>
      <w:rPr>
        <w:rFonts w:cs="Times New Roman"/>
        <w:color w:val="5B6573"/>
        <w:sz w:val="17"/>
      </w:rPr>
      <w:t>项目文件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975340">
    <w:abstractNumId w:val="8"/>
  </w:num>
  <w:num w:numId="2" w16cid:durableId="184707681">
    <w:abstractNumId w:val="6"/>
  </w:num>
  <w:num w:numId="3" w16cid:durableId="940144774">
    <w:abstractNumId w:val="5"/>
  </w:num>
  <w:num w:numId="4" w16cid:durableId="1191869333">
    <w:abstractNumId w:val="4"/>
  </w:num>
  <w:num w:numId="5" w16cid:durableId="764033616">
    <w:abstractNumId w:val="7"/>
  </w:num>
  <w:num w:numId="6" w16cid:durableId="771782610">
    <w:abstractNumId w:val="3"/>
  </w:num>
  <w:num w:numId="7" w16cid:durableId="1791776162">
    <w:abstractNumId w:val="2"/>
  </w:num>
  <w:num w:numId="8" w16cid:durableId="1813594186">
    <w:abstractNumId w:val="1"/>
  </w:num>
  <w:num w:numId="9" w16cid:durableId="1628196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DDA"/>
    <w:rsid w:val="00326F90"/>
    <w:rsid w:val="003B2F96"/>
    <w:rsid w:val="00AA1D8D"/>
    <w:rsid w:val="00B47730"/>
    <w:rsid w:val="00BC58D4"/>
    <w:rsid w:val="00CB0664"/>
    <w:rsid w:val="00E331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55FEC"/>
  <w14:defaultImageDpi w14:val="300"/>
  <w15:docId w15:val="{183854A1-0E31-4C73-B00B-B230E66D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Times New Roman" w:eastAsia="微软雅黑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4344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4344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zhengliang li</cp:lastModifiedBy>
  <cp:revision>2</cp:revision>
  <dcterms:created xsi:type="dcterms:W3CDTF">2013-12-23T23:15:00Z</dcterms:created>
  <dcterms:modified xsi:type="dcterms:W3CDTF">2026-07-17T07:14:00Z</dcterms:modified>
  <cp:category/>
</cp:coreProperties>
</file>