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7FF" w:rsidRPr="004166EA" w:rsidRDefault="004166EA" w:rsidP="004166EA">
      <w:pPr>
        <w:jc w:val="center"/>
        <w:rPr>
          <w:b/>
          <w:sz w:val="30"/>
          <w:szCs w:val="30"/>
        </w:rPr>
      </w:pPr>
      <w:r w:rsidRPr="004166EA">
        <w:rPr>
          <w:rFonts w:hint="eastAsia"/>
          <w:b/>
          <w:sz w:val="30"/>
          <w:szCs w:val="30"/>
        </w:rPr>
        <w:t>信号机批量升级工具</w:t>
      </w:r>
      <w:r w:rsidRPr="004166EA">
        <w:rPr>
          <w:rFonts w:hint="eastAsia"/>
          <w:b/>
          <w:sz w:val="30"/>
          <w:szCs w:val="30"/>
        </w:rPr>
        <w:t>V</w:t>
      </w:r>
      <w:r w:rsidR="00D97D15">
        <w:rPr>
          <w:rFonts w:hint="eastAsia"/>
          <w:b/>
          <w:sz w:val="30"/>
          <w:szCs w:val="30"/>
        </w:rPr>
        <w:t>2</w:t>
      </w:r>
      <w:r w:rsidRPr="004166EA">
        <w:rPr>
          <w:rFonts w:hint="eastAsia"/>
          <w:b/>
          <w:sz w:val="30"/>
          <w:szCs w:val="30"/>
        </w:rPr>
        <w:t>.0</w:t>
      </w:r>
      <w:r w:rsidRPr="004166EA">
        <w:rPr>
          <w:rFonts w:hint="eastAsia"/>
          <w:b/>
          <w:sz w:val="30"/>
          <w:szCs w:val="30"/>
        </w:rPr>
        <w:t>使用说明</w:t>
      </w:r>
    </w:p>
    <w:p w:rsidR="004166EA" w:rsidRDefault="004166EA"/>
    <w:p w:rsidR="004166EA" w:rsidRPr="00D97D15" w:rsidRDefault="004166EA"/>
    <w:p w:rsidR="004166EA" w:rsidRDefault="004166EA">
      <w:r>
        <w:rPr>
          <w:rFonts w:hint="eastAsia"/>
        </w:rPr>
        <w:t>程序名：</w:t>
      </w:r>
      <w:r w:rsidR="00380E63">
        <w:rPr>
          <w:rFonts w:hint="eastAsia"/>
        </w:rPr>
        <w:t>信号机批量升级工具</w:t>
      </w:r>
      <w:r w:rsidR="00380E63">
        <w:rPr>
          <w:rFonts w:hint="eastAsia"/>
        </w:rPr>
        <w:t>V2.0</w:t>
      </w:r>
      <w:r w:rsidRPr="004166EA">
        <w:t>.</w:t>
      </w:r>
      <w:proofErr w:type="gramStart"/>
      <w:r w:rsidRPr="004166EA">
        <w:t>exe</w:t>
      </w:r>
      <w:proofErr w:type="gramEnd"/>
      <w:r w:rsidR="004A11F6">
        <w:rPr>
          <w:rFonts w:hint="eastAsia"/>
        </w:rPr>
        <w:t xml:space="preserve"> </w:t>
      </w:r>
      <w:r w:rsidR="004A11F6">
        <w:rPr>
          <w:noProof/>
        </w:rPr>
        <w:drawing>
          <wp:inline distT="0" distB="0" distL="0" distR="0" wp14:anchorId="361438C5" wp14:editId="40D2A007">
            <wp:extent cx="1838095" cy="219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10" w:rsidRDefault="00481010"/>
    <w:p w:rsidR="004166EA" w:rsidRDefault="004166EA">
      <w:r>
        <w:rPr>
          <w:rFonts w:hint="eastAsia"/>
        </w:rPr>
        <w:t>功能：</w:t>
      </w:r>
    </w:p>
    <w:p w:rsidR="004166EA" w:rsidRDefault="004166EA" w:rsidP="007052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对信号机进行批量升级</w:t>
      </w:r>
      <w:r w:rsidR="00E37E0E">
        <w:rPr>
          <w:rFonts w:hint="eastAsia"/>
        </w:rPr>
        <w:t>（</w:t>
      </w:r>
      <w:r w:rsidR="00E37E0E" w:rsidRPr="00E37E0E">
        <w:rPr>
          <w:rFonts w:hint="eastAsia"/>
          <w:color w:val="C00000"/>
          <w:highlight w:val="yellow"/>
        </w:rPr>
        <w:t>支持不重启升级，</w:t>
      </w:r>
      <w:r w:rsidR="00594EAD">
        <w:rPr>
          <w:rFonts w:hint="eastAsia"/>
          <w:color w:val="C00000"/>
          <w:highlight w:val="yellow"/>
        </w:rPr>
        <w:t>提供</w:t>
      </w:r>
      <w:r w:rsidR="00FF09BF">
        <w:rPr>
          <w:rFonts w:hint="eastAsia"/>
          <w:color w:val="C00000"/>
          <w:highlight w:val="yellow"/>
        </w:rPr>
        <w:t>立即</w:t>
      </w:r>
      <w:bookmarkStart w:id="0" w:name="_GoBack"/>
      <w:bookmarkEnd w:id="0"/>
      <w:r w:rsidR="00E37E0E" w:rsidRPr="00E37E0E">
        <w:rPr>
          <w:rFonts w:hint="eastAsia"/>
          <w:color w:val="C00000"/>
          <w:highlight w:val="yellow"/>
        </w:rPr>
        <w:t>升级和延时升级两种升级模式</w:t>
      </w:r>
      <w:r w:rsidR="00E37E0E">
        <w:rPr>
          <w:rFonts w:hint="eastAsia"/>
        </w:rPr>
        <w:t>）</w:t>
      </w:r>
    </w:p>
    <w:p w:rsidR="007052E1" w:rsidRDefault="007052E1" w:rsidP="007052E1">
      <w:pPr>
        <w:pStyle w:val="a5"/>
        <w:ind w:left="720" w:firstLineChars="0" w:firstLine="0"/>
      </w:pPr>
      <w:r>
        <w:rPr>
          <w:rFonts w:hint="eastAsia"/>
        </w:rPr>
        <w:t>适用场景：</w:t>
      </w:r>
    </w:p>
    <w:p w:rsidR="007052E1" w:rsidRDefault="007052E1" w:rsidP="007052E1">
      <w:pPr>
        <w:pStyle w:val="a5"/>
        <w:ind w:left="720" w:firstLineChars="0" w:firstLine="0"/>
      </w:pPr>
      <w:r>
        <w:rPr>
          <w:rFonts w:hint="eastAsia"/>
        </w:rPr>
        <w:t>1</w:t>
      </w:r>
      <w:r>
        <w:rPr>
          <w:rFonts w:hint="eastAsia"/>
        </w:rPr>
        <w:t>）现场信号机设备数量较多时，使用配置工具一台一台升级较耗时间。</w:t>
      </w:r>
    </w:p>
    <w:p w:rsidR="007052E1" w:rsidRDefault="007052E1" w:rsidP="007052E1">
      <w:pPr>
        <w:pStyle w:val="a5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）白天路口车辆较多，需要对信号机进行升级但不想立刻重启影响交通</w:t>
      </w:r>
      <w:r w:rsidR="00D20DB8">
        <w:rPr>
          <w:rFonts w:hint="eastAsia"/>
        </w:rPr>
        <w:t>。</w:t>
      </w:r>
    </w:p>
    <w:p w:rsidR="007052E1" w:rsidRPr="007052E1" w:rsidRDefault="007052E1" w:rsidP="007052E1">
      <w:pPr>
        <w:pStyle w:val="a5"/>
        <w:ind w:left="720" w:firstLineChars="0" w:firstLine="0"/>
      </w:pPr>
    </w:p>
    <w:p w:rsidR="004166EA" w:rsidRDefault="00E37E0E" w:rsidP="007052E1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批量将</w:t>
      </w:r>
      <w:proofErr w:type="gramEnd"/>
      <w:r w:rsidR="004166EA">
        <w:rPr>
          <w:rFonts w:hint="eastAsia"/>
        </w:rPr>
        <w:t>信号机</w:t>
      </w:r>
      <w:r w:rsidR="004166EA">
        <w:rPr>
          <w:rFonts w:hint="eastAsia"/>
        </w:rPr>
        <w:t>/home</w:t>
      </w:r>
      <w:r w:rsidR="004166EA">
        <w:rPr>
          <w:rFonts w:hint="eastAsia"/>
        </w:rPr>
        <w:t>目录下所有文件</w:t>
      </w:r>
      <w:r>
        <w:rPr>
          <w:rFonts w:hint="eastAsia"/>
        </w:rPr>
        <w:t>和网络配置文件</w:t>
      </w:r>
      <w:r w:rsidR="004166EA">
        <w:rPr>
          <w:rFonts w:hint="eastAsia"/>
        </w:rPr>
        <w:t>压缩并导出保存到本地</w:t>
      </w:r>
    </w:p>
    <w:p w:rsidR="007052E1" w:rsidRDefault="007052E1" w:rsidP="007052E1">
      <w:pPr>
        <w:ind w:left="720"/>
      </w:pPr>
      <w:r>
        <w:rPr>
          <w:rFonts w:hint="eastAsia"/>
        </w:rPr>
        <w:t>适用场景：</w:t>
      </w:r>
    </w:p>
    <w:p w:rsidR="007052E1" w:rsidRDefault="007052E1" w:rsidP="007052E1">
      <w:pPr>
        <w:ind w:left="720"/>
      </w:pPr>
      <w:r>
        <w:rPr>
          <w:rFonts w:hint="eastAsia"/>
        </w:rPr>
        <w:t>1</w:t>
      </w:r>
      <w:r>
        <w:rPr>
          <w:rFonts w:hint="eastAsia"/>
        </w:rPr>
        <w:t>）设备出现问题时研发需要相关前端设备资料进行分析，避免使用</w:t>
      </w:r>
      <w:proofErr w:type="gramStart"/>
      <w:r>
        <w:rPr>
          <w:rFonts w:hint="eastAsia"/>
        </w:rPr>
        <w:t>其他第三</w:t>
      </w:r>
      <w:proofErr w:type="gramEnd"/>
      <w:r>
        <w:rPr>
          <w:rFonts w:hint="eastAsia"/>
        </w:rPr>
        <w:t>方工具带来的繁琐操作和误操作。</w:t>
      </w:r>
    </w:p>
    <w:p w:rsidR="007052E1" w:rsidRDefault="007052E1" w:rsidP="007052E1">
      <w:pPr>
        <w:pStyle w:val="a5"/>
      </w:pPr>
    </w:p>
    <w:p w:rsidR="00481010" w:rsidRDefault="00E37E0E">
      <w:pPr>
        <w:rPr>
          <w:rFonts w:hint="eastAsia"/>
        </w:rPr>
      </w:pPr>
      <w:r>
        <w:rPr>
          <w:rFonts w:hint="eastAsia"/>
        </w:rPr>
        <w:t>更新记录（基于</w:t>
      </w:r>
      <w:r>
        <w:rPr>
          <w:rFonts w:hint="eastAsia"/>
        </w:rPr>
        <w:t>V1.0</w:t>
      </w:r>
      <w:r>
        <w:rPr>
          <w:rFonts w:hint="eastAsia"/>
        </w:rPr>
        <w:t>）：</w:t>
      </w:r>
    </w:p>
    <w:p w:rsidR="00E37E0E" w:rsidRDefault="00E37E0E" w:rsidP="00E37E0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由命令行操作提升为图形化界面操作，增加界面友好性和交互性。</w:t>
      </w:r>
    </w:p>
    <w:p w:rsidR="00E37E0E" w:rsidRDefault="00E37E0E" w:rsidP="00E37E0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支持不重启升级功能，大大缩短信号机升级时间。</w:t>
      </w:r>
    </w:p>
    <w:p w:rsidR="00E37E0E" w:rsidRPr="007052E1" w:rsidRDefault="00E37E0E" w:rsidP="00E37E0E"/>
    <w:p w:rsidR="00481010" w:rsidRDefault="00481010">
      <w:r>
        <w:rPr>
          <w:rFonts w:hint="eastAsia"/>
        </w:rPr>
        <w:t>使用方法：</w:t>
      </w:r>
    </w:p>
    <w:p w:rsidR="00481010" w:rsidRPr="00EB0130" w:rsidRDefault="00481010" w:rsidP="00481010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EB0130">
        <w:rPr>
          <w:rFonts w:hint="eastAsia"/>
          <w:highlight w:val="yellow"/>
        </w:rPr>
        <w:t>如何对信号机进行批量升级？</w:t>
      </w:r>
    </w:p>
    <w:p w:rsidR="007D7BC5" w:rsidRDefault="007D7BC5" w:rsidP="007D7BC5"/>
    <w:p w:rsidR="006E215D" w:rsidRDefault="00594EAD" w:rsidP="006E215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双击</w:t>
      </w:r>
      <w:r>
        <w:rPr>
          <w:rFonts w:hint="eastAsia"/>
        </w:rPr>
        <w:t>信号机批量升级工具</w:t>
      </w:r>
      <w:r>
        <w:rPr>
          <w:rFonts w:hint="eastAsia"/>
        </w:rPr>
        <w:t>V2.0</w:t>
      </w:r>
      <w:r w:rsidRPr="004166EA">
        <w:t>.exe</w:t>
      </w:r>
      <w:r>
        <w:rPr>
          <w:rFonts w:hint="eastAsia"/>
        </w:rPr>
        <w:t>程序，</w:t>
      </w:r>
      <w:r w:rsidR="00DE77D8">
        <w:rPr>
          <w:rFonts w:hint="eastAsia"/>
        </w:rPr>
        <w:t>将需要升级的信号机</w:t>
      </w:r>
      <w:r w:rsidR="00DE77D8">
        <w:rPr>
          <w:rFonts w:hint="eastAsia"/>
        </w:rPr>
        <w:t>IP</w:t>
      </w:r>
      <w:r w:rsidR="00DE77D8">
        <w:rPr>
          <w:rFonts w:hint="eastAsia"/>
        </w:rPr>
        <w:t>逐行填入左上角文本框内，然后选择升级方式，如果需要立即升级，则选择立即升级；如果需要延时升级，</w:t>
      </w:r>
      <w:proofErr w:type="gramStart"/>
      <w:r w:rsidR="00DE77D8">
        <w:rPr>
          <w:rFonts w:hint="eastAsia"/>
        </w:rPr>
        <w:t>则勾选延时</w:t>
      </w:r>
      <w:proofErr w:type="gramEnd"/>
      <w:r w:rsidR="00DE77D8">
        <w:rPr>
          <w:rFonts w:hint="eastAsia"/>
        </w:rPr>
        <w:t>升级并输入延时小时数（支持</w:t>
      </w:r>
      <w:r w:rsidR="00D91264">
        <w:rPr>
          <w:rFonts w:hint="eastAsia"/>
        </w:rPr>
        <w:t>小数点</w:t>
      </w:r>
      <w:r w:rsidR="00DE77D8">
        <w:rPr>
          <w:rFonts w:hint="eastAsia"/>
        </w:rPr>
        <w:t>输入</w:t>
      </w:r>
      <w:r w:rsidR="00D91264">
        <w:rPr>
          <w:rFonts w:hint="eastAsia"/>
        </w:rPr>
        <w:t>，如果需要半小时重启，则输入</w:t>
      </w:r>
      <w:r w:rsidR="00D91264">
        <w:rPr>
          <w:rFonts w:hint="eastAsia"/>
        </w:rPr>
        <w:t>0.5</w:t>
      </w:r>
      <w:r w:rsidR="00D91264">
        <w:rPr>
          <w:rFonts w:hint="eastAsia"/>
        </w:rPr>
        <w:t>即可</w:t>
      </w:r>
      <w:r w:rsidR="00DE77D8">
        <w:rPr>
          <w:rFonts w:hint="eastAsia"/>
        </w:rPr>
        <w:t>），</w:t>
      </w:r>
      <w:r w:rsidR="006E215D">
        <w:rPr>
          <w:rFonts w:hint="eastAsia"/>
        </w:rPr>
        <w:t>然后点击“升级按钮”，选择</w:t>
      </w:r>
      <w:r w:rsidR="006E215D">
        <w:rPr>
          <w:rFonts w:hint="eastAsia"/>
        </w:rPr>
        <w:t>tar.gz</w:t>
      </w:r>
      <w:r w:rsidR="006E215D">
        <w:rPr>
          <w:rFonts w:hint="eastAsia"/>
        </w:rPr>
        <w:t>升级包进行升级即可。</w:t>
      </w:r>
    </w:p>
    <w:p w:rsidR="00481010" w:rsidRPr="00D91264" w:rsidRDefault="006E215D" w:rsidP="006E215D">
      <w:pPr>
        <w:pStyle w:val="a5"/>
        <w:ind w:left="360" w:firstLineChars="0" w:firstLine="0"/>
        <w:rPr>
          <w:rFonts w:hint="eastAsia"/>
          <w:color w:val="0070C0"/>
        </w:rPr>
      </w:pPr>
      <w:r w:rsidRPr="00D91264">
        <w:rPr>
          <w:rFonts w:hint="eastAsia"/>
          <w:color w:val="0070C0"/>
        </w:rPr>
        <w:t>备注：</w:t>
      </w:r>
      <w:r w:rsidR="007D7BC5" w:rsidRPr="00D91264">
        <w:rPr>
          <w:rFonts w:hint="eastAsia"/>
          <w:color w:val="0070C0"/>
        </w:rPr>
        <w:t>如果要对</w:t>
      </w:r>
      <w:r w:rsidR="0044422B" w:rsidRPr="00D91264">
        <w:rPr>
          <w:rFonts w:hint="eastAsia"/>
          <w:color w:val="0070C0"/>
        </w:rPr>
        <w:t>DS-TSC500</w:t>
      </w:r>
      <w:r w:rsidR="0044422B" w:rsidRPr="00D91264">
        <w:rPr>
          <w:rFonts w:hint="eastAsia"/>
          <w:color w:val="0070C0"/>
        </w:rPr>
        <w:t>信号机</w:t>
      </w:r>
      <w:r w:rsidR="007D7BC5" w:rsidRPr="00D91264">
        <w:rPr>
          <w:rFonts w:hint="eastAsia"/>
          <w:color w:val="0070C0"/>
        </w:rPr>
        <w:t>升级</w:t>
      </w:r>
      <w:r w:rsidR="0044422B" w:rsidRPr="00D91264">
        <w:rPr>
          <w:rFonts w:hint="eastAsia"/>
          <w:color w:val="0070C0"/>
        </w:rPr>
        <w:t>，对应升级包名称为</w:t>
      </w:r>
      <w:r w:rsidR="0044422B" w:rsidRPr="00D91264">
        <w:rPr>
          <w:rFonts w:hint="eastAsia"/>
          <w:color w:val="0070C0"/>
        </w:rPr>
        <w:t>hiktsc-update.tar.gz</w:t>
      </w:r>
      <w:r w:rsidR="0044422B" w:rsidRPr="00D91264">
        <w:rPr>
          <w:rFonts w:hint="eastAsia"/>
          <w:color w:val="0070C0"/>
        </w:rPr>
        <w:t>；如果</w:t>
      </w:r>
      <w:r w:rsidR="007D7BC5" w:rsidRPr="00D91264">
        <w:rPr>
          <w:rFonts w:hint="eastAsia"/>
          <w:color w:val="0070C0"/>
        </w:rPr>
        <w:t>要对</w:t>
      </w:r>
      <w:r w:rsidR="0044422B" w:rsidRPr="00D91264">
        <w:rPr>
          <w:rFonts w:hint="eastAsia"/>
          <w:color w:val="0070C0"/>
        </w:rPr>
        <w:t>DS-TSC300</w:t>
      </w:r>
      <w:r w:rsidR="0044422B" w:rsidRPr="00D91264">
        <w:rPr>
          <w:rFonts w:hint="eastAsia"/>
          <w:color w:val="0070C0"/>
        </w:rPr>
        <w:t>信号机</w:t>
      </w:r>
      <w:r w:rsidR="007D7BC5" w:rsidRPr="00D91264">
        <w:rPr>
          <w:rFonts w:hint="eastAsia"/>
          <w:color w:val="0070C0"/>
        </w:rPr>
        <w:t>升级</w:t>
      </w:r>
      <w:r w:rsidR="0044422B" w:rsidRPr="00D91264">
        <w:rPr>
          <w:rFonts w:hint="eastAsia"/>
          <w:color w:val="0070C0"/>
        </w:rPr>
        <w:t>，对应升级包名称为</w:t>
      </w:r>
      <w:r w:rsidR="0044422B" w:rsidRPr="00D91264">
        <w:rPr>
          <w:rFonts w:hint="eastAsia"/>
          <w:color w:val="0070C0"/>
        </w:rPr>
        <w:t>hiktsc300-update.tar.gz</w:t>
      </w:r>
      <w:r w:rsidR="0044422B" w:rsidRPr="00D91264">
        <w:rPr>
          <w:rFonts w:hint="eastAsia"/>
          <w:color w:val="0070C0"/>
        </w:rPr>
        <w:t>。</w:t>
      </w:r>
      <w:r w:rsidR="00D91264" w:rsidRPr="00D91264">
        <w:rPr>
          <w:rFonts w:hint="eastAsia"/>
          <w:color w:val="0070C0"/>
        </w:rPr>
        <w:t>本升级工具同时只能给一种信号机升级。（不支持</w:t>
      </w:r>
      <w:r w:rsidR="00D91264" w:rsidRPr="00D91264">
        <w:rPr>
          <w:rFonts w:hint="eastAsia"/>
          <w:color w:val="0070C0"/>
        </w:rPr>
        <w:t>DS-TSC500</w:t>
      </w:r>
      <w:r w:rsidR="00D91264" w:rsidRPr="00D91264">
        <w:rPr>
          <w:rFonts w:hint="eastAsia"/>
          <w:color w:val="0070C0"/>
        </w:rPr>
        <w:t>和</w:t>
      </w:r>
      <w:r w:rsidR="00D91264" w:rsidRPr="00D91264">
        <w:rPr>
          <w:rFonts w:hint="eastAsia"/>
          <w:color w:val="0070C0"/>
        </w:rPr>
        <w:t>DS-TSC300</w:t>
      </w:r>
      <w:r w:rsidR="00D91264" w:rsidRPr="00D91264">
        <w:rPr>
          <w:rFonts w:hint="eastAsia"/>
          <w:color w:val="0070C0"/>
        </w:rPr>
        <w:t>混杂升级）</w:t>
      </w:r>
    </w:p>
    <w:p w:rsidR="00D91264" w:rsidRDefault="00D91264" w:rsidP="00D91264">
      <w:pPr>
        <w:rPr>
          <w:rFonts w:hint="eastAsia"/>
        </w:rPr>
      </w:pPr>
    </w:p>
    <w:p w:rsidR="00D91264" w:rsidRDefault="00D91264" w:rsidP="00D91264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通过反馈确认是否升级成功。升级成功与失败都会给出相应打印信息。</w:t>
      </w:r>
    </w:p>
    <w:p w:rsidR="00D91264" w:rsidRPr="00D91264" w:rsidRDefault="00D91264" w:rsidP="00D9126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备注：该升级方法在</w:t>
      </w:r>
      <w:r>
        <w:rPr>
          <w:rFonts w:hint="eastAsia"/>
        </w:rPr>
        <w:t>5</w:t>
      </w:r>
      <w:r>
        <w:rPr>
          <w:rFonts w:hint="eastAsia"/>
        </w:rPr>
        <w:t>秒</w:t>
      </w:r>
      <w:r w:rsidR="00B44EF3">
        <w:rPr>
          <w:rFonts w:hint="eastAsia"/>
        </w:rPr>
        <w:t>左右</w:t>
      </w:r>
      <w:r>
        <w:rPr>
          <w:rFonts w:hint="eastAsia"/>
        </w:rPr>
        <w:t>即可完成相关信号机的升级工作。</w:t>
      </w:r>
    </w:p>
    <w:p w:rsidR="00481010" w:rsidRDefault="006E215D" w:rsidP="00586FA5">
      <w:pPr>
        <w:jc w:val="center"/>
      </w:pPr>
      <w:r>
        <w:rPr>
          <w:noProof/>
        </w:rPr>
        <w:lastRenderedPageBreak/>
        <w:drawing>
          <wp:inline distT="0" distB="0" distL="0" distR="0" wp14:anchorId="53DB8CD3" wp14:editId="761094BA">
            <wp:extent cx="3474774" cy="4468633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058" cy="447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E5" w:rsidRDefault="003959E5"/>
    <w:p w:rsidR="00EB0130" w:rsidRDefault="00EB0130"/>
    <w:p w:rsidR="007052E1" w:rsidRDefault="007052E1" w:rsidP="007052E1">
      <w:pPr>
        <w:pStyle w:val="a5"/>
        <w:numPr>
          <w:ilvl w:val="0"/>
          <w:numId w:val="1"/>
        </w:numPr>
        <w:ind w:firstLineChars="0"/>
      </w:pPr>
      <w:r w:rsidRPr="00EB0130">
        <w:rPr>
          <w:rFonts w:hint="eastAsia"/>
          <w:highlight w:val="yellow"/>
        </w:rPr>
        <w:t>如何从指定信号机下获取</w:t>
      </w:r>
      <w:r w:rsidRPr="00EB0130">
        <w:rPr>
          <w:rFonts w:hint="eastAsia"/>
          <w:highlight w:val="yellow"/>
        </w:rPr>
        <w:t>home</w:t>
      </w:r>
      <w:r w:rsidRPr="00EB0130">
        <w:rPr>
          <w:rFonts w:hint="eastAsia"/>
          <w:highlight w:val="yellow"/>
        </w:rPr>
        <w:t>文件夹</w:t>
      </w:r>
      <w:r w:rsidR="00D02F2E">
        <w:rPr>
          <w:rFonts w:hint="eastAsia"/>
          <w:highlight w:val="yellow"/>
        </w:rPr>
        <w:t>和网络配置文件</w:t>
      </w:r>
      <w:r w:rsidRPr="00EB0130">
        <w:rPr>
          <w:rFonts w:hint="eastAsia"/>
          <w:highlight w:val="yellow"/>
        </w:rPr>
        <w:t>？</w:t>
      </w:r>
    </w:p>
    <w:p w:rsidR="00D02F2E" w:rsidRDefault="00D02F2E" w:rsidP="00D02F2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双击信号机批量升级工具</w:t>
      </w:r>
      <w:r>
        <w:rPr>
          <w:rFonts w:hint="eastAsia"/>
        </w:rPr>
        <w:t>V2.0</w:t>
      </w:r>
      <w:r w:rsidRPr="004166EA">
        <w:t>.exe</w:t>
      </w:r>
      <w:r>
        <w:rPr>
          <w:rFonts w:hint="eastAsia"/>
        </w:rPr>
        <w:t>程序，将需要升级的信号机</w:t>
      </w:r>
      <w:r>
        <w:rPr>
          <w:rFonts w:hint="eastAsia"/>
        </w:rPr>
        <w:t>IP</w:t>
      </w:r>
      <w:r>
        <w:rPr>
          <w:rFonts w:hint="eastAsia"/>
        </w:rPr>
        <w:t>逐行填入左上角文本框内，然后</w:t>
      </w:r>
      <w:r>
        <w:rPr>
          <w:rFonts w:hint="eastAsia"/>
        </w:rPr>
        <w:t>点击“获取配置和日志”按钮，会弹出保存目录选择对话框，点击保存按钮后程序会将信号机</w:t>
      </w:r>
      <w:r>
        <w:rPr>
          <w:rFonts w:hint="eastAsia"/>
        </w:rPr>
        <w:t>/home</w:t>
      </w:r>
      <w:r>
        <w:rPr>
          <w:rFonts w:hint="eastAsia"/>
        </w:rPr>
        <w:t>下所有配置和</w:t>
      </w:r>
      <w:r>
        <w:rPr>
          <w:rFonts w:hint="eastAsia"/>
        </w:rPr>
        <w:t>interfaces</w:t>
      </w:r>
      <w:r>
        <w:rPr>
          <w:rFonts w:hint="eastAsia"/>
        </w:rPr>
        <w:t>网络配置保存在制定目录。</w:t>
      </w:r>
    </w:p>
    <w:p w:rsidR="00D02F2E" w:rsidRDefault="00D02F2E" w:rsidP="00D02F2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通过反馈确认是否导出成功，如果导出成功，会在当前目录下生成</w:t>
      </w:r>
      <w:r>
        <w:rPr>
          <w:rFonts w:hint="eastAsia"/>
        </w:rPr>
        <w:t>xxx.xxx.xxx.xxx_home.tar.gz</w:t>
      </w:r>
      <w:r>
        <w:rPr>
          <w:rFonts w:hint="eastAsia"/>
        </w:rPr>
        <w:t>压缩包。</w:t>
      </w:r>
    </w:p>
    <w:p w:rsidR="007B1124" w:rsidRPr="00D02F2E" w:rsidRDefault="007B1124" w:rsidP="007B1124">
      <w:pPr>
        <w:pStyle w:val="a5"/>
        <w:ind w:left="360" w:firstLineChars="0" w:firstLine="0"/>
      </w:pPr>
    </w:p>
    <w:p w:rsidR="007B1124" w:rsidRPr="007D7BC5" w:rsidRDefault="007B1124" w:rsidP="007B1124">
      <w:pPr>
        <w:pStyle w:val="a5"/>
        <w:ind w:left="360" w:firstLineChars="0" w:firstLine="0"/>
      </w:pPr>
    </w:p>
    <w:p w:rsidR="007052E1" w:rsidRDefault="007052E1" w:rsidP="007052E1"/>
    <w:p w:rsidR="007B1124" w:rsidRPr="007B1124" w:rsidRDefault="00D02F2E" w:rsidP="00586FA5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AEBDD2C" wp14:editId="1C19E54D">
            <wp:extent cx="3442915" cy="442766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188" cy="442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124" w:rsidRPr="007B1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765" w:rsidRDefault="007E0765" w:rsidP="004166EA">
      <w:r>
        <w:separator/>
      </w:r>
    </w:p>
  </w:endnote>
  <w:endnote w:type="continuationSeparator" w:id="0">
    <w:p w:rsidR="007E0765" w:rsidRDefault="007E0765" w:rsidP="00416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765" w:rsidRDefault="007E0765" w:rsidP="004166EA">
      <w:r>
        <w:separator/>
      </w:r>
    </w:p>
  </w:footnote>
  <w:footnote w:type="continuationSeparator" w:id="0">
    <w:p w:rsidR="007E0765" w:rsidRDefault="007E0765" w:rsidP="00416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25E21"/>
    <w:multiLevelType w:val="hybridMultilevel"/>
    <w:tmpl w:val="EC9A6DBE"/>
    <w:lvl w:ilvl="0" w:tplc="BF58326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411F8"/>
    <w:multiLevelType w:val="hybridMultilevel"/>
    <w:tmpl w:val="E82461FE"/>
    <w:lvl w:ilvl="0" w:tplc="83C6BF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2E68FA"/>
    <w:multiLevelType w:val="hybridMultilevel"/>
    <w:tmpl w:val="1762533E"/>
    <w:lvl w:ilvl="0" w:tplc="4B0EBC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B17E99"/>
    <w:multiLevelType w:val="hybridMultilevel"/>
    <w:tmpl w:val="8D54389C"/>
    <w:lvl w:ilvl="0" w:tplc="D19289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287197"/>
    <w:multiLevelType w:val="hybridMultilevel"/>
    <w:tmpl w:val="BFB88336"/>
    <w:lvl w:ilvl="0" w:tplc="6BF075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1A7F23"/>
    <w:multiLevelType w:val="hybridMultilevel"/>
    <w:tmpl w:val="EAEAC028"/>
    <w:lvl w:ilvl="0" w:tplc="6172B7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8E072A"/>
    <w:multiLevelType w:val="hybridMultilevel"/>
    <w:tmpl w:val="49C68C82"/>
    <w:lvl w:ilvl="0" w:tplc="557AB7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9C"/>
    <w:rsid w:val="000E509C"/>
    <w:rsid w:val="0014681D"/>
    <w:rsid w:val="002211A2"/>
    <w:rsid w:val="00380E63"/>
    <w:rsid w:val="003959E5"/>
    <w:rsid w:val="004166EA"/>
    <w:rsid w:val="0044422B"/>
    <w:rsid w:val="00481010"/>
    <w:rsid w:val="004A11F6"/>
    <w:rsid w:val="005132E5"/>
    <w:rsid w:val="00586FA5"/>
    <w:rsid w:val="00594EAD"/>
    <w:rsid w:val="006E215D"/>
    <w:rsid w:val="007052E1"/>
    <w:rsid w:val="00746074"/>
    <w:rsid w:val="00746C1E"/>
    <w:rsid w:val="00787FFD"/>
    <w:rsid w:val="007B1124"/>
    <w:rsid w:val="007D7BC5"/>
    <w:rsid w:val="007E0765"/>
    <w:rsid w:val="00816E8D"/>
    <w:rsid w:val="00845E06"/>
    <w:rsid w:val="009D709E"/>
    <w:rsid w:val="00A43BD6"/>
    <w:rsid w:val="00B33C4A"/>
    <w:rsid w:val="00B44EF3"/>
    <w:rsid w:val="00C46F77"/>
    <w:rsid w:val="00D02F2E"/>
    <w:rsid w:val="00D16586"/>
    <w:rsid w:val="00D20DB8"/>
    <w:rsid w:val="00D84721"/>
    <w:rsid w:val="00D91264"/>
    <w:rsid w:val="00D97D15"/>
    <w:rsid w:val="00DE77D8"/>
    <w:rsid w:val="00E37E0E"/>
    <w:rsid w:val="00EB0130"/>
    <w:rsid w:val="00FA2068"/>
    <w:rsid w:val="00FF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6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6EA"/>
    <w:rPr>
      <w:sz w:val="18"/>
      <w:szCs w:val="18"/>
    </w:rPr>
  </w:style>
  <w:style w:type="paragraph" w:styleId="a5">
    <w:name w:val="List Paragraph"/>
    <w:basedOn w:val="a"/>
    <w:uiPriority w:val="34"/>
    <w:qFormat/>
    <w:rsid w:val="0048101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D7B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7B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6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6EA"/>
    <w:rPr>
      <w:sz w:val="18"/>
      <w:szCs w:val="18"/>
    </w:rPr>
  </w:style>
  <w:style w:type="paragraph" w:styleId="a5">
    <w:name w:val="List Paragraph"/>
    <w:basedOn w:val="a"/>
    <w:uiPriority w:val="34"/>
    <w:qFormat/>
    <w:rsid w:val="0048101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D7B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7B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139</Words>
  <Characters>795</Characters>
  <Application>Microsoft Office Word</Application>
  <DocSecurity>0</DocSecurity>
  <Lines>6</Lines>
  <Paragraphs>1</Paragraphs>
  <ScaleCrop>false</ScaleCrop>
  <Company>Lenovo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CN=刘杰yf/O=HIKVISION</dc:creator>
  <cp:keywords/>
  <dc:description/>
  <cp:lastModifiedBy>CN=刘杰yf/O=HIKVISION</cp:lastModifiedBy>
  <cp:revision>73</cp:revision>
  <dcterms:created xsi:type="dcterms:W3CDTF">2016-09-14T06:38:00Z</dcterms:created>
  <dcterms:modified xsi:type="dcterms:W3CDTF">2017-10-30T09:54:00Z</dcterms:modified>
</cp:coreProperties>
</file>