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518" w:rsidRDefault="00A77518">
      <w:pPr>
        <w:rPr>
          <w:iCs/>
          <w:sz w:val="28"/>
          <w:szCs w:val="28"/>
        </w:rPr>
      </w:pPr>
    </w:p>
    <w:p w:rsidR="00A77518" w:rsidRDefault="00BA09BB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77518" w:rsidRDefault="00A77518" w:rsidP="00FD500A">
      <w:pPr>
        <w:wordWrap w:val="0"/>
        <w:ind w:firstLineChars="597" w:firstLine="1433"/>
        <w:jc w:val="right"/>
      </w:pPr>
    </w:p>
    <w:p w:rsidR="00A77518" w:rsidRDefault="00A77518" w:rsidP="00FD500A">
      <w:pPr>
        <w:ind w:firstLineChars="597" w:firstLine="1433"/>
      </w:pPr>
    </w:p>
    <w:p w:rsidR="00A77518" w:rsidRDefault="00BA09BB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A77518" w:rsidRDefault="00BA09BB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A77518" w:rsidRDefault="00A77518">
      <w:pPr>
        <w:rPr>
          <w:i/>
          <w:iCs/>
        </w:rPr>
      </w:pPr>
    </w:p>
    <w:p w:rsidR="00A77518" w:rsidRDefault="00A77518">
      <w:pPr>
        <w:jc w:val="center"/>
        <w:rPr>
          <w:sz w:val="30"/>
        </w:rPr>
      </w:pPr>
    </w:p>
    <w:p w:rsidR="00A77518" w:rsidRDefault="00A77518">
      <w:pPr>
        <w:jc w:val="center"/>
        <w:rPr>
          <w:sz w:val="30"/>
        </w:rPr>
      </w:pPr>
    </w:p>
    <w:p w:rsidR="00A77518" w:rsidRDefault="00A77518">
      <w:pPr>
        <w:jc w:val="center"/>
        <w:rPr>
          <w:sz w:val="30"/>
        </w:rPr>
      </w:pPr>
    </w:p>
    <w:p w:rsidR="00A77518" w:rsidRDefault="00A77518">
      <w:pPr>
        <w:ind w:firstLine="0"/>
        <w:jc w:val="center"/>
        <w:rPr>
          <w:rFonts w:ascii="黑体" w:eastAsia="黑体"/>
          <w:b/>
          <w:sz w:val="36"/>
          <w:szCs w:val="36"/>
        </w:rPr>
      </w:pPr>
    </w:p>
    <w:p w:rsidR="00A77518" w:rsidRDefault="00A77518">
      <w:pPr>
        <w:rPr>
          <w:sz w:val="30"/>
        </w:rPr>
      </w:pPr>
    </w:p>
    <w:p w:rsidR="00A77518" w:rsidRDefault="00BA09B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</w:p>
    <w:p w:rsidR="00A77518" w:rsidRDefault="00BA09B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>Software Engineering</w:t>
      </w:r>
    </w:p>
    <w:p w:rsidR="00A77518" w:rsidRDefault="00BA09B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 w:rsidR="00FD500A">
        <w:rPr>
          <w:rFonts w:hint="eastAsia"/>
          <w:b/>
          <w:bCs/>
          <w:sz w:val="30"/>
        </w:rPr>
        <w:t>黎伟钊</w:t>
      </w:r>
    </w:p>
    <w:p w:rsidR="00A77518" w:rsidRDefault="00BA09BB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S</w:t>
      </w:r>
      <w:r>
        <w:rPr>
          <w:rFonts w:hint="eastAsia"/>
          <w:b/>
          <w:sz w:val="30"/>
        </w:rPr>
        <w:t xml:space="preserve">tudent ID </w:t>
      </w:r>
      <w:r w:rsidR="00FD500A">
        <w:rPr>
          <w:rFonts w:hint="eastAsia"/>
          <w:b/>
          <w:sz w:val="30"/>
        </w:rPr>
        <w:t>201530611890</w:t>
      </w:r>
      <w:r w:rsidR="00FD500A">
        <w:rPr>
          <w:rFonts w:hint="eastAsia"/>
          <w:b/>
          <w:sz w:val="30"/>
        </w:rPr>
        <w:tab/>
      </w:r>
    </w:p>
    <w:p w:rsidR="00A77518" w:rsidRDefault="00BA09BB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 w:rsidR="00FD500A">
        <w:rPr>
          <w:rFonts w:hint="eastAsia"/>
          <w:b/>
          <w:sz w:val="30"/>
        </w:rPr>
        <w:t xml:space="preserve"> 1027998359@qq.com</w:t>
      </w:r>
    </w:p>
    <w:p w:rsidR="00A77518" w:rsidRDefault="00BA09BB">
      <w:pPr>
        <w:ind w:firstLineChars="575" w:firstLine="1732"/>
      </w:pPr>
      <w:r>
        <w:rPr>
          <w:rFonts w:hint="eastAsia"/>
          <w:b/>
          <w:sz w:val="30"/>
        </w:rPr>
        <w:t>Tutor</w:t>
      </w:r>
      <w:r w:rsidR="00FD500A">
        <w:rPr>
          <w:rFonts w:hint="eastAsia"/>
          <w:b/>
          <w:sz w:val="30"/>
        </w:rPr>
        <w:t xml:space="preserve"> </w:t>
      </w:r>
      <w:r w:rsidR="00FD500A">
        <w:rPr>
          <w:rFonts w:hint="eastAsia"/>
          <w:b/>
          <w:sz w:val="30"/>
        </w:rPr>
        <w:t>谭明奎</w:t>
      </w:r>
    </w:p>
    <w:p w:rsidR="00A77518" w:rsidRDefault="00BA09BB">
      <w:pPr>
        <w:ind w:firstLineChars="575" w:firstLine="1732"/>
        <w:rPr>
          <w:b/>
        </w:rPr>
        <w:sectPr w:rsidR="00A77518">
          <w:footerReference w:type="even" r:id="rId8"/>
          <w:foot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 xml:space="preserve">7. </w:t>
      </w:r>
      <w:r w:rsidR="00FD500A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.</w:t>
      </w:r>
      <w:r w:rsidR="00FD500A">
        <w:rPr>
          <w:rFonts w:ascii="宋体" w:hAnsi="宋体" w:hint="eastAsia"/>
          <w:b/>
          <w:sz w:val="30"/>
          <w:u w:val="single"/>
        </w:rPr>
        <w:t>13</w:t>
      </w:r>
      <w:r>
        <w:rPr>
          <w:rFonts w:ascii="宋体" w:hAnsi="宋体" w:hint="eastAsia"/>
          <w:b/>
          <w:sz w:val="30"/>
          <w:u w:val="single"/>
        </w:rPr>
        <w:t xml:space="preserve">  </w:t>
      </w:r>
    </w:p>
    <w:p w:rsidR="00A77518" w:rsidRDefault="00BA09B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</w:p>
    <w:p w:rsidR="00A77518" w:rsidRDefault="00BA09B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</w:p>
    <w:p w:rsidR="00A77518" w:rsidRDefault="00BA09B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</w:p>
    <w:p w:rsidR="00A77518" w:rsidRDefault="00BA09B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</w:p>
    <w:p w:rsidR="00A77518" w:rsidRDefault="00BA09B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A77518" w:rsidRDefault="00BA09B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A77518" w:rsidRDefault="00BA09B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A77518" w:rsidRDefault="00BA09BB">
      <w:pPr>
        <w:jc w:val="left"/>
        <w:rPr>
          <w:rFonts w:eastAsia="黑体" w:cs="Times New Roman"/>
          <w:b/>
          <w:bCs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(Fill in the contents of 8-11 respectively for logistic regression and linear classification)</w:t>
      </w:r>
    </w:p>
    <w:p w:rsidR="00A77518" w:rsidRDefault="00BA09B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 xml:space="preserve">he initialization </w:t>
      </w:r>
      <w:r>
        <w:rPr>
          <w:rFonts w:eastAsia="黑体" w:cs="Times New Roman"/>
          <w:b/>
          <w:bCs/>
          <w:sz w:val="28"/>
          <w:szCs w:val="32"/>
        </w:rPr>
        <w:t>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A77518" w:rsidRDefault="00BA09B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>.The selected loss function and its derivatives:</w:t>
      </w:r>
    </w:p>
    <w:p w:rsidR="00A77518" w:rsidRDefault="00BA09B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.Experimental results and curve:</w:t>
      </w:r>
      <w:r>
        <w:rPr>
          <w:rFonts w:eastAsia="黑体" w:cs="Times New Roman" w:hint="eastAsia"/>
          <w:color w:val="0000FF"/>
          <w:sz w:val="28"/>
          <w:szCs w:val="32"/>
        </w:rPr>
        <w:t>(Fill in this content for various methods of gradient d</w:t>
      </w:r>
      <w:r>
        <w:rPr>
          <w:rFonts w:eastAsia="黑体" w:cs="Times New Roman"/>
          <w:color w:val="0000FF"/>
          <w:sz w:val="28"/>
          <w:szCs w:val="32"/>
        </w:rPr>
        <w:t>escent</w:t>
      </w:r>
      <w:r>
        <w:rPr>
          <w:rFonts w:eastAsia="黑体" w:cs="Times New Roman" w:hint="eastAsia"/>
          <w:color w:val="0000FF"/>
          <w:sz w:val="28"/>
          <w:szCs w:val="32"/>
        </w:rPr>
        <w:t xml:space="preserve"> respectively)</w:t>
      </w:r>
    </w:p>
    <w:p w:rsidR="00A77518" w:rsidRDefault="00BA09BB" w:rsidP="00FD500A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selection:</w:t>
      </w:r>
    </w:p>
    <w:p w:rsidR="00A77518" w:rsidRDefault="00BA09BB" w:rsidP="00FD500A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A77518" w:rsidRDefault="00BA09BB" w:rsidP="00FD500A">
      <w:pPr>
        <w:pStyle w:val="2"/>
        <w:spacing w:beforeLines="50" w:afterLines="50" w:line="400" w:lineRule="exact"/>
        <w:ind w:left="420"/>
        <w:jc w:val="left"/>
      </w:pPr>
      <w:r>
        <w:rPr>
          <w:rFonts w:ascii="Times New Roman" w:hAnsi="Times New Roman" w:cs="Times New Roman"/>
          <w:b w:val="0"/>
          <w:sz w:val="28"/>
          <w:szCs w:val="32"/>
        </w:rPr>
        <w:t>Loss cu</w:t>
      </w:r>
      <w:r>
        <w:rPr>
          <w:rFonts w:ascii="Times New Roman" w:hAnsi="Times New Roman" w:cs="Times New Roman"/>
          <w:b w:val="0"/>
          <w:sz w:val="28"/>
          <w:szCs w:val="32"/>
        </w:rPr>
        <w:t>rve:</w:t>
      </w:r>
    </w:p>
    <w:p w:rsidR="00A77518" w:rsidRDefault="00BA09B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A77518" w:rsidRDefault="00BA09B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12. Similarities and differences between logistic regression and linear classification</w:t>
      </w:r>
      <w:r>
        <w:rPr>
          <w:rFonts w:eastAsia="黑体" w:cs="Times New Roman" w:hint="eastAsia"/>
          <w:b/>
          <w:bCs/>
          <w:sz w:val="28"/>
          <w:szCs w:val="32"/>
        </w:rPr>
        <w:t>：</w:t>
      </w:r>
      <w:bookmarkStart w:id="0" w:name="_GoBack"/>
      <w:bookmarkEnd w:id="0"/>
    </w:p>
    <w:p w:rsidR="00A77518" w:rsidRDefault="00BA09BB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.Summary:</w:t>
      </w:r>
    </w:p>
    <w:sectPr w:rsidR="00A77518" w:rsidSect="00A77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9BB" w:rsidRDefault="00BA09BB" w:rsidP="00A77518">
      <w:r>
        <w:separator/>
      </w:r>
    </w:p>
  </w:endnote>
  <w:endnote w:type="continuationSeparator" w:id="1">
    <w:p w:rsidR="00BA09BB" w:rsidRDefault="00BA09BB" w:rsidP="00A77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518" w:rsidRDefault="00A77518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 w:rsidR="00BA09BB">
      <w:rPr>
        <w:rStyle w:val="a5"/>
      </w:rPr>
      <w:instrText xml:space="preserve">PAGE  </w:instrText>
    </w:r>
    <w:r>
      <w:fldChar w:fldCharType="end"/>
    </w:r>
  </w:p>
  <w:p w:rsidR="00A77518" w:rsidRDefault="00A77518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518" w:rsidRDefault="00A77518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9BB" w:rsidRDefault="00BA09BB" w:rsidP="00A77518">
      <w:r>
        <w:separator/>
      </w:r>
    </w:p>
  </w:footnote>
  <w:footnote w:type="continuationSeparator" w:id="1">
    <w:p w:rsidR="00BA09BB" w:rsidRDefault="00BA09BB" w:rsidP="00A775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518" w:rsidRDefault="00BA09BB">
    <w:pPr>
      <w:pStyle w:val="a4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4701AD3"/>
    <w:rsid w:val="00A77518"/>
    <w:rsid w:val="00BA09BB"/>
    <w:rsid w:val="00FD500A"/>
    <w:rsid w:val="025E5AE6"/>
    <w:rsid w:val="04C3581B"/>
    <w:rsid w:val="05906574"/>
    <w:rsid w:val="08C57CBB"/>
    <w:rsid w:val="0C0F471E"/>
    <w:rsid w:val="1465029B"/>
    <w:rsid w:val="160F7342"/>
    <w:rsid w:val="16BC6081"/>
    <w:rsid w:val="17826168"/>
    <w:rsid w:val="1A2B2C61"/>
    <w:rsid w:val="1A4B6774"/>
    <w:rsid w:val="1D174501"/>
    <w:rsid w:val="1D68244E"/>
    <w:rsid w:val="20407B96"/>
    <w:rsid w:val="205269B6"/>
    <w:rsid w:val="21CB5808"/>
    <w:rsid w:val="22F74AA3"/>
    <w:rsid w:val="233E1522"/>
    <w:rsid w:val="24701AD3"/>
    <w:rsid w:val="268867B5"/>
    <w:rsid w:val="28672DE6"/>
    <w:rsid w:val="2C5658DB"/>
    <w:rsid w:val="2E9542EA"/>
    <w:rsid w:val="2F130948"/>
    <w:rsid w:val="30DA6C0D"/>
    <w:rsid w:val="33575977"/>
    <w:rsid w:val="354F2BED"/>
    <w:rsid w:val="3B027E20"/>
    <w:rsid w:val="3C4B7F2D"/>
    <w:rsid w:val="4133401E"/>
    <w:rsid w:val="42072B65"/>
    <w:rsid w:val="429203A8"/>
    <w:rsid w:val="44DE0526"/>
    <w:rsid w:val="46C300F2"/>
    <w:rsid w:val="4BD72511"/>
    <w:rsid w:val="4CF00545"/>
    <w:rsid w:val="4D745ED2"/>
    <w:rsid w:val="54750511"/>
    <w:rsid w:val="55145C1C"/>
    <w:rsid w:val="57652E73"/>
    <w:rsid w:val="5B0D577E"/>
    <w:rsid w:val="66BD0008"/>
    <w:rsid w:val="68B53591"/>
    <w:rsid w:val="69BA4F48"/>
    <w:rsid w:val="6DA84E68"/>
    <w:rsid w:val="6DC07D15"/>
    <w:rsid w:val="6F236D4C"/>
    <w:rsid w:val="6FF10D29"/>
    <w:rsid w:val="70E93081"/>
    <w:rsid w:val="73346A28"/>
    <w:rsid w:val="771F342A"/>
    <w:rsid w:val="773D20D8"/>
    <w:rsid w:val="7A5C05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7518"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A77518"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rsid w:val="00A77518"/>
    <w:pPr>
      <w:keepNext/>
      <w:keepLines/>
      <w:spacing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77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A77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  <w:rsid w:val="00A77518"/>
  </w:style>
  <w:style w:type="character" w:customStyle="1" w:styleId="1Char">
    <w:name w:val="标题 1 Char"/>
    <w:link w:val="1"/>
    <w:qFormat/>
    <w:rsid w:val="00A77518"/>
    <w:rPr>
      <w:rFonts w:ascii="宋体" w:eastAsia="黑体" w:hAnsi="宋体" w:cs="宋体" w:hint="eastAsia"/>
      <w:b/>
      <w:kern w:val="44"/>
      <w:sz w:val="36"/>
      <w:szCs w:val="48"/>
      <w:lang w:val="en-US" w:eastAsia="zh-CN"/>
    </w:rPr>
  </w:style>
  <w:style w:type="paragraph" w:styleId="a6">
    <w:name w:val="Balloon Text"/>
    <w:basedOn w:val="a"/>
    <w:link w:val="Char"/>
    <w:rsid w:val="00FD500A"/>
    <w:rPr>
      <w:sz w:val="18"/>
      <w:szCs w:val="18"/>
    </w:rPr>
  </w:style>
  <w:style w:type="character" w:customStyle="1" w:styleId="Char">
    <w:name w:val="批注框文本 Char"/>
    <w:basedOn w:val="a0"/>
    <w:link w:val="a6"/>
    <w:rsid w:val="00FD500A"/>
    <w:rPr>
      <w:rFonts w:eastAsiaTheme="minorEastAsia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703</Characters>
  <Application>Microsoft Office Word</Application>
  <DocSecurity>0</DocSecurity>
  <Lines>5</Lines>
  <Paragraphs>1</Paragraphs>
  <ScaleCrop>false</ScaleCrop>
  <Company>Microsoft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Administrator</cp:lastModifiedBy>
  <cp:revision>3</cp:revision>
  <dcterms:created xsi:type="dcterms:W3CDTF">2017-11-13T06:32:00Z</dcterms:created>
  <dcterms:modified xsi:type="dcterms:W3CDTF">2017-12-13T14:29:00Z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