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AYACUCHO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AYACUCHO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AYACUCHO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AYACUCHO</w:t>
            </w:r>
          </w:p>
        </w:tc>
        <w:tc>
          <w:tcPr>
            <w:tcW w:type="dxa" w:w="2880"/>
          </w:tcPr>
          <w:p>
            <w:r>
              <w:t>1,554,327</w:t>
            </w:r>
          </w:p>
        </w:tc>
        <w:tc>
          <w:tcPr>
            <w:tcW w:type="dxa" w:w="2880"/>
          </w:tcPr>
          <w:p>
            <w:r>
              <w:t>344,205</w:t>
            </w:r>
          </w:p>
        </w:tc>
      </w:tr>
      <w:tr>
        <w:tc>
          <w:tcPr>
            <w:tcW w:type="dxa" w:w="2880"/>
          </w:tcPr>
          <w:p>
            <w:r>
              <w:t>301. EDUCACION CENTRO AYACUCHO</w:t>
            </w:r>
          </w:p>
        </w:tc>
        <w:tc>
          <w:tcPr>
            <w:tcW w:type="dxa" w:w="2880"/>
          </w:tcPr>
          <w:p>
            <w:r>
              <w:t>1,223,095</w:t>
            </w:r>
          </w:p>
        </w:tc>
        <w:tc>
          <w:tcPr>
            <w:tcW w:type="dxa" w:w="2880"/>
          </w:tcPr>
          <w:p>
            <w:r>
              <w:t>966,870</w:t>
            </w:r>
          </w:p>
        </w:tc>
      </w:tr>
      <w:tr>
        <w:tc>
          <w:tcPr>
            <w:tcW w:type="dxa" w:w="2880"/>
          </w:tcPr>
          <w:p>
            <w:r>
              <w:t>302. EDUCACION LUCANAS</w:t>
            </w:r>
          </w:p>
        </w:tc>
        <w:tc>
          <w:tcPr>
            <w:tcW w:type="dxa" w:w="2880"/>
          </w:tcPr>
          <w:p>
            <w:r>
              <w:t>2,117,201</w:t>
            </w:r>
          </w:p>
        </w:tc>
        <w:tc>
          <w:tcPr>
            <w:tcW w:type="dxa" w:w="2880"/>
          </w:tcPr>
          <w:p>
            <w:r>
              <w:t>1,724,664</w:t>
            </w:r>
          </w:p>
        </w:tc>
      </w:tr>
      <w:tr>
        <w:tc>
          <w:tcPr>
            <w:tcW w:type="dxa" w:w="2880"/>
          </w:tcPr>
          <w:p>
            <w:r>
              <w:t>303. EDUCACION SARA SARA</w:t>
            </w:r>
          </w:p>
        </w:tc>
        <w:tc>
          <w:tcPr>
            <w:tcW w:type="dxa" w:w="2880"/>
          </w:tcPr>
          <w:p>
            <w:r>
              <w:t>1,349,796</w:t>
            </w:r>
          </w:p>
        </w:tc>
        <w:tc>
          <w:tcPr>
            <w:tcW w:type="dxa" w:w="2880"/>
          </w:tcPr>
          <w:p>
            <w:r>
              <w:t>848,659</w:t>
            </w:r>
          </w:p>
        </w:tc>
      </w:tr>
      <w:tr>
        <w:tc>
          <w:tcPr>
            <w:tcW w:type="dxa" w:w="2880"/>
          </w:tcPr>
          <w:p>
            <w:r>
              <w:t>304. EDUCACION SUR PAUZA</w:t>
            </w:r>
          </w:p>
        </w:tc>
        <w:tc>
          <w:tcPr>
            <w:tcW w:type="dxa" w:w="2880"/>
          </w:tcPr>
          <w:p>
            <w:r>
              <w:t>566,925</w:t>
            </w:r>
          </w:p>
        </w:tc>
        <w:tc>
          <w:tcPr>
            <w:tcW w:type="dxa" w:w="2880"/>
          </w:tcPr>
          <w:p>
            <w:r>
              <w:t>465,980</w:t>
            </w:r>
          </w:p>
        </w:tc>
      </w:tr>
      <w:tr>
        <w:tc>
          <w:tcPr>
            <w:tcW w:type="dxa" w:w="2880"/>
          </w:tcPr>
          <w:p>
            <w:r>
              <w:t>305. EDUCACION HUANTA</w:t>
            </w:r>
          </w:p>
        </w:tc>
        <w:tc>
          <w:tcPr>
            <w:tcW w:type="dxa" w:w="2880"/>
          </w:tcPr>
          <w:p>
            <w:r>
              <w:t>2,338,515</w:t>
            </w:r>
          </w:p>
        </w:tc>
        <w:tc>
          <w:tcPr>
            <w:tcW w:type="dxa" w:w="2880"/>
          </w:tcPr>
          <w:p>
            <w:r>
              <w:t>2,143,296</w:t>
            </w:r>
          </w:p>
        </w:tc>
      </w:tr>
      <w:tr>
        <w:tc>
          <w:tcPr>
            <w:tcW w:type="dxa" w:w="2880"/>
          </w:tcPr>
          <w:p>
            <w:r>
              <w:t>307. EDUCACION VRAE LA MAR</w:t>
            </w:r>
          </w:p>
        </w:tc>
        <w:tc>
          <w:tcPr>
            <w:tcW w:type="dxa" w:w="2880"/>
          </w:tcPr>
          <w:p>
            <w:r>
              <w:t>2,873,740</w:t>
            </w:r>
          </w:p>
        </w:tc>
        <w:tc>
          <w:tcPr>
            <w:tcW w:type="dxa" w:w="2880"/>
          </w:tcPr>
          <w:p>
            <w:r>
              <w:t>2,168,922</w:t>
            </w:r>
          </w:p>
        </w:tc>
      </w:tr>
      <w:tr>
        <w:tc>
          <w:tcPr>
            <w:tcW w:type="dxa" w:w="2880"/>
          </w:tcPr>
          <w:p>
            <w:r>
              <w:t>308. EDUCACION HUAMANGA</w:t>
            </w:r>
          </w:p>
        </w:tc>
        <w:tc>
          <w:tcPr>
            <w:tcW w:type="dxa" w:w="2880"/>
          </w:tcPr>
          <w:p>
            <w:r>
              <w:t>4,081,328</w:t>
            </w:r>
          </w:p>
        </w:tc>
        <w:tc>
          <w:tcPr>
            <w:tcW w:type="dxa" w:w="2880"/>
          </w:tcPr>
          <w:p>
            <w:r>
              <w:t>3,299,400</w:t>
            </w:r>
          </w:p>
        </w:tc>
      </w:tr>
      <w:tr>
        <w:tc>
          <w:tcPr>
            <w:tcW w:type="dxa" w:w="2880"/>
          </w:tcPr>
          <w:p>
            <w:r>
              <w:t>309. EDUCACION UGEL SUCRE</w:t>
            </w:r>
          </w:p>
        </w:tc>
        <w:tc>
          <w:tcPr>
            <w:tcW w:type="dxa" w:w="2880"/>
          </w:tcPr>
          <w:p>
            <w:r>
              <w:t>611,757</w:t>
            </w:r>
          </w:p>
        </w:tc>
        <w:tc>
          <w:tcPr>
            <w:tcW w:type="dxa" w:w="2880"/>
          </w:tcPr>
          <w:p>
            <w:r>
              <w:t>537,991</w:t>
            </w:r>
          </w:p>
        </w:tc>
      </w:tr>
      <w:tr>
        <w:tc>
          <w:tcPr>
            <w:tcW w:type="dxa" w:w="2880"/>
          </w:tcPr>
          <w:p>
            <w:r>
              <w:t>310. EDUCACION UGEL VICTOR FAJARDO</w:t>
            </w:r>
          </w:p>
        </w:tc>
        <w:tc>
          <w:tcPr>
            <w:tcW w:type="dxa" w:w="2880"/>
          </w:tcPr>
          <w:p>
            <w:r>
              <w:t>953,953</w:t>
            </w:r>
          </w:p>
        </w:tc>
        <w:tc>
          <w:tcPr>
            <w:tcW w:type="dxa" w:w="2880"/>
          </w:tcPr>
          <w:p>
            <w:r>
              <w:t>741,593</w:t>
            </w:r>
          </w:p>
        </w:tc>
      </w:tr>
      <w:tr>
        <w:tc>
          <w:tcPr>
            <w:tcW w:type="dxa" w:w="2880"/>
          </w:tcPr>
          <w:p>
            <w:r>
              <w:t>311. EDUCACION VILCASHUAMAN</w:t>
            </w:r>
          </w:p>
        </w:tc>
        <w:tc>
          <w:tcPr>
            <w:tcW w:type="dxa" w:w="2880"/>
          </w:tcPr>
          <w:p>
            <w:r>
              <w:t>594,893</w:t>
            </w:r>
          </w:p>
        </w:tc>
        <w:tc>
          <w:tcPr>
            <w:tcW w:type="dxa" w:w="2880"/>
          </w:tcPr>
          <w:p>
            <w:r>
              <w:t>593,518</w:t>
            </w:r>
          </w:p>
        </w:tc>
      </w:tr>
      <w:tr>
        <w:tc>
          <w:tcPr>
            <w:tcW w:type="dxa" w:w="2880"/>
          </w:tcPr>
          <w:p>
            <w:r>
              <w:t>312. EDUCACION HUANCASANCOS</w:t>
            </w:r>
          </w:p>
        </w:tc>
        <w:tc>
          <w:tcPr>
            <w:tcW w:type="dxa" w:w="2880"/>
          </w:tcPr>
          <w:p>
            <w:r>
              <w:t>324,961</w:t>
            </w:r>
          </w:p>
        </w:tc>
        <w:tc>
          <w:tcPr>
            <w:tcW w:type="dxa" w:w="2880"/>
          </w:tcPr>
          <w:p>
            <w:r>
              <w:t>300,744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18,590,492</w:t>
            </w:r>
          </w:p>
        </w:tc>
        <w:tc>
          <w:tcPr>
            <w:tcW w:type="dxa" w:w="2880"/>
          </w:tcPr>
          <w:p>
            <w:r>
              <w:t>14,135,842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