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PIURA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PIURA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PIURA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PIURA</w:t>
            </w:r>
          </w:p>
        </w:tc>
        <w:tc>
          <w:tcPr>
            <w:tcW w:type="dxa" w:w="2880"/>
          </w:tcPr>
          <w:p>
            <w:r>
              <w:t>12,093,610</w:t>
            </w:r>
          </w:p>
        </w:tc>
        <w:tc>
          <w:tcPr>
            <w:tcW w:type="dxa" w:w="2880"/>
          </w:tcPr>
          <w:p>
            <w:r>
              <w:t>9,053,731</w:t>
            </w:r>
          </w:p>
        </w:tc>
      </w:tr>
      <w:tr>
        <w:tc>
          <w:tcPr>
            <w:tcW w:type="dxa" w:w="2880"/>
          </w:tcPr>
          <w:p>
            <w:r>
              <w:t>301. COLEGIO MILITAR PEDRO RUIZ GALLO</w:t>
            </w:r>
          </w:p>
        </w:tc>
        <w:tc>
          <w:tcPr>
            <w:tcW w:type="dxa" w:w="2880"/>
          </w:tcPr>
          <w:p>
            <w:r>
              <w:t>77,170</w:t>
            </w:r>
          </w:p>
        </w:tc>
        <w:tc>
          <w:tcPr>
            <w:tcW w:type="dxa" w:w="2880"/>
          </w:tcPr>
          <w:p>
            <w:r>
              <w:t>63,129</w:t>
            </w:r>
          </w:p>
        </w:tc>
      </w:tr>
      <w:tr>
        <w:tc>
          <w:tcPr>
            <w:tcW w:type="dxa" w:w="2880"/>
          </w:tcPr>
          <w:p>
            <w:r>
              <w:t>302. EDUCACION LUCIANO CASTILLO COLONNA</w:t>
            </w:r>
          </w:p>
        </w:tc>
        <w:tc>
          <w:tcPr>
            <w:tcW w:type="dxa" w:w="2880"/>
          </w:tcPr>
          <w:p>
            <w:r>
              <w:t>3,985,742</w:t>
            </w:r>
          </w:p>
        </w:tc>
        <w:tc>
          <w:tcPr>
            <w:tcW w:type="dxa" w:w="2880"/>
          </w:tcPr>
          <w:p>
            <w:r>
              <w:t>3,534,843</w:t>
            </w:r>
          </w:p>
        </w:tc>
      </w:tr>
      <w:tr>
        <w:tc>
          <w:tcPr>
            <w:tcW w:type="dxa" w:w="2880"/>
          </w:tcPr>
          <w:p>
            <w:r>
              <w:t>303. EDUCACION ALTO PIURA</w:t>
            </w:r>
          </w:p>
        </w:tc>
        <w:tc>
          <w:tcPr>
            <w:tcW w:type="dxa" w:w="2880"/>
          </w:tcPr>
          <w:p>
            <w:r>
              <w:t>2,899,810</w:t>
            </w:r>
          </w:p>
        </w:tc>
        <w:tc>
          <w:tcPr>
            <w:tcW w:type="dxa" w:w="2880"/>
          </w:tcPr>
          <w:p>
            <w:r>
              <w:t>2,255,984</w:t>
            </w:r>
          </w:p>
        </w:tc>
      </w:tr>
      <w:tr>
        <w:tc>
          <w:tcPr>
            <w:tcW w:type="dxa" w:w="2880"/>
          </w:tcPr>
          <w:p>
            <w:r>
              <w:t>305. EDUCACION UGEL DE PAITA</w:t>
            </w:r>
          </w:p>
        </w:tc>
        <w:tc>
          <w:tcPr>
            <w:tcW w:type="dxa" w:w="2880"/>
          </w:tcPr>
          <w:p>
            <w:r>
              <w:t>1,230,595</w:t>
            </w:r>
          </w:p>
        </w:tc>
        <w:tc>
          <w:tcPr>
            <w:tcW w:type="dxa" w:w="2880"/>
          </w:tcPr>
          <w:p>
            <w:r>
              <w:t>995,536</w:t>
            </w:r>
          </w:p>
        </w:tc>
      </w:tr>
      <w:tr>
        <w:tc>
          <w:tcPr>
            <w:tcW w:type="dxa" w:w="2880"/>
          </w:tcPr>
          <w:p>
            <w:r>
              <w:t>306. EDUCACION UGEL DE TALARA</w:t>
            </w:r>
          </w:p>
        </w:tc>
        <w:tc>
          <w:tcPr>
            <w:tcW w:type="dxa" w:w="2880"/>
          </w:tcPr>
          <w:p>
            <w:r>
              <w:t>1,788,302</w:t>
            </w:r>
          </w:p>
        </w:tc>
        <w:tc>
          <w:tcPr>
            <w:tcW w:type="dxa" w:w="2880"/>
          </w:tcPr>
          <w:p>
            <w:r>
              <w:t>1,387,121</w:t>
            </w:r>
          </w:p>
        </w:tc>
      </w:tr>
      <w:tr>
        <w:tc>
          <w:tcPr>
            <w:tcW w:type="dxa" w:w="2880"/>
          </w:tcPr>
          <w:p>
            <w:r>
              <w:t>307. EDUCACION UGEL MORROPON</w:t>
            </w:r>
          </w:p>
        </w:tc>
        <w:tc>
          <w:tcPr>
            <w:tcW w:type="dxa" w:w="2880"/>
          </w:tcPr>
          <w:p>
            <w:r>
              <w:t>3,097,018</w:t>
            </w:r>
          </w:p>
        </w:tc>
        <w:tc>
          <w:tcPr>
            <w:tcW w:type="dxa" w:w="2880"/>
          </w:tcPr>
          <w:p>
            <w:r>
              <w:t>2,320,410</w:t>
            </w:r>
          </w:p>
        </w:tc>
      </w:tr>
      <w:tr>
        <w:tc>
          <w:tcPr>
            <w:tcW w:type="dxa" w:w="2880"/>
          </w:tcPr>
          <w:p>
            <w:r>
              <w:t>308. EDUCACION UGEL AYABACA</w:t>
            </w:r>
          </w:p>
        </w:tc>
        <w:tc>
          <w:tcPr>
            <w:tcW w:type="dxa" w:w="2880"/>
          </w:tcPr>
          <w:p>
            <w:r>
              <w:t>1,810,759</w:t>
            </w:r>
          </w:p>
        </w:tc>
        <w:tc>
          <w:tcPr>
            <w:tcW w:type="dxa" w:w="2880"/>
          </w:tcPr>
          <w:p>
            <w:r>
              <w:t>1,545,171</w:t>
            </w:r>
          </w:p>
        </w:tc>
      </w:tr>
      <w:tr>
        <w:tc>
          <w:tcPr>
            <w:tcW w:type="dxa" w:w="2880"/>
          </w:tcPr>
          <w:p>
            <w:r>
              <w:t>309. UNIDAD DE GESTION EDUCATIVA LOCAL - UGEL HUANCABAMBA</w:t>
            </w:r>
          </w:p>
        </w:tc>
        <w:tc>
          <w:tcPr>
            <w:tcW w:type="dxa" w:w="2880"/>
          </w:tcPr>
          <w:p>
            <w:r>
              <w:t>2,151,797</w:t>
            </w:r>
          </w:p>
        </w:tc>
        <w:tc>
          <w:tcPr>
            <w:tcW w:type="dxa" w:w="2880"/>
          </w:tcPr>
          <w:p>
            <w:r>
              <w:t>1,636,811</w:t>
            </w:r>
          </w:p>
        </w:tc>
      </w:tr>
      <w:tr>
        <w:tc>
          <w:tcPr>
            <w:tcW w:type="dxa" w:w="2880"/>
          </w:tcPr>
          <w:p>
            <w:r>
              <w:t>310. EDUCACION UGEL HUARMACA</w:t>
            </w:r>
          </w:p>
        </w:tc>
        <w:tc>
          <w:tcPr>
            <w:tcW w:type="dxa" w:w="2880"/>
          </w:tcPr>
          <w:p>
            <w:r>
              <w:t>1,180,970</w:t>
            </w:r>
          </w:p>
        </w:tc>
        <w:tc>
          <w:tcPr>
            <w:tcW w:type="dxa" w:w="2880"/>
          </w:tcPr>
          <w:p>
            <w:r>
              <w:t>892,250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30,315,772</w:t>
            </w:r>
          </w:p>
        </w:tc>
        <w:tc>
          <w:tcPr>
            <w:tcW w:type="dxa" w:w="2880"/>
          </w:tcPr>
          <w:p>
            <w:r>
              <w:t>23,684,986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