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1DB87" w14:textId="77777777" w:rsidR="002A37E8" w:rsidRPr="00630DE2" w:rsidRDefault="009D2576">
      <w:pPr>
        <w:rPr>
          <w:rFonts w:ascii="Times New Roman" w:eastAsia="Times New Roman" w:hAnsi="Times New Roman" w:cs="Times New Roman"/>
          <w:sz w:val="20"/>
          <w:szCs w:val="20"/>
        </w:rPr>
      </w:pPr>
      <w:r w:rsidRPr="00630DE2">
        <w:rPr>
          <w:rFonts w:ascii="Times New Roman" w:eastAsia="Times New Roman" w:hAnsi="Times New Roman" w:cs="Times New Roman"/>
          <w:sz w:val="20"/>
          <w:szCs w:val="20"/>
        </w:rPr>
        <w:t>Goal: To support the following GEOPM markup routines through ‘GEOPM’ service in Caliper.</w:t>
      </w:r>
    </w:p>
    <w:p w14:paraId="21DF9ECA" w14:textId="77777777" w:rsidR="009D2576" w:rsidRPr="00630DE2" w:rsidRDefault="009D257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DB6F92" w14:textId="20655DA8" w:rsidR="009D2576" w:rsidRDefault="009D2576">
      <w:pPr>
        <w:rPr>
          <w:sz w:val="22"/>
        </w:rPr>
      </w:pPr>
      <w:r w:rsidRPr="00630DE2">
        <w:rPr>
          <w:rFonts w:ascii="Times New Roman" w:eastAsia="Times New Roman" w:hAnsi="Times New Roman" w:cs="Times New Roman"/>
          <w:sz w:val="20"/>
          <w:szCs w:val="20"/>
        </w:rPr>
        <w:t>The following table lists GEOPM markup routines, description and the</w:t>
      </w:r>
      <w:r w:rsidR="00F40006" w:rsidRPr="00630DE2">
        <w:rPr>
          <w:rFonts w:ascii="Times New Roman" w:eastAsia="Times New Roman" w:hAnsi="Times New Roman" w:cs="Times New Roman"/>
          <w:sz w:val="20"/>
          <w:szCs w:val="20"/>
        </w:rPr>
        <w:t xml:space="preserve"> corresponding</w:t>
      </w:r>
      <w:r w:rsidRPr="00630DE2">
        <w:rPr>
          <w:rFonts w:ascii="Times New Roman" w:eastAsia="Times New Roman" w:hAnsi="Times New Roman" w:cs="Times New Roman"/>
          <w:sz w:val="20"/>
          <w:szCs w:val="20"/>
        </w:rPr>
        <w:t xml:space="preserve"> attributes</w:t>
      </w:r>
      <w:r w:rsidR="00F40006" w:rsidRPr="00630DE2">
        <w:rPr>
          <w:rFonts w:ascii="Times New Roman" w:eastAsia="Times New Roman" w:hAnsi="Times New Roman" w:cs="Times New Roman"/>
          <w:sz w:val="20"/>
          <w:szCs w:val="20"/>
        </w:rPr>
        <w:t xml:space="preserve"> in Caliper</w:t>
      </w:r>
      <w:r w:rsidRPr="00630DE2">
        <w:rPr>
          <w:rFonts w:ascii="Times New Roman" w:eastAsia="Times New Roman" w:hAnsi="Times New Roman" w:cs="Times New Roman"/>
          <w:sz w:val="20"/>
          <w:szCs w:val="20"/>
        </w:rPr>
        <w:t xml:space="preserve"> to be reported to GEOPM</w:t>
      </w:r>
      <w:r w:rsidR="006179AD">
        <w:rPr>
          <w:rFonts w:ascii="Times New Roman" w:eastAsia="Times New Roman" w:hAnsi="Times New Roman" w:cs="Times New Roman"/>
          <w:sz w:val="20"/>
          <w:szCs w:val="20"/>
        </w:rPr>
        <w:t xml:space="preserve"> by the proposed GEOPM service in Caliper</w:t>
      </w:r>
      <w:r w:rsidRPr="00630DE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F53F2C0" w14:textId="77777777" w:rsidR="009D2576" w:rsidRDefault="009D2576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690"/>
        <w:gridCol w:w="2605"/>
      </w:tblGrid>
      <w:tr w:rsidR="00D17BA7" w:rsidRPr="00C156B5" w14:paraId="3AB8B5D1" w14:textId="77777777" w:rsidTr="00C7207F">
        <w:tc>
          <w:tcPr>
            <w:tcW w:w="3055" w:type="dxa"/>
          </w:tcPr>
          <w:p w14:paraId="0294B13B" w14:textId="77777777" w:rsidR="00C156B5" w:rsidRPr="00C156B5" w:rsidRDefault="00C156B5" w:rsidP="00C156B5">
            <w:pPr>
              <w:jc w:val="center"/>
              <w:rPr>
                <w:b/>
                <w:sz w:val="22"/>
              </w:rPr>
            </w:pPr>
            <w:r w:rsidRPr="00C156B5">
              <w:rPr>
                <w:b/>
                <w:sz w:val="22"/>
              </w:rPr>
              <w:t>GEOPM markup</w:t>
            </w:r>
          </w:p>
        </w:tc>
        <w:tc>
          <w:tcPr>
            <w:tcW w:w="3690" w:type="dxa"/>
          </w:tcPr>
          <w:p w14:paraId="1D5FD31E" w14:textId="77777777" w:rsidR="00C156B5" w:rsidRPr="00C156B5" w:rsidRDefault="00C156B5" w:rsidP="00C156B5">
            <w:pPr>
              <w:jc w:val="center"/>
              <w:rPr>
                <w:b/>
                <w:sz w:val="22"/>
              </w:rPr>
            </w:pPr>
            <w:r w:rsidRPr="00C156B5">
              <w:rPr>
                <w:b/>
                <w:sz w:val="22"/>
              </w:rPr>
              <w:t>Description</w:t>
            </w:r>
          </w:p>
        </w:tc>
        <w:tc>
          <w:tcPr>
            <w:tcW w:w="2605" w:type="dxa"/>
          </w:tcPr>
          <w:p w14:paraId="0032DF9A" w14:textId="64E02127" w:rsidR="00C156B5" w:rsidRPr="00C156B5" w:rsidRDefault="00C156B5" w:rsidP="00C156B5">
            <w:pPr>
              <w:jc w:val="center"/>
              <w:rPr>
                <w:b/>
                <w:sz w:val="22"/>
              </w:rPr>
            </w:pPr>
            <w:r w:rsidRPr="00C156B5">
              <w:rPr>
                <w:b/>
                <w:sz w:val="22"/>
              </w:rPr>
              <w:t>Attributes</w:t>
            </w:r>
            <w:r w:rsidR="009D0693">
              <w:rPr>
                <w:b/>
                <w:sz w:val="22"/>
              </w:rPr>
              <w:t>/Callbacks</w:t>
            </w:r>
          </w:p>
        </w:tc>
      </w:tr>
      <w:tr w:rsidR="00D17BA7" w14:paraId="5E5E7599" w14:textId="77777777" w:rsidTr="00C7207F">
        <w:tc>
          <w:tcPr>
            <w:tcW w:w="3055" w:type="dxa"/>
          </w:tcPr>
          <w:p w14:paraId="5B23E679" w14:textId="77777777" w:rsidR="00A53C97" w:rsidRPr="00A53C97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geopm_prof_region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0B4D8621" w14:textId="77777777" w:rsidR="00C156B5" w:rsidRPr="00A53C97" w:rsidRDefault="00A53C97" w:rsidP="00A53C97">
            <w:pPr>
              <w:spacing w:after="100" w:afterAutospacing="1"/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char *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region_name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A53C97">
              <w:rPr>
                <w:rFonts w:ascii="Courier New" w:hAnsi="Courier New" w:cs="Courier New"/>
                <w:sz w:val="20"/>
                <w:szCs w:val="20"/>
              </w:rPr>
              <w:t>long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policy_hint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A53C97">
              <w:rPr>
                <w:rFonts w:ascii="Courier New" w:hAnsi="Courier New" w:cs="Courier New"/>
                <w:sz w:val="20"/>
                <w:szCs w:val="20"/>
              </w:rPr>
              <w:t>uint64_t *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region_id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381F4F1E" w14:textId="77777777" w:rsidR="00C156B5" w:rsidRDefault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egisters an application region. The </w:t>
            </w:r>
            <w:proofErr w:type="spellStart"/>
            <w:r w:rsidRPr="00A53C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region_name</w:t>
            </w:r>
            <w:proofErr w:type="spellEnd"/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A53C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policy_hint</w:t>
            </w:r>
            <w:proofErr w:type="spellEnd"/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F3B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parameters 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are input parameters, and the </w:t>
            </w:r>
            <w:proofErr w:type="spellStart"/>
            <w:r w:rsidRPr="00A53C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region_id</w:t>
            </w:r>
            <w:proofErr w:type="spellEnd"/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output.</w:t>
            </w:r>
          </w:p>
          <w:p w14:paraId="242B1568" w14:textId="77777777" w:rsidR="002359A2" w:rsidRPr="00F40006" w:rsidRDefault="002359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Note: GEOPM </w:t>
            </w:r>
            <w:proofErr w:type="spellStart"/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doest</w:t>
            </w:r>
            <w:proofErr w:type="spellEnd"/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 support nested regions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 of now</w:t>
            </w: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, so only return the top-level region ID)</w:t>
            </w:r>
          </w:p>
        </w:tc>
        <w:tc>
          <w:tcPr>
            <w:tcW w:w="2605" w:type="dxa"/>
          </w:tcPr>
          <w:p w14:paraId="23E0F2A7" w14:textId="77777777" w:rsidR="00C156B5" w:rsidRPr="002359A2" w:rsidRDefault="00D17B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Caliper: region ID</w:t>
            </w:r>
          </w:p>
          <w:p w14:paraId="07C9A92B" w14:textId="77777777" w:rsidR="00D17BA7" w:rsidRPr="002359A2" w:rsidRDefault="00D17B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Unresolved: policy hint</w:t>
            </w:r>
          </w:p>
          <w:p w14:paraId="129DE51B" w14:textId="77777777" w:rsidR="002359A2" w:rsidRDefault="002359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Scope: process local</w:t>
            </w:r>
          </w:p>
          <w:p w14:paraId="5E6B8872" w14:textId="53C63AD7" w:rsidR="009D0693" w:rsidRPr="002359A2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Callback: </w:t>
            </w:r>
            <w:proofErr w:type="spellStart"/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pre_begin_evt</w:t>
            </w:r>
            <w:proofErr w:type="spellEnd"/>
          </w:p>
        </w:tc>
      </w:tr>
      <w:tr w:rsidR="00D17BA7" w14:paraId="208F086D" w14:textId="77777777" w:rsidTr="00C7207F">
        <w:tc>
          <w:tcPr>
            <w:tcW w:w="3055" w:type="dxa"/>
          </w:tcPr>
          <w:p w14:paraId="68D255E8" w14:textId="77777777" w:rsidR="00A53C97" w:rsidRPr="00A53C97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geopm_prof_enter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683691A0" w14:textId="77777777" w:rsidR="00C156B5" w:rsidRPr="00A53C97" w:rsidRDefault="00A53C97" w:rsidP="00A53C97">
            <w:pPr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  <w:r w:rsidRPr="00A53C97">
              <w:rPr>
                <w:rFonts w:ascii="Courier New" w:hAnsi="Courier New" w:cs="Courier New"/>
                <w:sz w:val="20"/>
                <w:szCs w:val="20"/>
              </w:rPr>
              <w:t>uint64_t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region_id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07D99FE" w14:textId="77777777" w:rsidR="00A53C97" w:rsidRPr="00A53C97" w:rsidRDefault="00A53C97" w:rsidP="00A53C97">
            <w:pPr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896A35" w14:textId="77777777" w:rsidR="00A53C97" w:rsidRPr="00A53C97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geopm_prof_exit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5BBC514A" w14:textId="77777777" w:rsidR="00A53C97" w:rsidRPr="00A53C97" w:rsidRDefault="00A53C97" w:rsidP="00A53C97">
            <w:pPr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  <w:r w:rsidRPr="00A53C97">
              <w:rPr>
                <w:rFonts w:ascii="Courier New" w:hAnsi="Courier New" w:cs="Courier New"/>
                <w:sz w:val="20"/>
                <w:szCs w:val="20"/>
              </w:rPr>
              <w:t>uint64_t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region_id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62875C26" w14:textId="77777777" w:rsidR="00C156B5" w:rsidRPr="00F40006" w:rsidRDefault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>alled by the compute a</w:t>
            </w: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>pplication to mark begin and end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the profiled compute region associated with the </w:t>
            </w:r>
            <w:proofErr w:type="spellStart"/>
            <w:r w:rsidRPr="00A53C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region_id</w:t>
            </w:r>
            <w:proofErr w:type="spellEnd"/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05" w:type="dxa"/>
          </w:tcPr>
          <w:p w14:paraId="6153257C" w14:textId="77777777" w:rsidR="00C156B5" w:rsidRDefault="00D17B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Caliper: region ID</w:t>
            </w:r>
          </w:p>
          <w:p w14:paraId="7E8D409A" w14:textId="77777777" w:rsidR="009D0693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Scope: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process local</w:t>
            </w:r>
          </w:p>
          <w:p w14:paraId="0BF45B6B" w14:textId="0ADE85CA" w:rsidR="009D0693" w:rsidRDefault="009D0693" w:rsidP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Callback: </w:t>
            </w:r>
            <w:proofErr w:type="spellStart"/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pre_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begin</w:t>
            </w:r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_evt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pre_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_evt</w:t>
            </w:r>
            <w:proofErr w:type="spellEnd"/>
          </w:p>
          <w:p w14:paraId="7DE6F697" w14:textId="3C9D6DE2" w:rsidR="009D0693" w:rsidRPr="002359A2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BA7" w14:paraId="3B882A06" w14:textId="77777777" w:rsidTr="00C7207F">
        <w:tc>
          <w:tcPr>
            <w:tcW w:w="3055" w:type="dxa"/>
          </w:tcPr>
          <w:p w14:paraId="2A4303F5" w14:textId="77777777" w:rsidR="00A53C97" w:rsidRPr="00A53C97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geopm_prof_progress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67FB96FB" w14:textId="77777777" w:rsidR="00C156B5" w:rsidRPr="00A53C97" w:rsidRDefault="00A53C97" w:rsidP="00A53C97">
            <w:pPr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  <w:r w:rsidRPr="00A53C97">
              <w:rPr>
                <w:rFonts w:ascii="Courier New" w:hAnsi="Courier New" w:cs="Courier New"/>
                <w:sz w:val="20"/>
                <w:szCs w:val="20"/>
              </w:rPr>
              <w:t>uint64_t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region_id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A53C97">
              <w:rPr>
                <w:rFonts w:ascii="Courier New" w:hAnsi="Courier New" w:cs="Courier New"/>
                <w:sz w:val="20"/>
                <w:szCs w:val="20"/>
              </w:rPr>
              <w:t>double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fraction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39DC183D" w14:textId="77777777" w:rsidR="00C156B5" w:rsidRPr="00F40006" w:rsidRDefault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alled by compute application in single threaded context to signal the fractional progress, </w:t>
            </w:r>
            <w:r w:rsidRPr="00A53C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fraction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through the work required to complete the region where </w:t>
            </w:r>
            <w:r w:rsidRPr="00A53C9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fraction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between 0 and 1.</w:t>
            </w:r>
          </w:p>
        </w:tc>
        <w:tc>
          <w:tcPr>
            <w:tcW w:w="2605" w:type="dxa"/>
          </w:tcPr>
          <w:p w14:paraId="4B9ABC11" w14:textId="77777777" w:rsidR="00C156B5" w:rsidRPr="002359A2" w:rsidRDefault="00D17B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Caliper: </w:t>
            </w:r>
            <w:r w:rsidR="002359A2"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region ID</w:t>
            </w:r>
          </w:p>
          <w:p w14:paraId="25DF88A9" w14:textId="03E254BA" w:rsidR="002359A2" w:rsidRDefault="002359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Scope: process local</w:t>
            </w:r>
            <w:r w:rsid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-only</w:t>
            </w:r>
          </w:p>
          <w:p w14:paraId="1CD92044" w14:textId="24FA97C7" w:rsidR="009D0693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Callback: </w:t>
            </w:r>
            <w:proofErr w:type="spellStart"/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pre_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_evt</w:t>
            </w:r>
            <w:proofErr w:type="spellEnd"/>
          </w:p>
          <w:p w14:paraId="0B8A94A3" w14:textId="77777777" w:rsidR="009D0693" w:rsidRPr="002359A2" w:rsidRDefault="009D0693" w:rsidP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Additional call required to report</w:t>
            </w: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‘</w:t>
            </w: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fraction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’</w:t>
            </w:r>
          </w:p>
          <w:p w14:paraId="18F2F405" w14:textId="58AAA743" w:rsidR="009D0693" w:rsidRPr="002359A2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7BA7" w14:paraId="737A5EF4" w14:textId="77777777" w:rsidTr="00C7207F">
        <w:tc>
          <w:tcPr>
            <w:tcW w:w="3055" w:type="dxa"/>
          </w:tcPr>
          <w:p w14:paraId="71C10995" w14:textId="77777777" w:rsidR="00A53C97" w:rsidRPr="00A53C97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geopm_prof_epoch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15999E6E" w14:textId="77777777" w:rsidR="00C156B5" w:rsidRPr="00A53C97" w:rsidRDefault="00A53C97" w:rsidP="00A53C97">
            <w:pPr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void)</w:t>
            </w:r>
          </w:p>
        </w:tc>
        <w:tc>
          <w:tcPr>
            <w:tcW w:w="3690" w:type="dxa"/>
          </w:tcPr>
          <w:p w14:paraId="415F9AD5" w14:textId="77777777" w:rsidR="00C156B5" w:rsidRPr="00F40006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alled once for each pass through a computational loop containing inter-node synchronization events. </w:t>
            </w: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>cts as a beacon signal emitted by each MPI rank as it begins a loop iteration.</w:t>
            </w:r>
          </w:p>
        </w:tc>
        <w:tc>
          <w:tcPr>
            <w:tcW w:w="2605" w:type="dxa"/>
          </w:tcPr>
          <w:p w14:paraId="0BC3B20D" w14:textId="2D73A560" w:rsidR="00C156B5" w:rsidRPr="002359A2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Attribute: </w:t>
            </w:r>
          </w:p>
          <w:p w14:paraId="6D9259F0" w14:textId="77777777" w:rsidR="002359A2" w:rsidRPr="002359A2" w:rsidRDefault="002359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Scope: process local</w:t>
            </w:r>
          </w:p>
          <w:p w14:paraId="47019628" w14:textId="7C3BB57F" w:rsidR="009D0693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Callback: </w:t>
            </w:r>
            <w:proofErr w:type="spellStart"/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pre_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_ev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proofErr w:type="spellEnd"/>
          </w:p>
          <w:p w14:paraId="37B9F1B4" w14:textId="693371E7" w:rsidR="002359A2" w:rsidRPr="002359A2" w:rsidRDefault="002359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</w:t>
            </w:r>
            <w:r w:rsid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</w:t>
            </w: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mapped to a </w:t>
            </w:r>
            <w:r w:rsid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end of </w:t>
            </w: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region ID </w:t>
            </w:r>
            <w:r w:rsid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named ‘</w:t>
            </w:r>
            <w:proofErr w:type="spellStart"/>
            <w:r w:rsid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mainloop</w:t>
            </w:r>
            <w:proofErr w:type="spellEnd"/>
            <w:r w:rsid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’ </w:t>
            </w: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to indicate end of the main loop</w:t>
            </w:r>
            <w:r w:rsid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 required by GEOPM</w:t>
            </w: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17BA7" w14:paraId="3BEE3E6B" w14:textId="77777777" w:rsidTr="00C7207F">
        <w:tc>
          <w:tcPr>
            <w:tcW w:w="3055" w:type="dxa"/>
          </w:tcPr>
          <w:p w14:paraId="3899AB4E" w14:textId="77777777" w:rsidR="00A53C97" w:rsidRPr="00A53C97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geopm_prof_disable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7A4DA221" w14:textId="77777777" w:rsidR="00C156B5" w:rsidRPr="00A53C97" w:rsidRDefault="00A53C97" w:rsidP="00A53C97">
            <w:pPr>
              <w:spacing w:after="100" w:afterAutospacing="1"/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char *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feature_name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0F51C12E" w14:textId="77777777" w:rsidR="00C156B5" w:rsidRPr="00F40006" w:rsidRDefault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A53C97">
              <w:rPr>
                <w:rFonts w:ascii="Times New Roman" w:eastAsia="Times New Roman" w:hAnsi="Times New Roman" w:cs="Times New Roman"/>
                <w:sz w:val="20"/>
                <w:szCs w:val="20"/>
              </w:rPr>
              <w:t>alled at application start up to disable a profiling feature.</w:t>
            </w:r>
          </w:p>
        </w:tc>
        <w:tc>
          <w:tcPr>
            <w:tcW w:w="2605" w:type="dxa"/>
          </w:tcPr>
          <w:p w14:paraId="6C163ECC" w14:textId="77777777" w:rsidR="00C156B5" w:rsidRDefault="002359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359A2">
              <w:rPr>
                <w:rFonts w:ascii="Times New Roman" w:eastAsia="Times New Roman" w:hAnsi="Times New Roman" w:cs="Times New Roman"/>
                <w:sz w:val="20"/>
                <w:szCs w:val="20"/>
              </w:rPr>
              <w:t>Scope: process local</w:t>
            </w:r>
          </w:p>
          <w:p w14:paraId="4E6CB87C" w14:textId="20CFDF33" w:rsidR="009D0693" w:rsidRPr="002359A2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implement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 in GEOPM.</w:t>
            </w:r>
          </w:p>
        </w:tc>
      </w:tr>
      <w:tr w:rsidR="00D17BA7" w14:paraId="27DD2D46" w14:textId="77777777" w:rsidTr="00C7207F">
        <w:trPr>
          <w:trHeight w:val="2618"/>
        </w:trPr>
        <w:tc>
          <w:tcPr>
            <w:tcW w:w="3055" w:type="dxa"/>
          </w:tcPr>
          <w:p w14:paraId="3DDD72C0" w14:textId="77777777" w:rsidR="00A53C97" w:rsidRPr="00A53C97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geopm_tprof_create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73880E75" w14:textId="77777777" w:rsidR="00A53C97" w:rsidRPr="00A53C97" w:rsidRDefault="00A53C97" w:rsidP="00A53C97">
            <w:pPr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num_thread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num_iter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chunk_size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geopm_tprof_c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**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tprof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59F8F1F" w14:textId="77777777" w:rsidR="00A53C97" w:rsidRPr="00A53C97" w:rsidRDefault="00A53C97" w:rsidP="00A53C97">
            <w:pPr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427267" w14:textId="77777777" w:rsidR="00A53C97" w:rsidRPr="00A53C97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geopm_tprof_destroy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312BA09A" w14:textId="77777777" w:rsidR="00C156B5" w:rsidRPr="00A53C97" w:rsidRDefault="00A53C97" w:rsidP="00A53C97">
            <w:pPr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geopm_tprof_c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tprof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71BCFCD9" w14:textId="77777777" w:rsidR="00F40006" w:rsidRPr="00F40006" w:rsidRDefault="00F40006" w:rsidP="00F400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and release a thread profiling object, </w:t>
            </w:r>
            <w:proofErr w:type="spellStart"/>
            <w:r w:rsidRPr="00F4000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tprof</w:t>
            </w:r>
            <w:proofErr w:type="spellEnd"/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>, which extends the functionality of the profiling interface to report progress within threaded regions.</w:t>
            </w:r>
          </w:p>
          <w:p w14:paraId="7A3D06EA" w14:textId="77777777" w:rsidR="00C156B5" w:rsidRPr="00F40006" w:rsidRDefault="00C156B5">
            <w:pPr>
              <w:rPr>
                <w:sz w:val="20"/>
                <w:szCs w:val="20"/>
              </w:rPr>
            </w:pPr>
          </w:p>
          <w:p w14:paraId="123F4967" w14:textId="77777777" w:rsidR="00F40006" w:rsidRPr="00F40006" w:rsidRDefault="00F40006" w:rsidP="00F400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Assume a fixed number of threads, </w:t>
            </w:r>
            <w:proofErr w:type="spellStart"/>
            <w:r w:rsidRPr="00F4000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num_thread</w:t>
            </w:r>
            <w:proofErr w:type="spellEnd"/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which are performing work sharing on a list of tasks </w:t>
            </w:r>
            <w:proofErr w:type="spellStart"/>
            <w:r w:rsidRPr="00F4000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num_iter</w:t>
            </w:r>
            <w:proofErr w:type="spellEnd"/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long (e.g. an OMP parallel for loop with </w:t>
            </w:r>
            <w:proofErr w:type="spellStart"/>
            <w:r w:rsidRPr="00F4000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num_iter</w:t>
            </w:r>
            <w:proofErr w:type="spellEnd"/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loops).</w:t>
            </w:r>
          </w:p>
        </w:tc>
        <w:tc>
          <w:tcPr>
            <w:tcW w:w="2605" w:type="dxa"/>
          </w:tcPr>
          <w:p w14:paraId="49CF1380" w14:textId="7ADCC44F" w:rsidR="009D0693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Attribute: Annotation, loop</w:t>
            </w:r>
          </w:p>
          <w:p w14:paraId="1F6117A0" w14:textId="77777777" w:rsidR="00C156B5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Scope: thread local</w:t>
            </w:r>
          </w:p>
          <w:p w14:paraId="20EFBAC7" w14:textId="7BE7F5D1" w:rsidR="009D0693" w:rsidRPr="002359A2" w:rsidRDefault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Callback: </w:t>
            </w:r>
            <w:proofErr w:type="spellStart"/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pre_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_evt</w:t>
            </w:r>
            <w:proofErr w:type="spellEnd"/>
          </w:p>
        </w:tc>
      </w:tr>
      <w:tr w:rsidR="00D17BA7" w14:paraId="0556D6D1" w14:textId="77777777" w:rsidTr="00C7207F">
        <w:tc>
          <w:tcPr>
            <w:tcW w:w="3055" w:type="dxa"/>
          </w:tcPr>
          <w:p w14:paraId="6B1EAD1F" w14:textId="77777777" w:rsidR="00A53C97" w:rsidRPr="00A53C97" w:rsidRDefault="00A53C97" w:rsidP="00A53C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geopm_tprof_increment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12E45E2C" w14:textId="77777777" w:rsidR="00A53C97" w:rsidRPr="00A53C97" w:rsidRDefault="00A53C97" w:rsidP="00A53C97">
            <w:pPr>
              <w:spacing w:after="100" w:afterAutospacing="1"/>
              <w:ind w:left="427"/>
              <w:rPr>
                <w:rFonts w:ascii="Times New Roman" w:hAnsi="Times New Roman" w:cs="Times New Roman"/>
                <w:sz w:val="20"/>
                <w:szCs w:val="20"/>
              </w:rPr>
            </w:pPr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geopm_tprof_c</w:t>
            </w:r>
            <w:proofErr w:type="spellEnd"/>
            <w:r w:rsidRPr="00A53C97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tprof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A53C97">
              <w:rPr>
                <w:rFonts w:ascii="Courier New" w:hAnsi="Courier New" w:cs="Courier New"/>
                <w:sz w:val="20"/>
                <w:szCs w:val="20"/>
              </w:rPr>
              <w:t>uint64_t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region_id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53C9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A53C9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3C9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thread_idx</w:t>
            </w:r>
            <w:proofErr w:type="spellEnd"/>
            <w:r w:rsidRPr="00A53C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14:paraId="5DFD84A4" w14:textId="77777777" w:rsidR="00F40006" w:rsidRPr="00F40006" w:rsidRDefault="00F40006" w:rsidP="00F4000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0006">
              <w:rPr>
                <w:rFonts w:ascii="Times New Roman" w:eastAsia="Times New Roman" w:hAnsi="Times New Roman" w:cs="Times New Roman"/>
                <w:sz w:val="20"/>
                <w:szCs w:val="20"/>
              </w:rPr>
              <w:t>Called after a thread has completed each work unit to report progress.</w:t>
            </w:r>
          </w:p>
          <w:p w14:paraId="61D66C6E" w14:textId="77777777" w:rsidR="00A53C97" w:rsidRPr="00F40006" w:rsidRDefault="00A53C97">
            <w:pPr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14:paraId="7773524C" w14:textId="77777777" w:rsidR="009D0693" w:rsidRDefault="009D0693" w:rsidP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Attribute: Annotation, loop</w:t>
            </w:r>
          </w:p>
          <w:p w14:paraId="020B9664" w14:textId="0CCE5DFF" w:rsidR="00A53C97" w:rsidRDefault="009D0693" w:rsidP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Scope: thread local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-only</w:t>
            </w:r>
          </w:p>
          <w:p w14:paraId="63F8B7E8" w14:textId="4269CCDD" w:rsidR="009D0693" w:rsidRDefault="009D0693" w:rsidP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Callback: </w:t>
            </w:r>
            <w:proofErr w:type="spellStart"/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pre_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r w:rsidRPr="009D0693">
              <w:rPr>
                <w:rFonts w:ascii="Times New Roman" w:eastAsia="Times New Roman" w:hAnsi="Times New Roman" w:cs="Times New Roman"/>
                <w:sz w:val="20"/>
                <w:szCs w:val="20"/>
              </w:rPr>
              <w:t>_evt</w:t>
            </w:r>
            <w:proofErr w:type="spellEnd"/>
          </w:p>
          <w:p w14:paraId="7A0AA487" w14:textId="63106126" w:rsidR="009D0693" w:rsidRPr="002359A2" w:rsidRDefault="009D0693" w:rsidP="009D069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Must not be called along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geopm_prof_progress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 )</w:t>
            </w:r>
          </w:p>
        </w:tc>
      </w:tr>
    </w:tbl>
    <w:p w14:paraId="6F7BC87E" w14:textId="77777777" w:rsidR="009D2576" w:rsidRPr="009D2576" w:rsidRDefault="009D2576">
      <w:pPr>
        <w:rPr>
          <w:sz w:val="22"/>
        </w:rPr>
      </w:pPr>
    </w:p>
    <w:sectPr w:rsidR="009D2576" w:rsidRPr="009D2576" w:rsidSect="000E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76"/>
    <w:rsid w:val="000E43AD"/>
    <w:rsid w:val="002359A2"/>
    <w:rsid w:val="00266C5D"/>
    <w:rsid w:val="003F3BE3"/>
    <w:rsid w:val="006179AD"/>
    <w:rsid w:val="00630DE2"/>
    <w:rsid w:val="0067461B"/>
    <w:rsid w:val="009D0693"/>
    <w:rsid w:val="009D2576"/>
    <w:rsid w:val="00A53C97"/>
    <w:rsid w:val="00C156B5"/>
    <w:rsid w:val="00C7207F"/>
    <w:rsid w:val="00D17BA7"/>
    <w:rsid w:val="00F40006"/>
    <w:rsid w:val="00F6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32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Marathe</dc:creator>
  <cp:keywords/>
  <dc:description/>
  <cp:lastModifiedBy>Marathe, Aniruddha Prakash</cp:lastModifiedBy>
  <cp:revision>4</cp:revision>
  <dcterms:created xsi:type="dcterms:W3CDTF">2017-04-08T01:13:00Z</dcterms:created>
  <dcterms:modified xsi:type="dcterms:W3CDTF">2017-05-05T00:56:00Z</dcterms:modified>
</cp:coreProperties>
</file>