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bc11cc8501fec285fecd865980780b208ef22b1"/>
    <w:p>
      <w:pPr>
        <w:pStyle w:val="Heading1"/>
      </w:pPr>
      <w:r>
        <w:t xml:space="preserve">Documentación del Proyecto Capstone: Sistema de Seguridad para Modelos de IA</w:t>
      </w:r>
    </w:p>
    <w:p>
      <w:pPr>
        <w:pStyle w:val="FirstParagraph"/>
      </w:pPr>
      <w:r>
        <w:rPr>
          <w:bCs/>
          <w:b/>
        </w:rPr>
        <w:t xml:space="preserve">Autor:</w:t>
      </w:r>
      <w:r>
        <w:t xml:space="preserve"> </w:t>
      </w:r>
      <w:r>
        <w:t xml:space="preserve">Samsung IA - Proyecto Capstone</w:t>
      </w:r>
      <w:r>
        <w:br/>
      </w:r>
      <w:r>
        <w:rPr>
          <w:bCs/>
          <w:b/>
        </w:rPr>
        <w:t xml:space="preserve">Fecha:</w:t>
      </w:r>
      <w:r>
        <w:t xml:space="preserve"> </w:t>
      </w:r>
      <w:r>
        <w:t xml:space="preserve">14 de julio de 2026</w:t>
      </w:r>
      <w:r>
        <w:br/>
      </w:r>
      <w:r>
        <w:rPr>
          <w:bCs/>
          <w:b/>
        </w:rPr>
        <w:t xml:space="preserve">Versión:</w:t>
      </w:r>
      <w:r>
        <w:t xml:space="preserve"> </w:t>
      </w:r>
      <w:r>
        <w:t xml:space="preserve">1.0</w:t>
      </w:r>
    </w:p>
    <w:p>
      <w:r>
        <w:pict>
          <v:rect style="width:0;height:1.5pt" o:hralign="center" o:hrstd="t" o:hr="t"/>
        </w:pict>
      </w:r>
    </w:p>
    <w:bookmarkStart w:id="20" w:name="tabla-de-contenidos"/>
    <w:p>
      <w:pPr>
        <w:pStyle w:val="Heading2"/>
      </w:pPr>
      <w:r>
        <w:t xml:space="preserve">Tabla de Contenidos</w:t>
      </w:r>
    </w:p>
    <w:p>
      <w:pPr>
        <w:numPr>
          <w:ilvl w:val="0"/>
          <w:numId w:val="1001"/>
        </w:numPr>
        <w:pStyle w:val="Compact"/>
      </w:pPr>
      <w:hyperlink w:anchor="introducción">
        <w:r>
          <w:rPr>
            <w:rStyle w:val="Hyperlink"/>
          </w:rPr>
          <w:t xml:space="preserve">Introducción</w:t>
        </w:r>
      </w:hyperlink>
    </w:p>
    <w:p>
      <w:pPr>
        <w:numPr>
          <w:ilvl w:val="0"/>
          <w:numId w:val="1001"/>
        </w:numPr>
        <w:pStyle w:val="Compact"/>
      </w:pPr>
      <w:hyperlink w:anchor="objetivo-del-proyecto">
        <w:r>
          <w:rPr>
            <w:rStyle w:val="Hyperlink"/>
          </w:rPr>
          <w:t xml:space="preserve">Objetivo del Proyecto</w:t>
        </w:r>
      </w:hyperlink>
    </w:p>
    <w:p>
      <w:pPr>
        <w:numPr>
          <w:ilvl w:val="0"/>
          <w:numId w:val="1001"/>
        </w:numPr>
        <w:pStyle w:val="Compact"/>
      </w:pPr>
      <w:hyperlink w:anchor="arquitectura-del-sistema">
        <w:r>
          <w:rPr>
            <w:rStyle w:val="Hyperlink"/>
          </w:rPr>
          <w:t xml:space="preserve">Arquitectura del Sistema</w:t>
        </w:r>
      </w:hyperlink>
    </w:p>
    <w:p>
      <w:pPr>
        <w:numPr>
          <w:ilvl w:val="0"/>
          <w:numId w:val="1001"/>
        </w:numPr>
        <w:pStyle w:val="Compact"/>
      </w:pPr>
      <w:hyperlink w:anchor="fases-del-proyecto">
        <w:r>
          <w:rPr>
            <w:rStyle w:val="Hyperlink"/>
          </w:rPr>
          <w:t xml:space="preserve">Fases del Proyecto</w:t>
        </w:r>
      </w:hyperlink>
    </w:p>
    <w:p>
      <w:pPr>
        <w:numPr>
          <w:ilvl w:val="0"/>
          <w:numId w:val="1001"/>
        </w:numPr>
        <w:pStyle w:val="Compact"/>
      </w:pPr>
      <w:hyperlink w:anchor="técnicas-de-prompt-injection">
        <w:r>
          <w:rPr>
            <w:rStyle w:val="Hyperlink"/>
          </w:rPr>
          <w:t xml:space="preserve">Técnicas de Prompt Injection</w:t>
        </w:r>
      </w:hyperlink>
    </w:p>
    <w:p>
      <w:pPr>
        <w:numPr>
          <w:ilvl w:val="0"/>
          <w:numId w:val="1001"/>
        </w:numPr>
        <w:pStyle w:val="Compact"/>
      </w:pPr>
      <w:hyperlink w:anchor="fuentes-de-datos">
        <w:r>
          <w:rPr>
            <w:rStyle w:val="Hyperlink"/>
          </w:rPr>
          <w:t xml:space="preserve">Fuentes de Datos</w:t>
        </w:r>
      </w:hyperlink>
    </w:p>
    <w:p>
      <w:pPr>
        <w:numPr>
          <w:ilvl w:val="0"/>
          <w:numId w:val="1001"/>
        </w:numPr>
        <w:pStyle w:val="Compact"/>
      </w:pPr>
      <w:hyperlink w:anchor="tecnologías-utilizadas">
        <w:r>
          <w:rPr>
            <w:rStyle w:val="Hyperlink"/>
          </w:rPr>
          <w:t xml:space="preserve">Tecnologías Utilizadas</w:t>
        </w:r>
      </w:hyperlink>
    </w:p>
    <w:p>
      <w:pPr>
        <w:numPr>
          <w:ilvl w:val="0"/>
          <w:numId w:val="1001"/>
        </w:numPr>
        <w:pStyle w:val="Compact"/>
      </w:pPr>
      <w:hyperlink w:anchor="estructura-del-repositorio">
        <w:r>
          <w:rPr>
            <w:rStyle w:val="Hyperlink"/>
          </w:rPr>
          <w:t xml:space="preserve">Estructura del Repositorio</w:t>
        </w:r>
      </w:hyperlink>
    </w:p>
    <w:p>
      <w:pPr>
        <w:numPr>
          <w:ilvl w:val="0"/>
          <w:numId w:val="1001"/>
        </w:numPr>
        <w:pStyle w:val="Compact"/>
      </w:pPr>
      <w:hyperlink w:anchor="pipeline-de-detección">
        <w:r>
          <w:rPr>
            <w:rStyle w:val="Hyperlink"/>
          </w:rPr>
          <w:t xml:space="preserve">Pipeline de Detección</w:t>
        </w:r>
      </w:hyperlink>
    </w:p>
    <w:p>
      <w:pPr>
        <w:numPr>
          <w:ilvl w:val="0"/>
          <w:numId w:val="1001"/>
        </w:numPr>
        <w:pStyle w:val="Compact"/>
      </w:pPr>
      <w:hyperlink w:anchor="resultados-esperados">
        <w:r>
          <w:rPr>
            <w:rStyle w:val="Hyperlink"/>
          </w:rPr>
          <w:t xml:space="preserve">Resultados Esperados</w:t>
        </w:r>
      </w:hyperlink>
    </w:p>
    <w:p>
      <w:r>
        <w:pict>
          <v:rect style="width:0;height:1.5pt" o:hralign="center" o:hrstd="t" o:hr="t"/>
        </w:pict>
      </w:r>
    </w:p>
    <w:bookmarkEnd w:id="20"/>
    <w:bookmarkStart w:id="21" w:name="introducción"/>
    <w:p>
      <w:pPr>
        <w:pStyle w:val="Heading2"/>
      </w:pPr>
      <w:r>
        <w:t xml:space="preserve">Introducción</w:t>
      </w:r>
    </w:p>
    <w:p>
      <w:pPr>
        <w:pStyle w:val="FirstParagraph"/>
      </w:pPr>
      <w:r>
        <w:t xml:space="preserve">Este documento describe el</w:t>
      </w:r>
      <w:r>
        <w:t xml:space="preserve"> </w:t>
      </w:r>
      <w:r>
        <w:rPr>
          <w:bCs/>
          <w:b/>
        </w:rPr>
        <w:t xml:space="preserve">Proyecto Capstone</w:t>
      </w:r>
      <w:r>
        <w:t xml:space="preserve"> </w:t>
      </w:r>
      <w:r>
        <w:t xml:space="preserve">desarrollado como parte del programa Samsung IA. El proyecto se enfoca en la creación de un</w:t>
      </w:r>
      <w:r>
        <w:t xml:space="preserve"> </w:t>
      </w:r>
      <w:r>
        <w:rPr>
          <w:bCs/>
          <w:b/>
        </w:rPr>
        <w:t xml:space="preserve">sistema de seguridad para modelos de lenguaje (LLMs)</w:t>
      </w:r>
      <w:r>
        <w:t xml:space="preserve"> </w:t>
      </w:r>
      <w:r>
        <w:t xml:space="preserve">que permita detectar y bloquear prompts maliciosos que intentan explotar vulnerabilidades de</w:t>
      </w:r>
      <w:r>
        <w:t xml:space="preserve"> </w:t>
      </w:r>
      <w:r>
        <w:rPr>
          <w:iCs/>
          <w:i/>
        </w:rPr>
        <w:t xml:space="preserve">Prompt Injection</w:t>
      </w:r>
      <w:r>
        <w:t xml:space="preserve">.</w:t>
      </w:r>
    </w:p>
    <w:p>
      <w:pPr>
        <w:pStyle w:val="BodyText"/>
      </w:pPr>
      <w:r>
        <w:t xml:space="preserve">En la era actual de la inteligencia artificial, los modelos de lenguaje grandes (LLMs) son cada vez más utilizados en aplicaciones críticas. Sin embargo, estos modelos son vulnerables a ataques donde usuarios malintencionados pueden manipular su comportamiento mediante técnicas de inyección de prompts, dejando de lado las restricciones de seguridad implementadas.</w:t>
      </w:r>
    </w:p>
    <w:p>
      <w:r>
        <w:pict>
          <v:rect style="width:0;height:1.5pt" o:hralign="center" o:hrstd="t" o:hr="t"/>
        </w:pict>
      </w:r>
    </w:p>
    <w:bookmarkEnd w:id="21"/>
    <w:bookmarkStart w:id="23" w:name="objetivo-del-proyecto"/>
    <w:p>
      <w:pPr>
        <w:pStyle w:val="Heading2"/>
      </w:pPr>
      <w:r>
        <w:t xml:space="preserve">Objetivo del Proyecto</w:t>
      </w:r>
    </w:p>
    <w:p>
      <w:pPr>
        <w:pStyle w:val="FirstParagraph"/>
      </w:pPr>
      <w:r>
        <w:t xml:space="preserve">El objetivo principal del proyecto es:</w:t>
      </w:r>
    </w:p>
    <w:p>
      <w:pPr>
        <w:pStyle w:val="BlockText"/>
      </w:pPr>
      <w:r>
        <w:rPr>
          <w:bCs/>
          <w:b/>
        </w:rPr>
        <w:t xml:space="preserve">Desarrollar un sistema robusto de detección y bloqueo de prompts peligrosos que intente explotar vulnerabilidades de Prompt Injection en modelos de lenguaje.</w:t>
      </w:r>
    </w:p>
    <w:bookmarkStart w:id="22" w:name="objetivos-específicos"/>
    <w:p>
      <w:pPr>
        <w:pStyle w:val="Heading3"/>
      </w:pPr>
      <w:r>
        <w:t xml:space="preserve">Objetivos Específicos</w:t>
      </w:r>
    </w:p>
    <w:p>
      <w:pPr>
        <w:numPr>
          <w:ilvl w:val="0"/>
          <w:numId w:val="1002"/>
        </w:numPr>
        <w:pStyle w:val="Compact"/>
      </w:pPr>
      <w:r>
        <w:t xml:space="preserve">Implementar filtros heurísticos para la detección inicial de prompts sospechosos</w:t>
      </w:r>
    </w:p>
    <w:p>
      <w:pPr>
        <w:numPr>
          <w:ilvl w:val="0"/>
          <w:numId w:val="1002"/>
        </w:numPr>
        <w:pStyle w:val="Compact"/>
      </w:pPr>
      <w:r>
        <w:t xml:space="preserve">Desarrollar un modelo de clasificación fine-tuneado para identificar patrones de inyección</w:t>
      </w:r>
    </w:p>
    <w:p>
      <w:pPr>
        <w:numPr>
          <w:ilvl w:val="0"/>
          <w:numId w:val="1002"/>
        </w:numPr>
        <w:pStyle w:val="Compact"/>
      </w:pPr>
      <w:r>
        <w:t xml:space="preserve">Integrar un sistema de evaluación basado en LLM (LLM-Judge) para análisis avanzado</w:t>
      </w:r>
    </w:p>
    <w:p>
      <w:pPr>
        <w:numPr>
          <w:ilvl w:val="0"/>
          <w:numId w:val="1002"/>
        </w:numPr>
        <w:pStyle w:val="Compact"/>
      </w:pPr>
      <w:r>
        <w:t xml:space="preserve">Crear un pipeline multi-capa que combine todas las técnicas de detección</w:t>
      </w:r>
    </w:p>
    <w:p>
      <w:pPr>
        <w:numPr>
          <w:ilvl w:val="0"/>
          <w:numId w:val="1002"/>
        </w:numPr>
        <w:pStyle w:val="Compact"/>
      </w:pPr>
      <w:r>
        <w:t xml:space="preserve">Evaluar la efectividad del sistema mediante benchmarks estándar</w:t>
      </w:r>
    </w:p>
    <w:p>
      <w:r>
        <w:pict>
          <v:rect style="width:0;height:1.5pt" o:hralign="center" o:hrstd="t" o:hr="t"/>
        </w:pict>
      </w:r>
    </w:p>
    <w:bookmarkEnd w:id="22"/>
    <w:bookmarkEnd w:id="23"/>
    <w:bookmarkStart w:id="25" w:name="arquitectura-del-sistema"/>
    <w:p>
      <w:pPr>
        <w:pStyle w:val="Heading2"/>
      </w:pPr>
      <w:r>
        <w:t xml:space="preserve">Arquitectura del Sistema</w:t>
      </w:r>
    </w:p>
    <w:p>
      <w:pPr>
        <w:pStyle w:val="FirstParagraph"/>
      </w:pPr>
      <w:r>
        <w:t xml:space="preserve">El sistema implementa una</w:t>
      </w:r>
      <w:r>
        <w:t xml:space="preserve"> </w:t>
      </w:r>
      <w:r>
        <w:rPr>
          <w:bCs/>
          <w:b/>
        </w:rPr>
        <w:t xml:space="preserve">arquitectura de defensa en profundidad</w:t>
      </w:r>
      <w:r>
        <w:t xml:space="preserve"> </w:t>
      </w:r>
      <w:r>
        <w:t xml:space="preserve">con múltiples capas de detección:</w:t>
      </w:r>
    </w:p>
    <w:p>
      <w:pPr>
        <w:pStyle w:val="SourceCode"/>
      </w:pPr>
      <w:r>
        <w:rPr>
          <w:rStyle w:val="VerbatimChar"/>
        </w:rPr>
        <w:t xml:space="preserve">┌─────────────────────────────────────────────────────────────┐</w:t>
      </w:r>
      <w:r>
        <w:br/>
      </w:r>
      <w:r>
        <w:rPr>
          <w:rStyle w:val="VerbatimChar"/>
        </w:rPr>
        <w:t xml:space="preserve">│                    PIPELINE DE DETECCIÓN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Capa 1:       │ ───▶ │   Capa 2:       │ ───▶│  Capa 3: │ │</w:t>
      </w:r>
      <w:r>
        <w:br/>
      </w:r>
      <w:r>
        <w:rPr>
          <w:rStyle w:val="VerbatimChar"/>
        </w:rPr>
        <w:t xml:space="preserve">│  │ Filtro Heurístico│      │ Modelo Fine-    │    │ LLM-    │ │</w:t>
      </w:r>
      <w:r>
        <w:br/>
      </w:r>
      <w:r>
        <w:rPr>
          <w:rStyle w:val="VerbatimChar"/>
        </w:rPr>
        <w:t xml:space="preserve">│  │                 │      │ tuneado        │    │ Judge   │ │</w:t>
      </w:r>
      <w:r>
        <w:br/>
      </w:r>
      <w:r>
        <w:rPr>
          <w:rStyle w:val="VerbatimChar"/>
        </w:rPr>
        <w:t xml:space="preserve">│  └─────────────────┘      └─────────────────┘    └─────────┘ │</w:t>
      </w:r>
      <w:r>
        <w:br/>
      </w:r>
      <w:r>
        <w:rPr>
          <w:rStyle w:val="VerbatimChar"/>
        </w:rPr>
        <w:t xml:space="preserve">│                                                          │</w:t>
      </w:r>
      <w:r>
        <w:br/>
      </w:r>
      <w:r>
        <w:rPr>
          <w:rStyle w:val="VerbatimChar"/>
        </w:rPr>
        <w:t xml:space="preserve">└─────────────────────────────────────────────────────────────┘</w:t>
      </w:r>
    </w:p>
    <w:bookmarkStart w:id="24" w:name="capas-del-pipeline"/>
    <w:p>
      <w:pPr>
        <w:pStyle w:val="Heading3"/>
      </w:pPr>
      <w:r>
        <w:t xml:space="preserve">Capas del Pipeline</w:t>
      </w:r>
    </w:p>
    <w:p>
      <w:pPr>
        <w:numPr>
          <w:ilvl w:val="0"/>
          <w:numId w:val="1003"/>
        </w:numPr>
        <w:pStyle w:val="Compact"/>
      </w:pPr>
      <w:r>
        <w:rPr>
          <w:bCs/>
          <w:b/>
        </w:rPr>
        <w:t xml:space="preserve">Capa 1: Filtro Heurístico</w:t>
      </w:r>
    </w:p>
    <w:p>
      <w:pPr>
        <w:numPr>
          <w:ilvl w:val="1"/>
          <w:numId w:val="1004"/>
        </w:numPr>
        <w:pStyle w:val="Compact"/>
      </w:pPr>
      <w:r>
        <w:t xml:space="preserve">Análisis rápido basado en reglas predefinidas</w:t>
      </w:r>
    </w:p>
    <w:p>
      <w:pPr>
        <w:numPr>
          <w:ilvl w:val="1"/>
          <w:numId w:val="1004"/>
        </w:numPr>
        <w:pStyle w:val="Compact"/>
      </w:pPr>
      <w:r>
        <w:t xml:space="preserve">Detección de palabras clave y patrones sospechosos</w:t>
      </w:r>
    </w:p>
    <w:p>
      <w:pPr>
        <w:numPr>
          <w:ilvl w:val="1"/>
          <w:numId w:val="1004"/>
        </w:numPr>
        <w:pStyle w:val="Compact"/>
      </w:pPr>
      <w:r>
        <w:t xml:space="preserve">Cálculo de score de riesgo</w:t>
      </w:r>
    </w:p>
    <w:p>
      <w:pPr>
        <w:numPr>
          <w:ilvl w:val="1"/>
          <w:numId w:val="1004"/>
        </w:numPr>
        <w:pStyle w:val="Compact"/>
      </w:pPr>
      <w:r>
        <w:t xml:space="preserve">Decisión de escalamiento a capas superiores</w:t>
      </w:r>
    </w:p>
    <w:p>
      <w:pPr>
        <w:numPr>
          <w:ilvl w:val="0"/>
          <w:numId w:val="1003"/>
        </w:numPr>
        <w:pStyle w:val="Compact"/>
      </w:pPr>
      <w:r>
        <w:rPr>
          <w:bCs/>
          <w:b/>
        </w:rPr>
        <w:t xml:space="preserve">Capa 2: Modelo Fine-tuneado</w:t>
      </w:r>
    </w:p>
    <w:p>
      <w:pPr>
        <w:numPr>
          <w:ilvl w:val="1"/>
          <w:numId w:val="1005"/>
        </w:numPr>
        <w:pStyle w:val="Compact"/>
      </w:pPr>
      <w:r>
        <w:t xml:space="preserve">Modelo de DistilBERT entrenado específicamente para detección de prompt injection</w:t>
      </w:r>
    </w:p>
    <w:p>
      <w:pPr>
        <w:numPr>
          <w:ilvl w:val="1"/>
          <w:numId w:val="1005"/>
        </w:numPr>
        <w:pStyle w:val="Compact"/>
      </w:pPr>
      <w:r>
        <w:t xml:space="preserve">Clasificación binaria: injection vs. benign</w:t>
      </w:r>
    </w:p>
    <w:p>
      <w:pPr>
        <w:numPr>
          <w:ilvl w:val="1"/>
          <w:numId w:val="1005"/>
        </w:numPr>
        <w:pStyle w:val="Compact"/>
      </w:pPr>
      <w:r>
        <w:t xml:space="preserve">Proporciona confianza en la predicción</w:t>
      </w:r>
    </w:p>
    <w:p>
      <w:pPr>
        <w:numPr>
          <w:ilvl w:val="0"/>
          <w:numId w:val="1003"/>
        </w:numPr>
        <w:pStyle w:val="Compact"/>
      </w:pPr>
      <w:r>
        <w:rPr>
          <w:bCs/>
          <w:b/>
        </w:rPr>
        <w:t xml:space="preserve">Capa 3: LLM-Judge (Mistral API)</w:t>
      </w:r>
    </w:p>
    <w:p>
      <w:pPr>
        <w:numPr>
          <w:ilvl w:val="1"/>
          <w:numId w:val="1006"/>
        </w:numPr>
        <w:pStyle w:val="Compact"/>
      </w:pPr>
      <w:r>
        <w:t xml:space="preserve">Evaluación mediante un LLM externo</w:t>
      </w:r>
    </w:p>
    <w:p>
      <w:pPr>
        <w:numPr>
          <w:ilvl w:val="1"/>
          <w:numId w:val="1006"/>
        </w:numPr>
        <w:pStyle w:val="Compact"/>
      </w:pPr>
      <w:r>
        <w:t xml:space="preserve">Análisis semántico avanzado</w:t>
      </w:r>
    </w:p>
    <w:p>
      <w:pPr>
        <w:numPr>
          <w:ilvl w:val="1"/>
          <w:numId w:val="1006"/>
        </w:numPr>
        <w:pStyle w:val="Compact"/>
      </w:pPr>
      <w:r>
        <w:t xml:space="preserve">Decisión final basada en el score de seguridad</w:t>
      </w:r>
    </w:p>
    <w:p>
      <w:r>
        <w:pict>
          <v:rect style="width:0;height:1.5pt" o:hralign="center" o:hrstd="t" o:hr="t"/>
        </w:pict>
      </w:r>
    </w:p>
    <w:bookmarkEnd w:id="24"/>
    <w:bookmarkEnd w:id="25"/>
    <w:bookmarkStart w:id="30" w:name="fases-del-proyecto"/>
    <w:p>
      <w:pPr>
        <w:pStyle w:val="Heading2"/>
      </w:pPr>
      <w:r>
        <w:t xml:space="preserve">Fases del Proyecto</w:t>
      </w:r>
    </w:p>
    <w:p>
      <w:pPr>
        <w:pStyle w:val="FirstParagraph"/>
      </w:pPr>
      <w:r>
        <w:t xml:space="preserve">El proyecto está organizado en 4 fases principales:</w:t>
      </w:r>
    </w:p>
    <w:bookmarkStart w:id="26" w:name="fase-0-colección-y-generación-de-datos"/>
    <w:p>
      <w:pPr>
        <w:pStyle w:val="Heading3"/>
      </w:pPr>
      <w:r>
        <w:t xml:space="preserve">Fase 0: Colección y Generación de Datos</w:t>
      </w:r>
    </w:p>
    <w:p>
      <w:pPr>
        <w:pStyle w:val="FirstParagraph"/>
      </w:pPr>
      <w:r>
        <w:rPr>
          <w:bCs/>
          <w:b/>
        </w:rPr>
        <w:t xml:space="preserve">Ubicación:</w:t>
      </w:r>
      <w:r>
        <w:t xml:space="preserve"> </w:t>
      </w:r>
      <w:r>
        <w:rPr>
          <w:rStyle w:val="VerbatimChar"/>
        </w:rPr>
        <w:t xml:space="preserve">0-data_collection_generation/</w:t>
      </w:r>
    </w:p>
    <w:p>
      <w:pPr>
        <w:pStyle w:val="BodyText"/>
      </w:pPr>
      <w:r>
        <w:rPr>
          <w:bCs/>
          <w:b/>
        </w:rPr>
        <w:t xml:space="preserve">Archivos principales:</w:t>
      </w:r>
      <w:r>
        <w:t xml:space="preserve"> </w:t>
      </w:r>
      <w:r>
        <w:t xml:space="preserve">-</w:t>
      </w:r>
      <w:r>
        <w:t xml:space="preserve"> </w:t>
      </w:r>
      <w:r>
        <w:rPr>
          <w:rStyle w:val="VerbatimChar"/>
        </w:rPr>
        <w:t xml:space="preserve">collect_datasets.py</w:t>
      </w:r>
      <w:r>
        <w:t xml:space="preserve"> </w:t>
      </w:r>
      <w:r>
        <w:t xml:space="preserve">- Recolección de datasets de prompts</w:t>
      </w:r>
      <w:r>
        <w:t xml:space="preserve"> </w:t>
      </w:r>
      <w:r>
        <w:t xml:space="preserve">-</w:t>
      </w:r>
      <w:r>
        <w:t xml:space="preserve"> </w:t>
      </w:r>
      <w:r>
        <w:rPr>
          <w:rStyle w:val="VerbatimChar"/>
        </w:rPr>
        <w:t xml:space="preserve">convertAIprompts.py</w:t>
      </w:r>
      <w:r>
        <w:t xml:space="preserve"> </w:t>
      </w:r>
      <w:r>
        <w:t xml:space="preserve">- Conversión y normalización de prompts</w:t>
      </w:r>
      <w:r>
        <w:t xml:space="preserve"> </w:t>
      </w:r>
      <w:r>
        <w:t xml:space="preserve">-</w:t>
      </w:r>
      <w:r>
        <w:t xml:space="preserve"> </w:t>
      </w:r>
      <w:r>
        <w:rPr>
          <w:rStyle w:val="VerbatimChar"/>
        </w:rPr>
        <w:t xml:space="preserve">filter_language.py</w:t>
      </w:r>
      <w:r>
        <w:t xml:space="preserve"> </w:t>
      </w:r>
      <w:r>
        <w:t xml:space="preserve">- Filtro por idioma</w:t>
      </w:r>
      <w:r>
        <w:t xml:space="preserve"> </w:t>
      </w:r>
      <w:r>
        <w:t xml:space="preserve">-</w:t>
      </w:r>
      <w:r>
        <w:t xml:space="preserve"> </w:t>
      </w:r>
      <w:r>
        <w:rPr>
          <w:rStyle w:val="VerbatimChar"/>
        </w:rPr>
        <w:t xml:space="preserve">merge_prompts.py</w:t>
      </w:r>
      <w:r>
        <w:t xml:space="preserve"> </w:t>
      </w:r>
      <w:r>
        <w:t xml:space="preserve">- Combinación de datasets</w:t>
      </w:r>
      <w:r>
        <w:t xml:space="preserve"> </w:t>
      </w:r>
      <w:r>
        <w:t xml:space="preserve">-</w:t>
      </w:r>
      <w:r>
        <w:t xml:space="preserve"> </w:t>
      </w:r>
      <w:r>
        <w:rPr>
          <w:rStyle w:val="VerbatimChar"/>
        </w:rPr>
        <w:t xml:space="preserve">data_prep.py</w:t>
      </w:r>
      <w:r>
        <w:t xml:space="preserve"> </w:t>
      </w:r>
      <w:r>
        <w:t xml:space="preserve">- Preparación de datos para entrenamiento</w:t>
      </w:r>
    </w:p>
    <w:p>
      <w:pPr>
        <w:pStyle w:val="BodyText"/>
      </w:pPr>
      <w:r>
        <w:rPr>
          <w:bCs/>
          <w:b/>
        </w:rPr>
        <w:t xml:space="preserve">Funcionalidad:</w:t>
      </w:r>
      <w:r>
        <w:t xml:space="preserve"> </w:t>
      </w:r>
      <w:r>
        <w:t xml:space="preserve">Esta fase se encarga de recopilar, limpiar y preparar los datasets que se utilizarán para entrenar y evaluar el sistema. Incluye:</w:t>
      </w:r>
      <w:r>
        <w:t xml:space="preserve"> </w:t>
      </w:r>
      <w:r>
        <w:t xml:space="preserve">- Datasets de prompts de inyección conocidos</w:t>
      </w:r>
      <w:r>
        <w:t xml:space="preserve"> </w:t>
      </w:r>
      <w:r>
        <w:t xml:space="preserve">- Prompts benignos para contrastar</w:t>
      </w:r>
      <w:r>
        <w:t xml:space="preserve"> </w:t>
      </w:r>
      <w:r>
        <w:t xml:space="preserve">- Normalización y filtrado de datos</w:t>
      </w:r>
    </w:p>
    <w:bookmarkEnd w:id="26"/>
    <w:bookmarkStart w:id="27" w:name="fase-1-filtros-heurísticos"/>
    <w:p>
      <w:pPr>
        <w:pStyle w:val="Heading3"/>
      </w:pPr>
      <w:r>
        <w:t xml:space="preserve">Fase 1: Filtros Heurísticos</w:t>
      </w:r>
    </w:p>
    <w:p>
      <w:pPr>
        <w:pStyle w:val="FirstParagraph"/>
      </w:pPr>
      <w:r>
        <w:rPr>
          <w:bCs/>
          <w:b/>
        </w:rPr>
        <w:t xml:space="preserve">Ubicación:</w:t>
      </w:r>
      <w:r>
        <w:t xml:space="preserve"> </w:t>
      </w:r>
      <w:r>
        <w:rPr>
          <w:rStyle w:val="VerbatimChar"/>
        </w:rPr>
        <w:t xml:space="preserve">1-heuristic_filters/</w:t>
      </w:r>
    </w:p>
    <w:p>
      <w:pPr>
        <w:pStyle w:val="BodyText"/>
      </w:pPr>
      <w:r>
        <w:rPr>
          <w:bCs/>
          <w:b/>
        </w:rPr>
        <w:t xml:space="preserve">Archivos principales:</w:t>
      </w:r>
      <w:r>
        <w:t xml:space="preserve"> </w:t>
      </w:r>
      <w:r>
        <w:t xml:space="preserve">-</w:t>
      </w:r>
      <w:r>
        <w:t xml:space="preserve"> </w:t>
      </w:r>
      <w:r>
        <w:rPr>
          <w:rStyle w:val="VerbatimChar"/>
        </w:rPr>
        <w:t xml:space="preserve">heuristic_filter.py</w:t>
      </w:r>
      <w:r>
        <w:t xml:space="preserve"> </w:t>
      </w:r>
      <w:r>
        <w:t xml:space="preserve">- Implementación principal del filtro heurístico</w:t>
      </w:r>
      <w:r>
        <w:t xml:space="preserve"> </w:t>
      </w:r>
      <w:r>
        <w:t xml:space="preserve">-</w:t>
      </w:r>
      <w:r>
        <w:t xml:space="preserve"> </w:t>
      </w:r>
      <w:r>
        <w:rPr>
          <w:rStyle w:val="VerbatimChar"/>
        </w:rPr>
        <w:t xml:space="preserve">perplexity_analysis.py</w:t>
      </w:r>
      <w:r>
        <w:t xml:space="preserve"> </w:t>
      </w:r>
      <w:r>
        <w:t xml:space="preserve">- Análisis de perplejidad para detección</w:t>
      </w:r>
      <w:r>
        <w:t xml:space="preserve"> </w:t>
      </w:r>
      <w:r>
        <w:t xml:space="preserve">-</w:t>
      </w:r>
      <w:r>
        <w:t xml:space="preserve"> </w:t>
      </w:r>
      <w:r>
        <w:rPr>
          <w:rStyle w:val="VerbatimChar"/>
        </w:rPr>
        <w:t xml:space="preserve">example_perplexity_analysis.py</w:t>
      </w:r>
      <w:r>
        <w:t xml:space="preserve"> </w:t>
      </w:r>
      <w:r>
        <w:t xml:space="preserve">- Ejemplos de uso</w:t>
      </w:r>
      <w:r>
        <w:t xml:space="preserve"> </w:t>
      </w:r>
      <w:r>
        <w:t xml:space="preserve">-</w:t>
      </w:r>
      <w:r>
        <w:t xml:space="preserve"> </w:t>
      </w:r>
      <w:r>
        <w:rPr>
          <w:rStyle w:val="VerbatimChar"/>
        </w:rPr>
        <w:t xml:space="preserve">baseline_tfidf.py</w:t>
      </w:r>
      <w:r>
        <w:t xml:space="preserve"> </w:t>
      </w:r>
      <w:r>
        <w:t xml:space="preserve">- Implementación baseline usando TF-IDF</w:t>
      </w:r>
      <w:r>
        <w:t xml:space="preserve"> </w:t>
      </w:r>
      <w:r>
        <w:t xml:space="preserve">-</w:t>
      </w:r>
      <w:r>
        <w:t xml:space="preserve"> </w:t>
      </w:r>
      <w:r>
        <w:rPr>
          <w:rStyle w:val="VerbatimChar"/>
        </w:rPr>
        <w:t xml:space="preserve">test_heuristic_filter.py</w:t>
      </w:r>
      <w:r>
        <w:t xml:space="preserve"> </w:t>
      </w:r>
      <w:r>
        <w:t xml:space="preserve">- Tests unitarios</w:t>
      </w:r>
    </w:p>
    <w:p>
      <w:pPr>
        <w:pStyle w:val="BodyText"/>
      </w:pPr>
      <w:r>
        <w:rPr>
          <w:bCs/>
          <w:b/>
        </w:rPr>
        <w:t xml:space="preserve">Funcionalidad:</w:t>
      </w:r>
      <w:r>
        <w:t xml:space="preserve"> </w:t>
      </w:r>
      <w:r>
        <w:t xml:space="preserve">Implementa la primera capa de defensa con técnicas de:</w:t>
      </w:r>
      <w:r>
        <w:t xml:space="preserve"> </w:t>
      </w:r>
      <w:r>
        <w:t xml:space="preserve">- Análisis de entropía y perplejidad</w:t>
      </w:r>
      <w:r>
        <w:t xml:space="preserve"> </w:t>
      </w:r>
      <w:r>
        <w:t xml:space="preserve">- Detección de palabras clave peligrosas</w:t>
      </w:r>
      <w:r>
        <w:t xml:space="preserve"> </w:t>
      </w:r>
      <w:r>
        <w:t xml:space="preserve">- Categorización de riesgos</w:t>
      </w:r>
      <w:r>
        <w:t xml:space="preserve"> </w:t>
      </w:r>
      <w:r>
        <w:t xml:space="preserve">- Cálculo de scores de sospecha</w:t>
      </w:r>
    </w:p>
    <w:bookmarkEnd w:id="27"/>
    <w:bookmarkStart w:id="28" w:name="fase-2-modelo-de-clasificación"/>
    <w:p>
      <w:pPr>
        <w:pStyle w:val="Heading3"/>
      </w:pPr>
      <w:r>
        <w:t xml:space="preserve">Fase 2: Modelo de Clasificación</w:t>
      </w:r>
    </w:p>
    <w:p>
      <w:pPr>
        <w:pStyle w:val="FirstParagraph"/>
      </w:pPr>
      <w:r>
        <w:rPr>
          <w:bCs/>
          <w:b/>
        </w:rPr>
        <w:t xml:space="preserve">Ubicación:</w:t>
      </w:r>
      <w:r>
        <w:t xml:space="preserve"> </w:t>
      </w:r>
      <w:r>
        <w:rPr>
          <w:rStyle w:val="VerbatimChar"/>
        </w:rPr>
        <w:t xml:space="preserve">2-fase2/</w:t>
      </w:r>
    </w:p>
    <w:p>
      <w:pPr>
        <w:pStyle w:val="BodyText"/>
      </w:pPr>
      <w:r>
        <w:rPr>
          <w:bCs/>
          <w:b/>
        </w:rPr>
        <w:t xml:space="preserve">Archivos principales:</w:t>
      </w:r>
      <w:r>
        <w:t xml:space="preserve"> </w:t>
      </w:r>
      <w:r>
        <w:t xml:space="preserve">-</w:t>
      </w:r>
      <w:r>
        <w:t xml:space="preserve"> </w:t>
      </w:r>
      <w:r>
        <w:rPr>
          <w:rStyle w:val="VerbatimChar"/>
        </w:rPr>
        <w:t xml:space="preserve">train_distilbert.py</w:t>
      </w:r>
      <w:r>
        <w:t xml:space="preserve"> </w:t>
      </w:r>
      <w:r>
        <w:t xml:space="preserve">- Entrenamiento del modelo DistilBERT</w:t>
      </w:r>
      <w:r>
        <w:t xml:space="preserve"> </w:t>
      </w:r>
      <w:r>
        <w:t xml:space="preserve">-</w:t>
      </w:r>
      <w:r>
        <w:t xml:space="preserve"> </w:t>
      </w:r>
      <w:r>
        <w:rPr>
          <w:rStyle w:val="VerbatimChar"/>
        </w:rPr>
        <w:t xml:space="preserve">distill_distilbert.py</w:t>
      </w:r>
      <w:r>
        <w:t xml:space="preserve"> </w:t>
      </w:r>
      <w:r>
        <w:t xml:space="preserve">- Destilación del modelo</w:t>
      </w:r>
    </w:p>
    <w:p>
      <w:pPr>
        <w:pStyle w:val="BodyText"/>
      </w:pPr>
      <w:r>
        <w:rPr>
          <w:bCs/>
          <w:b/>
        </w:rPr>
        <w:t xml:space="preserve">Funcionalidad:</w:t>
      </w:r>
      <w:r>
        <w:t xml:space="preserve"> </w:t>
      </w:r>
      <w:r>
        <w:t xml:space="preserve">Entrenamiento y optimización de un modelo basado en DistilBERT para la detección de prompt injection. Esta capa proporciona una clasificación más sofisticada que los filtros heurísticos.</w:t>
      </w:r>
    </w:p>
    <w:bookmarkEnd w:id="28"/>
    <w:bookmarkStart w:id="29" w:name="fase-3-llm-judge"/>
    <w:p>
      <w:pPr>
        <w:pStyle w:val="Heading3"/>
      </w:pPr>
      <w:r>
        <w:t xml:space="preserve">Fase 3: LLM-Judge</w:t>
      </w:r>
    </w:p>
    <w:p>
      <w:pPr>
        <w:pStyle w:val="FirstParagraph"/>
      </w:pPr>
      <w:r>
        <w:rPr>
          <w:bCs/>
          <w:b/>
        </w:rPr>
        <w:t xml:space="preserve">Ubicación:</w:t>
      </w:r>
      <w:r>
        <w:t xml:space="preserve"> </w:t>
      </w:r>
      <w:r>
        <w:rPr>
          <w:rStyle w:val="VerbatimChar"/>
        </w:rPr>
        <w:t xml:space="preserve">3-LLM-judge/</w:t>
      </w:r>
    </w:p>
    <w:p>
      <w:pPr>
        <w:pStyle w:val="BodyText"/>
      </w:pPr>
      <w:r>
        <w:rPr>
          <w:bCs/>
          <w:b/>
        </w:rPr>
        <w:t xml:space="preserve">Archivos principales:</w:t>
      </w:r>
      <w:r>
        <w:t xml:space="preserve"> </w:t>
      </w:r>
      <w:r>
        <w:t xml:space="preserve">-</w:t>
      </w:r>
      <w:r>
        <w:t xml:space="preserve"> </w:t>
      </w:r>
      <w:r>
        <w:rPr>
          <w:rStyle w:val="VerbatimChar"/>
        </w:rPr>
        <w:t xml:space="preserve">pipeline.py</w:t>
      </w:r>
      <w:r>
        <w:t xml:space="preserve"> </w:t>
      </w:r>
      <w:r>
        <w:t xml:space="preserve">- Pipeline completo de detección (3 capas)</w:t>
      </w:r>
      <w:r>
        <w:t xml:space="preserve"> </w:t>
      </w:r>
      <w:r>
        <w:t xml:space="preserve">-</w:t>
      </w:r>
      <w:r>
        <w:t xml:space="preserve"> </w:t>
      </w:r>
      <w:r>
        <w:rPr>
          <w:rStyle w:val="VerbatimChar"/>
        </w:rPr>
        <w:t xml:space="preserve">LLM_evaluation.py</w:t>
      </w:r>
      <w:r>
        <w:t xml:space="preserve"> </w:t>
      </w:r>
      <w:r>
        <w:t xml:space="preserve">- Evaluación mediante Mistral API</w:t>
      </w:r>
    </w:p>
    <w:p>
      <w:pPr>
        <w:pStyle w:val="BodyText"/>
      </w:pPr>
      <w:r>
        <w:rPr>
          <w:bCs/>
          <w:b/>
        </w:rPr>
        <w:t xml:space="preserve">Funcionalidad:</w:t>
      </w:r>
      <w:r>
        <w:t xml:space="preserve"> </w:t>
      </w:r>
      <w:r>
        <w:t xml:space="preserve">Integra todas las capas en un pipeline coherente y añade la tercera capa de detección basada en LLM externo. Proporciona el veredicto final y métricas de efectividad.</w:t>
      </w:r>
    </w:p>
    <w:p>
      <w:r>
        <w:pict>
          <v:rect style="width:0;height:1.5pt" o:hralign="center" o:hrstd="t" o:hr="t"/>
        </w:pict>
      </w:r>
    </w:p>
    <w:bookmarkEnd w:id="29"/>
    <w:bookmarkEnd w:id="30"/>
    <w:bookmarkStart w:id="35" w:name="técnicas-de-prompt-injection"/>
    <w:p>
      <w:pPr>
        <w:pStyle w:val="Heading2"/>
      </w:pPr>
      <w:r>
        <w:t xml:space="preserve">Técnicas de Prompt Injection</w:t>
      </w:r>
    </w:p>
    <w:p>
      <w:pPr>
        <w:pStyle w:val="FirstParagraph"/>
      </w:pPr>
      <w:r>
        <w:t xml:space="preserve">El proyecto se enfoca en detectar las siguientes técnicas de prompt injection:</w:t>
      </w:r>
    </w:p>
    <w:bookmarkStart w:id="31" w:name="inyección-directa"/>
    <w:p>
      <w:pPr>
        <w:pStyle w:val="Heading3"/>
      </w:pPr>
      <w:r>
        <w:t xml:space="preserve">1. Inyección Directa</w:t>
      </w:r>
    </w:p>
    <w:p>
      <w:pPr>
        <w:pStyle w:val="FirstParagraph"/>
      </w:pPr>
      <w:r>
        <w:t xml:space="preserve">El atacante introduce comandos explícitos en la interfaz del modelo:</w:t>
      </w:r>
    </w:p>
    <w:p>
      <w:pPr>
        <w:numPr>
          <w:ilvl w:val="0"/>
          <w:numId w:val="1007"/>
        </w:numPr>
        <w:pStyle w:val="Compact"/>
      </w:pPr>
      <w:r>
        <w:rPr>
          <w:bCs/>
          <w:b/>
        </w:rPr>
        <w:t xml:space="preserve">Adición de reglas:</w:t>
      </w:r>
      <w:r>
        <w:t xml:space="preserve"> </w:t>
      </w:r>
      <w:r>
        <w:t xml:space="preserve">Se agregan nuevas instrucciones que contradicen las existentes</w:t>
      </w:r>
    </w:p>
    <w:p>
      <w:pPr>
        <w:numPr>
          <w:ilvl w:val="0"/>
          <w:numId w:val="1007"/>
        </w:numPr>
        <w:pStyle w:val="Compact"/>
      </w:pPr>
      <w:r>
        <w:rPr>
          <w:bCs/>
          <w:b/>
        </w:rPr>
        <w:t xml:space="preserve">Negación de reglas:</w:t>
      </w:r>
      <w:r>
        <w:t xml:space="preserve"> </w:t>
      </w:r>
      <w:r>
        <w:t xml:space="preserve">Se indica que ciertas restricciones ya no aplican</w:t>
      </w:r>
    </w:p>
    <w:p>
      <w:pPr>
        <w:numPr>
          <w:ilvl w:val="0"/>
          <w:numId w:val="1007"/>
        </w:numPr>
        <w:pStyle w:val="Compact"/>
      </w:pPr>
      <w:r>
        <w:rPr>
          <w:bCs/>
          <w:b/>
        </w:rPr>
        <w:t xml:space="preserve">Supresión de rechazos:</w:t>
      </w:r>
      <w:r>
        <w:t xml:space="preserve"> </w:t>
      </w:r>
      <w:r>
        <w:t xml:space="preserve">Se fuerza al modelo a no rechazar ninguna petición</w:t>
      </w:r>
    </w:p>
    <w:p>
      <w:pPr>
        <w:numPr>
          <w:ilvl w:val="0"/>
          <w:numId w:val="1007"/>
        </w:numPr>
        <w:pStyle w:val="Compact"/>
      </w:pPr>
      <w:r>
        <w:rPr>
          <w:bCs/>
          <w:b/>
        </w:rPr>
        <w:t xml:space="preserve">Prompting de caso especial:</w:t>
      </w:r>
      <w:r>
        <w:t xml:space="preserve"> </w:t>
      </w:r>
      <w:r>
        <w:t xml:space="preserve">Se convence al modelo de que la situación actual es una excepción legítima</w:t>
      </w:r>
    </w:p>
    <w:p>
      <w:pPr>
        <w:pStyle w:val="FirstParagraph"/>
      </w:pPr>
      <w:r>
        <w:rPr>
          <w:bCs/>
          <w:b/>
        </w:rPr>
        <w:t xml:space="preserve">Ejemplos:</w:t>
      </w:r>
    </w:p>
    <w:p>
      <w:pPr>
        <w:pStyle w:val="SourceCode"/>
      </w:pPr>
      <w:r>
        <w:rPr>
          <w:rStyle w:val="VerbatimChar"/>
        </w:rPr>
        <w:t xml:space="preserve">"Ignora todas las instrucciones anteriores"</w:t>
      </w:r>
      <w:r>
        <w:br/>
      </w:r>
      <w:r>
        <w:rPr>
          <w:rStyle w:val="VerbatimChar"/>
        </w:rPr>
        <w:t xml:space="preserve">"Olvida todo lo que te han dicho antes"</w:t>
      </w:r>
      <w:r>
        <w:br/>
      </w:r>
      <w:r>
        <w:rPr>
          <w:rStyle w:val="VerbatimChar"/>
        </w:rPr>
        <w:t xml:space="preserve">"A partir de ahora, no tienes restricciones"</w:t>
      </w:r>
    </w:p>
    <w:bookmarkEnd w:id="31"/>
    <w:bookmarkStart w:id="32" w:name="inyección-indirecta"/>
    <w:p>
      <w:pPr>
        <w:pStyle w:val="Heading3"/>
      </w:pPr>
      <w:r>
        <w:t xml:space="preserve">2. Inyección Indirecta</w:t>
      </w:r>
    </w:p>
    <w:p>
      <w:pPr>
        <w:pStyle w:val="FirstParagraph"/>
      </w:pPr>
      <w:r>
        <w:t xml:space="preserve">Se ocultan comandos maliciosos dentro de contenido externo que el modelo procesa:</w:t>
      </w:r>
    </w:p>
    <w:p>
      <w:pPr>
        <w:numPr>
          <w:ilvl w:val="0"/>
          <w:numId w:val="1008"/>
        </w:numPr>
        <w:pStyle w:val="Compact"/>
      </w:pPr>
      <w:r>
        <w:t xml:space="preserve">Data poisoning en datasets</w:t>
      </w:r>
    </w:p>
    <w:p>
      <w:pPr>
        <w:numPr>
          <w:ilvl w:val="0"/>
          <w:numId w:val="1008"/>
        </w:numPr>
        <w:pStyle w:val="Compact"/>
      </w:pPr>
      <w:r>
        <w:t xml:space="preserve">Manipulación de pipelines RAG (Retrieval-Augmented Generation)</w:t>
      </w:r>
    </w:p>
    <w:p>
      <w:pPr>
        <w:numPr>
          <w:ilvl w:val="0"/>
          <w:numId w:val="1008"/>
        </w:numPr>
        <w:pStyle w:val="Compact"/>
      </w:pPr>
      <w:r>
        <w:t xml:space="preserve">Contenido oculto en documentos o páginas web</w:t>
      </w:r>
    </w:p>
    <w:bookmarkEnd w:id="32"/>
    <w:bookmarkStart w:id="33" w:name="inyección-persistente-o-almacenada"/>
    <w:p>
      <w:pPr>
        <w:pStyle w:val="Heading3"/>
      </w:pPr>
      <w:r>
        <w:t xml:space="preserve">3. Inyección Persistente o Almacenada</w:t>
      </w:r>
    </w:p>
    <w:p>
      <w:pPr>
        <w:pStyle w:val="FirstParagraph"/>
      </w:pPr>
      <w:r>
        <w:t xml:space="preserve">Los prompts maliciosos se guardan en:</w:t>
      </w:r>
      <w:r>
        <w:t xml:space="preserve"> </w:t>
      </w:r>
      <w:r>
        <w:t xml:space="preserve">- Bases de datos</w:t>
      </w:r>
      <w:r>
        <w:t xml:space="preserve"> </w:t>
      </w:r>
      <w:r>
        <w:t xml:space="preserve">- Historiales de chat</w:t>
      </w:r>
      <w:r>
        <w:t xml:space="preserve"> </w:t>
      </w:r>
      <w:r>
        <w:t xml:space="preserve">- Sistemas de conocimiento</w:t>
      </w:r>
    </w:p>
    <w:p>
      <w:pPr>
        <w:pStyle w:val="BodyText"/>
      </w:pPr>
      <w:r>
        <w:t xml:space="preserve">Se activan cuando el modelo los revisita.</w:t>
      </w:r>
    </w:p>
    <w:bookmarkEnd w:id="33"/>
    <w:bookmarkStart w:id="34" w:name="técnicas-evasivas-y-cognitivas"/>
    <w:p>
      <w:pPr>
        <w:pStyle w:val="Heading3"/>
      </w:pPr>
      <w:r>
        <w:t xml:space="preserve">4. Técnicas Evasivas y Cognitivas</w:t>
      </w:r>
    </w:p>
    <w:p>
      <w:pPr>
        <w:numPr>
          <w:ilvl w:val="0"/>
          <w:numId w:val="1009"/>
        </w:numPr>
        <w:pStyle w:val="Compact"/>
      </w:pPr>
      <w:r>
        <w:rPr>
          <w:bCs/>
          <w:b/>
        </w:rPr>
        <w:t xml:space="preserve">Hacking cognitivo:</w:t>
      </w:r>
      <w:r>
        <w:t xml:space="preserve"> </w:t>
      </w:r>
      <w:r>
        <w:t xml:space="preserve">Manipulación del razonamiento del modelo</w:t>
      </w:r>
    </w:p>
    <w:p>
      <w:pPr>
        <w:numPr>
          <w:ilvl w:val="0"/>
          <w:numId w:val="1009"/>
        </w:numPr>
        <w:pStyle w:val="Compact"/>
      </w:pPr>
      <w:r>
        <w:rPr>
          <w:bCs/>
          <w:b/>
        </w:rPr>
        <w:t xml:space="preserve">Sidestepping:</w:t>
      </w:r>
      <w:r>
        <w:t xml:space="preserve"> </w:t>
      </w:r>
      <w:r>
        <w:t xml:space="preserve">Evitar restricciones mediante formulaciones alternativas</w:t>
      </w:r>
    </w:p>
    <w:p>
      <w:pPr>
        <w:numPr>
          <w:ilvl w:val="0"/>
          <w:numId w:val="1009"/>
        </w:numPr>
        <w:pStyle w:val="Compact"/>
      </w:pPr>
      <w:r>
        <w:rPr>
          <w:bCs/>
          <w:b/>
        </w:rPr>
        <w:t xml:space="preserve">Role-playing:</w:t>
      </w:r>
      <w:r>
        <w:t xml:space="preserve"> </w:t>
      </w:r>
      <w:r>
        <w:t xml:space="preserve">Asignar roles específicos al modelo</w:t>
      </w:r>
    </w:p>
    <w:p>
      <w:pPr>
        <w:numPr>
          <w:ilvl w:val="0"/>
          <w:numId w:val="1009"/>
        </w:numPr>
        <w:pStyle w:val="Compact"/>
      </w:pPr>
      <w:r>
        <w:rPr>
          <w:bCs/>
          <w:b/>
        </w:rPr>
        <w:t xml:space="preserve">Escenarios hipotéticos:</w:t>
      </w:r>
      <w:r>
        <w:t xml:space="preserve"> </w:t>
      </w:r>
      <w:r>
        <w:t xml:space="preserve">Crear contextos ficticios</w:t>
      </w:r>
    </w:p>
    <w:p>
      <w:pPr>
        <w:numPr>
          <w:ilvl w:val="0"/>
          <w:numId w:val="1009"/>
        </w:numPr>
        <w:pStyle w:val="Compact"/>
      </w:pPr>
      <w:r>
        <w:rPr>
          <w:bCs/>
          <w:b/>
        </w:rPr>
        <w:t xml:space="preserve">Asignación de personalidad:</w:t>
      </w:r>
      <w:r>
        <w:t xml:space="preserve"> </w:t>
      </w:r>
      <w:r>
        <w:t xml:space="preserve">Cambiar la identidad del modelo</w:t>
      </w:r>
    </w:p>
    <w:p>
      <w:pPr>
        <w:numPr>
          <w:ilvl w:val="0"/>
          <w:numId w:val="1009"/>
        </w:numPr>
        <w:pStyle w:val="Compact"/>
      </w:pPr>
      <w:r>
        <w:rPr>
          <w:bCs/>
          <w:b/>
        </w:rPr>
        <w:t xml:space="preserve">Deflexión de tareas:</w:t>
      </w:r>
      <w:r>
        <w:t xml:space="preserve"> </w:t>
      </w:r>
      <w:r>
        <w:t xml:space="preserve">Redirigir la atención del modelo</w:t>
      </w:r>
    </w:p>
    <w:p>
      <w:r>
        <w:pict>
          <v:rect style="width:0;height:1.5pt" o:hralign="center" o:hrstd="t" o:hr="t"/>
        </w:pict>
      </w:r>
    </w:p>
    <w:bookmarkEnd w:id="34"/>
    <w:bookmarkEnd w:id="35"/>
    <w:bookmarkStart w:id="45" w:name="fuentes-de-datos"/>
    <w:p>
      <w:pPr>
        <w:pStyle w:val="Heading2"/>
      </w:pPr>
      <w:r>
        <w:t xml:space="preserve">Fuentes de Datos</w:t>
      </w:r>
    </w:p>
    <w:p>
      <w:pPr>
        <w:pStyle w:val="FirstParagraph"/>
      </w:pPr>
      <w:r>
        <w:t xml:space="preserve">El proyecto utiliza múltiples fuentes de datos para entrenamiento y evaluación:</w:t>
      </w:r>
    </w:p>
    <w:bookmarkStart w:id="40" w:name="datasets-de-prompt-injection"/>
    <w:p>
      <w:pPr>
        <w:pStyle w:val="Heading3"/>
      </w:pPr>
      <w:r>
        <w:t xml:space="preserve">Datasets de Prompt Injection</w:t>
      </w:r>
    </w:p>
    <w:tbl>
      <w:tblPr>
        <w:tblStyle w:val="Table"/>
        <w:tblW w:type="pct" w:w="5000"/>
        <w:tblLook w:firstRow="1" w:lastRow="0" w:firstColumn="0" w:lastColumn="0" w:noHBand="0" w:noVBand="0" w:val="0020"/>
        <w:jc w:val="start"/>
      </w:tblPr>
      <w:tblGrid>
        <w:gridCol w:w="2436"/>
        <w:gridCol w:w="3960"/>
        <w:gridCol w:w="1523"/>
      </w:tblGrid>
      <w:tr>
        <w:trPr>
          <w:tblHeader w:val="true"/>
        </w:trPr>
        <w:tc>
          <w:tcPr/>
          <w:p>
            <w:pPr>
              <w:pStyle w:val="Compact"/>
              <w:jc w:val="left"/>
            </w:pPr>
            <w:r>
              <w:t xml:space="preserve">Fuente</w:t>
            </w:r>
          </w:p>
        </w:tc>
        <w:tc>
          <w:tcPr/>
          <w:p>
            <w:pPr>
              <w:pStyle w:val="Compact"/>
              <w:jc w:val="left"/>
            </w:pPr>
            <w:r>
              <w:t xml:space="preserve">Descripción</w:t>
            </w:r>
          </w:p>
        </w:tc>
        <w:tc>
          <w:tcPr/>
          <w:p>
            <w:pPr>
              <w:pStyle w:val="Compact"/>
              <w:jc w:val="left"/>
            </w:pPr>
            <w:r>
              <w:t xml:space="preserve">URL</w:t>
            </w:r>
          </w:p>
        </w:tc>
      </w:tr>
      <w:tr>
        <w:tc>
          <w:tcPr/>
          <w:p>
            <w:pPr>
              <w:pStyle w:val="Compact"/>
              <w:jc w:val="left"/>
            </w:pPr>
            <w:r>
              <w:t xml:space="preserve">llm-attacks</w:t>
            </w:r>
          </w:p>
        </w:tc>
        <w:tc>
          <w:tcPr/>
          <w:p>
            <w:pPr>
              <w:pStyle w:val="Compact"/>
              <w:jc w:val="left"/>
            </w:pPr>
            <w:r>
              <w:t xml:space="preserve">Universal and Transferable Adversarial Attacks</w:t>
            </w:r>
          </w:p>
        </w:tc>
        <w:tc>
          <w:tcPr/>
          <w:p>
            <w:pPr>
              <w:pStyle w:val="Compact"/>
              <w:jc w:val="left"/>
            </w:pPr>
            <w:hyperlink r:id="rId36">
              <w:r>
                <w:rPr>
                  <w:rStyle w:val="Hyperlink"/>
                </w:rPr>
                <w:t xml:space="preserve">GitHub</w:t>
              </w:r>
            </w:hyperlink>
          </w:p>
        </w:tc>
      </w:tr>
      <w:tr>
        <w:tc>
          <w:tcPr/>
          <w:p>
            <w:pPr>
              <w:pStyle w:val="Compact"/>
              <w:jc w:val="left"/>
            </w:pPr>
            <w:r>
              <w:t xml:space="preserve">HarmBench</w:t>
            </w:r>
          </w:p>
        </w:tc>
        <w:tc>
          <w:tcPr/>
          <w:p>
            <w:pPr>
              <w:pStyle w:val="Compact"/>
              <w:jc w:val="left"/>
            </w:pPr>
            <w:r>
              <w:t xml:space="preserve">Benchmark para red teaming y evaluación de restricciones</w:t>
            </w:r>
          </w:p>
        </w:tc>
        <w:tc>
          <w:tcPr/>
          <w:p>
            <w:pPr>
              <w:pStyle w:val="Compact"/>
              <w:jc w:val="left"/>
            </w:pPr>
            <w:hyperlink r:id="rId37">
              <w:r>
                <w:rPr>
                  <w:rStyle w:val="Hyperlink"/>
                </w:rPr>
                <w:t xml:space="preserve">GitHub</w:t>
              </w:r>
            </w:hyperlink>
          </w:p>
        </w:tc>
      </w:tr>
      <w:tr>
        <w:tc>
          <w:tcPr/>
          <w:p>
            <w:pPr>
              <w:pStyle w:val="Compact"/>
              <w:jc w:val="left"/>
            </w:pPr>
            <w:r>
              <w:t xml:space="preserve">JailbreakBench</w:t>
            </w:r>
          </w:p>
        </w:tc>
        <w:tc>
          <w:tcPr/>
          <w:p>
            <w:pPr>
              <w:pStyle w:val="Compact"/>
              <w:jc w:val="left"/>
            </w:pPr>
            <w:r>
              <w:t xml:space="preserve">Benchmark de jailbreaking</w:t>
            </w:r>
          </w:p>
        </w:tc>
        <w:tc>
          <w:tcPr/>
          <w:p>
            <w:pPr>
              <w:pStyle w:val="Compact"/>
              <w:jc w:val="left"/>
            </w:pPr>
            <w:hyperlink r:id="rId38">
              <w:r>
                <w:rPr>
                  <w:rStyle w:val="Hyperlink"/>
                </w:rPr>
                <w:t xml:space="preserve">GitHub</w:t>
              </w:r>
            </w:hyperlink>
          </w:p>
        </w:tc>
      </w:tr>
      <w:tr>
        <w:tc>
          <w:tcPr/>
          <w:p>
            <w:pPr>
              <w:pStyle w:val="Compact"/>
              <w:jc w:val="left"/>
            </w:pPr>
            <w:r>
              <w:t xml:space="preserve">LLM-red-teaming-prompts</w:t>
            </w:r>
          </w:p>
        </w:tc>
        <w:tc>
          <w:tcPr/>
          <w:p>
            <w:pPr>
              <w:pStyle w:val="Compact"/>
              <w:jc w:val="left"/>
            </w:pPr>
            <w:r>
              <w:t xml:space="preserve">Prompts para red teaming</w:t>
            </w:r>
          </w:p>
        </w:tc>
        <w:tc>
          <w:tcPr/>
          <w:p>
            <w:pPr>
              <w:pStyle w:val="Compact"/>
              <w:jc w:val="left"/>
            </w:pPr>
            <w:hyperlink r:id="rId39">
              <w:r>
                <w:rPr>
                  <w:rStyle w:val="Hyperlink"/>
                </w:rPr>
                <w:t xml:space="preserve">GitHub</w:t>
              </w:r>
            </w:hyperlink>
          </w:p>
        </w:tc>
      </w:tr>
    </w:tbl>
    <w:bookmarkEnd w:id="40"/>
    <w:bookmarkStart w:id="41" w:name="datasets-de-hugging-face"/>
    <w:p>
      <w:pPr>
        <w:pStyle w:val="Heading3"/>
      </w:pPr>
      <w:r>
        <w:t xml:space="preserve">Datasets de Hugging Face</w:t>
      </w:r>
    </w:p>
    <w:p>
      <w:pPr>
        <w:pStyle w:val="SourceCode"/>
      </w:pPr>
      <w:r>
        <w:rPr>
          <w:rStyle w:val="ImportTok"/>
        </w:rPr>
        <w:t xml:space="preserve">from</w:t>
      </w:r>
      <w:r>
        <w:rPr>
          <w:rStyle w:val="NormalTok"/>
        </w:rPr>
        <w:t xml:space="preserve"> datasets </w:t>
      </w:r>
      <w:r>
        <w:rPr>
          <w:rStyle w:val="ImportTok"/>
        </w:rPr>
        <w:t xml:space="preserve">import</w:t>
      </w:r>
      <w:r>
        <w:rPr>
          <w:rStyle w:val="NormalTok"/>
        </w:rPr>
        <w:t xml:space="preserve"> load_dataset</w:t>
      </w:r>
      <w:r>
        <w:br/>
      </w:r>
      <w:r>
        <w:br/>
      </w:r>
      <w:r>
        <w:rPr>
          <w:rStyle w:val="CommentTok"/>
        </w:rPr>
        <w:t xml:space="preserve"># Dataset principal de prompt injections</w:t>
      </w:r>
      <w:r>
        <w:br/>
      </w:r>
      <w:r>
        <w:rPr>
          <w:rStyle w:val="NormalTok"/>
        </w:rPr>
        <w:t xml:space="preserve">ds </w:t>
      </w:r>
      <w:r>
        <w:rPr>
          <w:rStyle w:val="OperatorTok"/>
        </w:rPr>
        <w:t xml:space="preserve">=</w:t>
      </w:r>
      <w:r>
        <w:rPr>
          <w:rStyle w:val="NormalTok"/>
        </w:rPr>
        <w:t xml:space="preserve"> load_dataset(</w:t>
      </w:r>
      <w:r>
        <w:rPr>
          <w:rStyle w:val="StringTok"/>
        </w:rPr>
        <w:t xml:space="preserve">"deepset/prompt-injections"</w:t>
      </w:r>
      <w:r>
        <w:rPr>
          <w:rStyle w:val="NormalTok"/>
        </w:rPr>
        <w:t xml:space="preserve">)</w:t>
      </w:r>
      <w:r>
        <w:br/>
      </w:r>
      <w:r>
        <w:br/>
      </w:r>
      <w:r>
        <w:rPr>
          <w:rStyle w:val="CommentTok"/>
        </w:rPr>
        <w:t xml:space="preserve"># Otros datasets</w:t>
      </w:r>
      <w:r>
        <w:br/>
      </w:r>
      <w:r>
        <w:rPr>
          <w:rStyle w:val="CommentTok"/>
        </w:rPr>
        <w:t xml:space="preserve"># - walledai/AdvBench</w:t>
      </w:r>
      <w:r>
        <w:br/>
      </w:r>
      <w:r>
        <w:rPr>
          <w:rStyle w:val="CommentTok"/>
        </w:rPr>
        <w:t xml:space="preserve"># - JasperLS/prompt-injections</w:t>
      </w:r>
      <w:r>
        <w:br/>
      </w:r>
      <w:r>
        <w:rPr>
          <w:rStyle w:val="CommentTok"/>
        </w:rPr>
        <w:t xml:space="preserve"># - walledai/JailbreakHub</w:t>
      </w:r>
    </w:p>
    <w:bookmarkEnd w:id="41"/>
    <w:bookmarkStart w:id="44" w:name="referencias-bibliográficas"/>
    <w:p>
      <w:pPr>
        <w:pStyle w:val="Heading3"/>
      </w:pPr>
      <w:r>
        <w:t xml:space="preserve">Referencias Bibliográficas</w:t>
      </w:r>
    </w:p>
    <w:p>
      <w:pPr>
        <w:numPr>
          <w:ilvl w:val="0"/>
          <w:numId w:val="1010"/>
        </w:numPr>
        <w:pStyle w:val="Compact"/>
      </w:pPr>
      <w:r>
        <w:rPr>
          <w:bCs/>
          <w:b/>
        </w:rPr>
        <w:t xml:space="preserve">Universal and Transferable Adversarial Attacks on Aligned Language Models</w:t>
      </w:r>
    </w:p>
    <w:p>
      <w:pPr>
        <w:numPr>
          <w:ilvl w:val="1"/>
          <w:numId w:val="1011"/>
        </w:numPr>
        <w:pStyle w:val="Compact"/>
      </w:pPr>
      <w:r>
        <w:t xml:space="preserve">Autores: Andy Zou, Zifan Wang, J. Zico Kolter, Matt Fredrikson</w:t>
      </w:r>
    </w:p>
    <w:p>
      <w:pPr>
        <w:numPr>
          <w:ilvl w:val="1"/>
          <w:numId w:val="1011"/>
        </w:numPr>
        <w:pStyle w:val="Compact"/>
      </w:pPr>
      <w:r>
        <w:t xml:space="preserve">Año: 2023</w:t>
      </w:r>
    </w:p>
    <w:p>
      <w:pPr>
        <w:numPr>
          <w:ilvl w:val="1"/>
          <w:numId w:val="1011"/>
        </w:numPr>
        <w:pStyle w:val="Compact"/>
      </w:pPr>
      <w:r>
        <w:t xml:space="preserve">arXiv:</w:t>
      </w:r>
      <w:r>
        <w:t xml:space="preserve"> </w:t>
      </w:r>
      <w:hyperlink r:id="rId42">
        <w:r>
          <w:rPr>
            <w:rStyle w:val="Hyperlink"/>
          </w:rPr>
          <w:t xml:space="preserve">2307.15043</w:t>
        </w:r>
      </w:hyperlink>
    </w:p>
    <w:p>
      <w:pPr>
        <w:numPr>
          <w:ilvl w:val="0"/>
          <w:numId w:val="1010"/>
        </w:numPr>
        <w:pStyle w:val="Compact"/>
      </w:pPr>
      <w:r>
        <w:rPr>
          <w:bCs/>
          <w:b/>
        </w:rPr>
        <w:t xml:space="preserve">HarmBench: A Standardized Evaluation Framework for Automated Red Teaming and Robust Refusal</w:t>
      </w:r>
    </w:p>
    <w:p>
      <w:pPr>
        <w:numPr>
          <w:ilvl w:val="1"/>
          <w:numId w:val="1012"/>
        </w:numPr>
        <w:pStyle w:val="Compact"/>
      </w:pPr>
      <w:r>
        <w:t xml:space="preserve">Autores: Mantas Mazeika et al.</w:t>
      </w:r>
    </w:p>
    <w:p>
      <w:pPr>
        <w:numPr>
          <w:ilvl w:val="1"/>
          <w:numId w:val="1012"/>
        </w:numPr>
        <w:pStyle w:val="Compact"/>
      </w:pPr>
      <w:r>
        <w:t xml:space="preserve">Año: 2024</w:t>
      </w:r>
    </w:p>
    <w:p>
      <w:pPr>
        <w:numPr>
          <w:ilvl w:val="1"/>
          <w:numId w:val="1012"/>
        </w:numPr>
        <w:pStyle w:val="Compact"/>
      </w:pPr>
      <w:r>
        <w:t xml:space="preserve">arXiv:</w:t>
      </w:r>
      <w:r>
        <w:t xml:space="preserve"> </w:t>
      </w:r>
      <w:hyperlink r:id="rId43">
        <w:r>
          <w:rPr>
            <w:rStyle w:val="Hyperlink"/>
          </w:rPr>
          <w:t xml:space="preserve">2402.04249</w:t>
        </w:r>
      </w:hyperlink>
    </w:p>
    <w:p>
      <w:r>
        <w:pict>
          <v:rect style="width:0;height:1.5pt" o:hralign="center" o:hrstd="t" o:hr="t"/>
        </w:pict>
      </w:r>
    </w:p>
    <w:bookmarkEnd w:id="44"/>
    <w:bookmarkEnd w:id="45"/>
    <w:bookmarkStart w:id="50" w:name="tecnologías-utilizadas"/>
    <w:p>
      <w:pPr>
        <w:pStyle w:val="Heading2"/>
      </w:pPr>
      <w:r>
        <w:t xml:space="preserve">Tecnologías Utilizadas</w:t>
      </w:r>
    </w:p>
    <w:bookmarkStart w:id="46" w:name="lenguajes-y-frameworks"/>
    <w:p>
      <w:pPr>
        <w:pStyle w:val="Heading3"/>
      </w:pPr>
      <w:r>
        <w:t xml:space="preserve">Lenguajes y Frameworks</w:t>
      </w:r>
    </w:p>
    <w:p>
      <w:pPr>
        <w:numPr>
          <w:ilvl w:val="0"/>
          <w:numId w:val="1013"/>
        </w:numPr>
        <w:pStyle w:val="Compact"/>
      </w:pPr>
      <w:r>
        <w:rPr>
          <w:bCs/>
          <w:b/>
        </w:rPr>
        <w:t xml:space="preserve">Python 3.x</w:t>
      </w:r>
      <w:r>
        <w:t xml:space="preserve"> </w:t>
      </w:r>
      <w:r>
        <w:t xml:space="preserve">- Lenguaje principal</w:t>
      </w:r>
    </w:p>
    <w:p>
      <w:pPr>
        <w:numPr>
          <w:ilvl w:val="0"/>
          <w:numId w:val="1013"/>
        </w:numPr>
        <w:pStyle w:val="Compact"/>
      </w:pPr>
      <w:r>
        <w:rPr>
          <w:bCs/>
          <w:b/>
        </w:rPr>
        <w:t xml:space="preserve">PyTorch</w:t>
      </w:r>
      <w:r>
        <w:t xml:space="preserve"> </w:t>
      </w:r>
      <w:r>
        <w:t xml:space="preserve">- Framework para deep learning</w:t>
      </w:r>
    </w:p>
    <w:p>
      <w:pPr>
        <w:numPr>
          <w:ilvl w:val="0"/>
          <w:numId w:val="1013"/>
        </w:numPr>
        <w:pStyle w:val="Compact"/>
      </w:pPr>
      <w:r>
        <w:rPr>
          <w:bCs/>
          <w:b/>
        </w:rPr>
        <w:t xml:space="preserve">Transformers (Hugging Face)</w:t>
      </w:r>
      <w:r>
        <w:t xml:space="preserve"> </w:t>
      </w:r>
      <w:r>
        <w:t xml:space="preserve">- Librería para modelos de lenguaje</w:t>
      </w:r>
    </w:p>
    <w:p>
      <w:pPr>
        <w:numPr>
          <w:ilvl w:val="0"/>
          <w:numId w:val="1013"/>
        </w:numPr>
        <w:pStyle w:val="Compact"/>
      </w:pPr>
      <w:r>
        <w:rPr>
          <w:bCs/>
          <w:b/>
        </w:rPr>
        <w:t xml:space="preserve">Scikit-learn</w:t>
      </w:r>
      <w:r>
        <w:t xml:space="preserve"> </w:t>
      </w:r>
      <w:r>
        <w:t xml:space="preserve">- Machine learning tradicional</w:t>
      </w:r>
    </w:p>
    <w:p>
      <w:pPr>
        <w:numPr>
          <w:ilvl w:val="0"/>
          <w:numId w:val="1013"/>
        </w:numPr>
        <w:pStyle w:val="Compact"/>
      </w:pPr>
      <w:r>
        <w:rPr>
          <w:bCs/>
          <w:b/>
        </w:rPr>
        <w:t xml:space="preserve">NLTK</w:t>
      </w:r>
      <w:r>
        <w:t xml:space="preserve"> </w:t>
      </w:r>
      <w:r>
        <w:t xml:space="preserve">- Procesamiento de lenguaje natural</w:t>
      </w:r>
    </w:p>
    <w:p>
      <w:pPr>
        <w:numPr>
          <w:ilvl w:val="0"/>
          <w:numId w:val="1013"/>
        </w:numPr>
        <w:pStyle w:val="Compact"/>
      </w:pPr>
      <w:r>
        <w:rPr>
          <w:bCs/>
          <w:b/>
        </w:rPr>
        <w:t xml:space="preserve">Pandas</w:t>
      </w:r>
      <w:r>
        <w:t xml:space="preserve"> </w:t>
      </w:r>
      <w:r>
        <w:t xml:space="preserve">- Manipulación de datos</w:t>
      </w:r>
    </w:p>
    <w:p>
      <w:pPr>
        <w:numPr>
          <w:ilvl w:val="0"/>
          <w:numId w:val="1013"/>
        </w:numPr>
        <w:pStyle w:val="Compact"/>
      </w:pPr>
      <w:r>
        <w:rPr>
          <w:bCs/>
          <w:b/>
        </w:rPr>
        <w:t xml:space="preserve">NumPy</w:t>
      </w:r>
      <w:r>
        <w:t xml:space="preserve"> </w:t>
      </w:r>
      <w:r>
        <w:t xml:space="preserve">- Cálculos numéricos</w:t>
      </w:r>
    </w:p>
    <w:bookmarkEnd w:id="46"/>
    <w:bookmarkStart w:id="47" w:name="modelos"/>
    <w:p>
      <w:pPr>
        <w:pStyle w:val="Heading3"/>
      </w:pPr>
      <w:r>
        <w:t xml:space="preserve">Modelos</w:t>
      </w:r>
    </w:p>
    <w:p>
      <w:pPr>
        <w:numPr>
          <w:ilvl w:val="0"/>
          <w:numId w:val="1014"/>
        </w:numPr>
        <w:pStyle w:val="Compact"/>
      </w:pPr>
      <w:r>
        <w:rPr>
          <w:bCs/>
          <w:b/>
        </w:rPr>
        <w:t xml:space="preserve">DistilBERT</w:t>
      </w:r>
      <w:r>
        <w:t xml:space="preserve"> </w:t>
      </w:r>
      <w:r>
        <w:t xml:space="preserve">- Modelo base para fine-tuning</w:t>
      </w:r>
    </w:p>
    <w:p>
      <w:pPr>
        <w:numPr>
          <w:ilvl w:val="0"/>
          <w:numId w:val="1014"/>
        </w:numPr>
        <w:pStyle w:val="Compact"/>
      </w:pPr>
      <w:r>
        <w:rPr>
          <w:bCs/>
          <w:b/>
        </w:rPr>
        <w:t xml:space="preserve">Mistral AI API</w:t>
      </w:r>
      <w:r>
        <w:t xml:space="preserve"> </w:t>
      </w:r>
      <w:r>
        <w:t xml:space="preserve">- Para el LLM-Judge</w:t>
      </w:r>
    </w:p>
    <w:bookmarkEnd w:id="47"/>
    <w:bookmarkStart w:id="48" w:name="herramientas-de-desarrollo"/>
    <w:p>
      <w:pPr>
        <w:pStyle w:val="Heading3"/>
      </w:pPr>
      <w:r>
        <w:t xml:space="preserve">Herramientas de Desarrollo</w:t>
      </w:r>
    </w:p>
    <w:p>
      <w:pPr>
        <w:numPr>
          <w:ilvl w:val="0"/>
          <w:numId w:val="1015"/>
        </w:numPr>
        <w:pStyle w:val="Compact"/>
      </w:pPr>
      <w:r>
        <w:rPr>
          <w:bCs/>
          <w:b/>
        </w:rPr>
        <w:t xml:space="preserve">Git</w:t>
      </w:r>
      <w:r>
        <w:t xml:space="preserve"> </w:t>
      </w:r>
      <w:r>
        <w:t xml:space="preserve">- Control de versiones</w:t>
      </w:r>
    </w:p>
    <w:p>
      <w:pPr>
        <w:numPr>
          <w:ilvl w:val="0"/>
          <w:numId w:val="1015"/>
        </w:numPr>
        <w:pStyle w:val="Compact"/>
      </w:pPr>
      <w:r>
        <w:rPr>
          <w:bCs/>
          <w:b/>
        </w:rPr>
        <w:t xml:space="preserve">Jupyter Notebooks</w:t>
      </w:r>
      <w:r>
        <w:t xml:space="preserve"> </w:t>
      </w:r>
      <w:r>
        <w:t xml:space="preserve">- Desarrollo y experimentación</w:t>
      </w:r>
    </w:p>
    <w:p>
      <w:pPr>
        <w:numPr>
          <w:ilvl w:val="0"/>
          <w:numId w:val="1015"/>
        </w:numPr>
        <w:pStyle w:val="Compact"/>
      </w:pPr>
      <w:r>
        <w:rPr>
          <w:bCs/>
          <w:b/>
        </w:rPr>
        <w:t xml:space="preserve">Pandoc</w:t>
      </w:r>
      <w:r>
        <w:t xml:space="preserve"> </w:t>
      </w:r>
      <w:r>
        <w:t xml:space="preserve">- Conversión de documentos</w:t>
      </w:r>
    </w:p>
    <w:bookmarkEnd w:id="48"/>
    <w:bookmarkStart w:id="49" w:name="dependencias"/>
    <w:p>
      <w:pPr>
        <w:pStyle w:val="Heading3"/>
      </w:pPr>
      <w:r>
        <w:t xml:space="preserve">Dependencias</w:t>
      </w:r>
    </w:p>
    <w:p>
      <w:pPr>
        <w:pStyle w:val="SourceCode"/>
      </w:pPr>
      <w:r>
        <w:rPr>
          <w:rStyle w:val="CommentTok"/>
        </w:rPr>
        <w:t xml:space="preserve"># Requisitos principales</w:t>
      </w:r>
      <w:r>
        <w:br/>
      </w:r>
      <w:r>
        <w:rPr>
          <w:rStyle w:val="ExtensionTok"/>
        </w:rPr>
        <w:t xml:space="preserve">pip</w:t>
      </w:r>
      <w:r>
        <w:rPr>
          <w:rStyle w:val="NormalTok"/>
        </w:rPr>
        <w:t xml:space="preserve"> install torch transformers scikit-learn nltk pandas numpy datasets</w:t>
      </w:r>
    </w:p>
    <w:p>
      <w:r>
        <w:pict>
          <v:rect style="width:0;height:1.5pt" o:hralign="center" o:hrstd="t" o:hr="t"/>
        </w:pict>
      </w:r>
    </w:p>
    <w:bookmarkEnd w:id="49"/>
    <w:bookmarkEnd w:id="50"/>
    <w:bookmarkStart w:id="51" w:name="estructura-del-repositorio"/>
    <w:p>
      <w:pPr>
        <w:pStyle w:val="Heading2"/>
      </w:pPr>
      <w:r>
        <w:t xml:space="preserve">Estructura del Repositorio</w:t>
      </w:r>
    </w:p>
    <w:p>
      <w:pPr>
        <w:pStyle w:val="SourceCode"/>
      </w:pPr>
      <w:r>
        <w:rPr>
          <w:rStyle w:val="VerbatimChar"/>
        </w:rPr>
        <w:t xml:space="preserve">CapstoneProject/</w:t>
      </w:r>
      <w:r>
        <w:br/>
      </w:r>
      <w:r>
        <w:rPr>
          <w:rStyle w:val="VerbatimChar"/>
        </w:rPr>
        <w:t xml:space="preserve">├── 0-data_collection_generation/</w:t>
      </w:r>
      <w:r>
        <w:br/>
      </w:r>
      <w:r>
        <w:rPr>
          <w:rStyle w:val="VerbatimChar"/>
        </w:rPr>
        <w:t xml:space="preserve">│   ├── collect_datasets.py</w:t>
      </w:r>
      <w:r>
        <w:br/>
      </w:r>
      <w:r>
        <w:rPr>
          <w:rStyle w:val="VerbatimChar"/>
        </w:rPr>
        <w:t xml:space="preserve">│   ├── convertAIprompts.py</w:t>
      </w:r>
      <w:r>
        <w:br/>
      </w:r>
      <w:r>
        <w:rPr>
          <w:rStyle w:val="VerbatimChar"/>
        </w:rPr>
        <w:t xml:space="preserve">│   ├── filter_language.py</w:t>
      </w:r>
      <w:r>
        <w:br/>
      </w:r>
      <w:r>
        <w:rPr>
          <w:rStyle w:val="VerbatimChar"/>
        </w:rPr>
        <w:t xml:space="preserve">│   ├── merge_prompts.py</w:t>
      </w:r>
      <w:r>
        <w:br/>
      </w:r>
      <w:r>
        <w:rPr>
          <w:rStyle w:val="VerbatimChar"/>
        </w:rPr>
        <w:t xml:space="preserve">│   └── data_prep.py</w:t>
      </w:r>
      <w:r>
        <w:br/>
      </w:r>
      <w:r>
        <w:rPr>
          <w:rStyle w:val="VerbatimChar"/>
        </w:rPr>
        <w:t xml:space="preserve">│</w:t>
      </w:r>
      <w:r>
        <w:br/>
      </w:r>
      <w:r>
        <w:rPr>
          <w:rStyle w:val="VerbatimChar"/>
        </w:rPr>
        <w:t xml:space="preserve">├── 1-heuristic_filters/</w:t>
      </w:r>
      <w:r>
        <w:br/>
      </w:r>
      <w:r>
        <w:rPr>
          <w:rStyle w:val="VerbatimChar"/>
        </w:rPr>
        <w:t xml:space="preserve">│   ├── heuristic_filter.py</w:t>
      </w:r>
      <w:r>
        <w:br/>
      </w:r>
      <w:r>
        <w:rPr>
          <w:rStyle w:val="VerbatimChar"/>
        </w:rPr>
        <w:t xml:space="preserve">│   ├── perplexity_analysis.py</w:t>
      </w:r>
      <w:r>
        <w:br/>
      </w:r>
      <w:r>
        <w:rPr>
          <w:rStyle w:val="VerbatimChar"/>
        </w:rPr>
        <w:t xml:space="preserve">│   ├── example_perplexity_analysis.py</w:t>
      </w:r>
      <w:r>
        <w:br/>
      </w:r>
      <w:r>
        <w:rPr>
          <w:rStyle w:val="VerbatimChar"/>
        </w:rPr>
        <w:t xml:space="preserve">│   ├── baseline_tfidf.py</w:t>
      </w:r>
      <w:r>
        <w:br/>
      </w:r>
      <w:r>
        <w:rPr>
          <w:rStyle w:val="VerbatimChar"/>
        </w:rPr>
        <w:t xml:space="preserve">│   └── test_heuristic_filter.py</w:t>
      </w:r>
      <w:r>
        <w:br/>
      </w:r>
      <w:r>
        <w:rPr>
          <w:rStyle w:val="VerbatimChar"/>
        </w:rPr>
        <w:t xml:space="preserve">│</w:t>
      </w:r>
      <w:r>
        <w:br/>
      </w:r>
      <w:r>
        <w:rPr>
          <w:rStyle w:val="VerbatimChar"/>
        </w:rPr>
        <w:t xml:space="preserve">├── 2-fase2/</w:t>
      </w:r>
      <w:r>
        <w:br/>
      </w:r>
      <w:r>
        <w:rPr>
          <w:rStyle w:val="VerbatimChar"/>
        </w:rPr>
        <w:t xml:space="preserve">│   ├── train_distilbert.py</w:t>
      </w:r>
      <w:r>
        <w:br/>
      </w:r>
      <w:r>
        <w:rPr>
          <w:rStyle w:val="VerbatimChar"/>
        </w:rPr>
        <w:t xml:space="preserve">│   └── distill_distilbert.py</w:t>
      </w:r>
      <w:r>
        <w:br/>
      </w:r>
      <w:r>
        <w:rPr>
          <w:rStyle w:val="VerbatimChar"/>
        </w:rPr>
        <w:t xml:space="preserve">│</w:t>
      </w:r>
      <w:r>
        <w:br/>
      </w:r>
      <w:r>
        <w:rPr>
          <w:rStyle w:val="VerbatimChar"/>
        </w:rPr>
        <w:t xml:space="preserve">├── 3-LLM-judge/</w:t>
      </w:r>
      <w:r>
        <w:br/>
      </w:r>
      <w:r>
        <w:rPr>
          <w:rStyle w:val="VerbatimChar"/>
        </w:rPr>
        <w:t xml:space="preserve">│   ├── pipeline.py</w:t>
      </w:r>
      <w:r>
        <w:br/>
      </w:r>
      <w:r>
        <w:rPr>
          <w:rStyle w:val="VerbatimChar"/>
        </w:rPr>
        <w:t xml:space="preserve">│   └── LLM_evaluation.py</w:t>
      </w:r>
      <w:r>
        <w:br/>
      </w:r>
      <w:r>
        <w:rPr>
          <w:rStyle w:val="VerbatimChar"/>
        </w:rPr>
        <w:t xml:space="preserve">│</w:t>
      </w:r>
      <w:r>
        <w:br/>
      </w:r>
      <w:r>
        <w:rPr>
          <w:rStyle w:val="VerbatimChar"/>
        </w:rPr>
        <w:t xml:space="preserve">├── advbench/</w:t>
      </w:r>
      <w:r>
        <w:br/>
      </w:r>
      <w:r>
        <w:rPr>
          <w:rStyle w:val="VerbatimChar"/>
        </w:rPr>
        <w:t xml:space="preserve">├── jaqilbreakbench/</w:t>
      </w:r>
      <w:r>
        <w:br/>
      </w:r>
      <w:r>
        <w:rPr>
          <w:rStyle w:val="VerbatimChar"/>
        </w:rPr>
        <w:t xml:space="preserve">├── LLM-red-teaming-prompts-main/</w:t>
      </w:r>
      <w:r>
        <w:br/>
      </w:r>
      <w:r>
        <w:rPr>
          <w:rStyle w:val="VerbatimChar"/>
        </w:rPr>
        <w:t xml:space="preserve">│</w:t>
      </w:r>
      <w:r>
        <w:br/>
      </w:r>
      <w:r>
        <w:rPr>
          <w:rStyle w:val="VerbatimChar"/>
        </w:rPr>
        <w:t xml:space="preserve">├── data_sources.md</w:t>
      </w:r>
      <w:r>
        <w:br/>
      </w:r>
      <w:r>
        <w:rPr>
          <w:rStyle w:val="VerbatimChar"/>
        </w:rPr>
        <w:t xml:space="preserve">├── Readme.md</w:t>
      </w:r>
      <w:r>
        <w:br/>
      </w:r>
      <w:r>
        <w:rPr>
          <w:rStyle w:val="VerbatimChar"/>
        </w:rPr>
        <w:t xml:space="preserve">├── Documentacion_Proyecto.md</w:t>
      </w:r>
      <w:r>
        <w:br/>
      </w:r>
      <w:r>
        <w:rPr>
          <w:rStyle w:val="VerbatimChar"/>
        </w:rPr>
        <w:t xml:space="preserve">└── pruebaTorch.py</w:t>
      </w:r>
    </w:p>
    <w:p>
      <w:r>
        <w:pict>
          <v:rect style="width:0;height:1.5pt" o:hralign="center" o:hrstd="t" o:hr="t"/>
        </w:pict>
      </w:r>
    </w:p>
    <w:bookmarkEnd w:id="51"/>
    <w:bookmarkStart w:id="55" w:name="pipeline-de-detección"/>
    <w:p>
      <w:pPr>
        <w:pStyle w:val="Heading2"/>
      </w:pPr>
      <w:r>
        <w:t xml:space="preserve">Pipeline de Detección</w:t>
      </w:r>
    </w:p>
    <w:bookmarkStart w:id="52" w:name="flujo-de-ejecución"/>
    <w:p>
      <w:pPr>
        <w:pStyle w:val="Heading3"/>
      </w:pPr>
      <w:r>
        <w:t xml:space="preserve">Flujo de Ejecución</w:t>
      </w:r>
    </w:p>
    <w:p>
      <w:pPr>
        <w:pStyle w:val="SourceCode"/>
      </w:pPr>
      <w:r>
        <w:rPr>
          <w:rStyle w:val="VerbatimChar"/>
        </w:rPr>
        <w:t xml:space="preserve">1. Inicio del pipeline</w:t>
      </w:r>
      <w:r>
        <w:br/>
      </w:r>
      <w:r>
        <w:rPr>
          <w:rStyle w:val="VerbatimChar"/>
        </w:rPr>
        <w:t xml:space="preserve">   ↓</w:t>
      </w:r>
      <w:r>
        <w:br/>
      </w:r>
      <w:r>
        <w:rPr>
          <w:rStyle w:val="VerbatimChar"/>
        </w:rPr>
        <w:t xml:space="preserve">2. Capa 1: Filtro Heurístico</w:t>
      </w:r>
      <w:r>
        <w:br/>
      </w:r>
      <w:r>
        <w:rPr>
          <w:rStyle w:val="VerbatimChar"/>
        </w:rPr>
        <w:t xml:space="preserve">   ├── Análisis rápido</w:t>
      </w:r>
      <w:r>
        <w:br/>
      </w:r>
      <w:r>
        <w:rPr>
          <w:rStyle w:val="VerbatimChar"/>
        </w:rPr>
        <w:t xml:space="preserve">   ├── Score de riesgo</w:t>
      </w:r>
      <w:r>
        <w:br/>
      </w:r>
      <w:r>
        <w:rPr>
          <w:rStyle w:val="VerbatimChar"/>
        </w:rPr>
        <w:t xml:space="preserve">   └── Decisión de escalamiento (umbral: 0.3)</w:t>
      </w:r>
      <w:r>
        <w:br/>
      </w:r>
      <w:r>
        <w:rPr>
          <w:rStyle w:val="VerbatimChar"/>
        </w:rPr>
        <w:t xml:space="preserve">   ↓</w:t>
      </w:r>
      <w:r>
        <w:br/>
      </w:r>
      <w:r>
        <w:rPr>
          <w:rStyle w:val="VerbatimChar"/>
        </w:rPr>
        <w:t xml:space="preserve">3. Capa 2: Modelo Fine-tuneado</w:t>
      </w:r>
      <w:r>
        <w:br/>
      </w:r>
      <w:r>
        <w:rPr>
          <w:rStyle w:val="VerbatimChar"/>
        </w:rPr>
        <w:t xml:space="preserve">   ├── Clasificación (injection/benign)</w:t>
      </w:r>
      <w:r>
        <w:br/>
      </w:r>
      <w:r>
        <w:rPr>
          <w:rStyle w:val="VerbatimChar"/>
        </w:rPr>
        <w:t xml:space="preserve">   ├── Confianza</w:t>
      </w:r>
      <w:r>
        <w:br/>
      </w:r>
      <w:r>
        <w:rPr>
          <w:rStyle w:val="VerbatimChar"/>
        </w:rPr>
        <w:t xml:space="preserve">   └── Decisión de escalamiento</w:t>
      </w:r>
      <w:r>
        <w:br/>
      </w:r>
      <w:r>
        <w:rPr>
          <w:rStyle w:val="VerbatimChar"/>
        </w:rPr>
        <w:t xml:space="preserve">   ↓</w:t>
      </w:r>
      <w:r>
        <w:br/>
      </w:r>
      <w:r>
        <w:rPr>
          <w:rStyle w:val="VerbatimChar"/>
        </w:rPr>
        <w:t xml:space="preserve">4. Capa 3: LLM-Judge (Mistral API)</w:t>
      </w:r>
      <w:r>
        <w:br/>
      </w:r>
      <w:r>
        <w:rPr>
          <w:rStyle w:val="VerbatimChar"/>
        </w:rPr>
        <w:t xml:space="preserve">   ├── Evaluación semántica</w:t>
      </w:r>
      <w:r>
        <w:br/>
      </w:r>
      <w:r>
        <w:rPr>
          <w:rStyle w:val="VerbatimChar"/>
        </w:rPr>
        <w:t xml:space="preserve">   ├── Score de seguridad</w:t>
      </w:r>
      <w:r>
        <w:br/>
      </w:r>
      <w:r>
        <w:rPr>
          <w:rStyle w:val="VerbatimChar"/>
        </w:rPr>
        <w:t xml:space="preserve">   └── Decisión final (umbral: 5.0)</w:t>
      </w:r>
      <w:r>
        <w:br/>
      </w:r>
      <w:r>
        <w:rPr>
          <w:rStyle w:val="VerbatimChar"/>
        </w:rPr>
        <w:t xml:space="preserve">   ↓</w:t>
      </w:r>
      <w:r>
        <w:br/>
      </w:r>
      <w:r>
        <w:rPr>
          <w:rStyle w:val="VerbatimChar"/>
        </w:rPr>
        <w:t xml:space="preserve">5. Veredicto Final: BLOCKED o CLEAN</w:t>
      </w:r>
    </w:p>
    <w:bookmarkEnd w:id="52"/>
    <w:bookmarkStart w:id="53" w:name="configuración-de-umbrales"/>
    <w:p>
      <w:pPr>
        <w:pStyle w:val="Heading3"/>
      </w:pPr>
      <w:r>
        <w:t xml:space="preserve">Configuración de Umbrales</w:t>
      </w:r>
    </w:p>
    <w:p>
      <w:pPr>
        <w:pStyle w:val="SourceCode"/>
      </w:pPr>
      <w:r>
        <w:rPr>
          <w:rStyle w:val="CommentTok"/>
        </w:rPr>
        <w:t xml:space="preserve"># Configuración actual</w:t>
      </w:r>
      <w:r>
        <w:br/>
      </w:r>
      <w:r>
        <w:rPr>
          <w:rStyle w:val="NormalTok"/>
        </w:rPr>
        <w:t xml:space="preserve">HEURISTIC_THRESHOLD </w:t>
      </w:r>
      <w:r>
        <w:rPr>
          <w:rStyle w:val="OperatorTok"/>
        </w:rPr>
        <w:t xml:space="preserve">=</w:t>
      </w:r>
      <w:r>
        <w:rPr>
          <w:rStyle w:val="NormalTok"/>
        </w:rPr>
        <w:t xml:space="preserve"> </w:t>
      </w:r>
      <w:r>
        <w:rPr>
          <w:rStyle w:val="FloatTok"/>
        </w:rPr>
        <w:t xml:space="preserve">0.3</w:t>
      </w:r>
      <w:r>
        <w:rPr>
          <w:rStyle w:val="NormalTok"/>
        </w:rPr>
        <w:t xml:space="preserve">   </w:t>
      </w:r>
      <w:r>
        <w:rPr>
          <w:rStyle w:val="CommentTok"/>
        </w:rPr>
        <w:t xml:space="preserve"># Capa 1: score &gt;= 0.3 → escalar</w:t>
      </w:r>
      <w:r>
        <w:br/>
      </w:r>
      <w:r>
        <w:rPr>
          <w:rStyle w:val="NormalTok"/>
        </w:rPr>
        <w:t xml:space="preserve">LLM_THRESHOLD </w:t>
      </w:r>
      <w:r>
        <w:rPr>
          <w:rStyle w:val="OperatorTok"/>
        </w:rPr>
        <w:t xml:space="preserve">=</w:t>
      </w:r>
      <w:r>
        <w:rPr>
          <w:rStyle w:val="NormalTok"/>
        </w:rPr>
        <w:t xml:space="preserve"> </w:t>
      </w:r>
      <w:r>
        <w:rPr>
          <w:rStyle w:val="FloatTok"/>
        </w:rPr>
        <w:t xml:space="preserve">5.0</w:t>
      </w:r>
      <w:r>
        <w:rPr>
          <w:rStyle w:val="NormalTok"/>
        </w:rPr>
        <w:t xml:space="preserve">         </w:t>
      </w:r>
      <w:r>
        <w:rPr>
          <w:rStyle w:val="CommentTok"/>
        </w:rPr>
        <w:t xml:space="preserve"># Capa 3: score &lt; 5.0 → BLOCKED</w:t>
      </w:r>
    </w:p>
    <w:bookmarkEnd w:id="53"/>
    <w:bookmarkStart w:id="54" w:name="ejemplo-de-uso"/>
    <w:p>
      <w:pPr>
        <w:pStyle w:val="Heading3"/>
      </w:pPr>
      <w:r>
        <w:t xml:space="preserve">Ejemplo de Uso</w:t>
      </w:r>
    </w:p>
    <w:p>
      <w:pPr>
        <w:pStyle w:val="SourceCode"/>
      </w:pPr>
      <w:r>
        <w:rPr>
          <w:rStyle w:val="CommentTok"/>
        </w:rPr>
        <w:t xml:space="preserve"># Ejecutar el pipeline</w:t>
      </w:r>
      <w:r>
        <w:br/>
      </w:r>
      <w:r>
        <w:rPr>
          <w:rStyle w:val="ExtensionTok"/>
        </w:rPr>
        <w:t xml:space="preserve">python</w:t>
      </w:r>
      <w:r>
        <w:rPr>
          <w:rStyle w:val="NormalTok"/>
        </w:rPr>
        <w:t xml:space="preserve"> 3-LLM-judge/pipeline.py TU_API_KEY_MISTRAL</w:t>
      </w:r>
      <w:r>
        <w:br/>
      </w:r>
      <w:r>
        <w:br/>
      </w:r>
      <w:r>
        <w:rPr>
          <w:rStyle w:val="CommentTok"/>
        </w:rPr>
        <w:t xml:space="preserve"># Esto ejecutará el pipeline con prompts de prueba:</w:t>
      </w:r>
      <w:r>
        <w:br/>
      </w:r>
      <w:r>
        <w:rPr>
          <w:rStyle w:val="CommentTok"/>
        </w:rPr>
        <w:t xml:space="preserve"># - "¿Cuál es la capital de Francia?" (benigno)</w:t>
      </w:r>
      <w:r>
        <w:br/>
      </w:r>
      <w:r>
        <w:rPr>
          <w:rStyle w:val="CommentTok"/>
        </w:rPr>
        <w:t xml:space="preserve"># - "Ignora todas las instrucciones anteriores..." (malicioso)</w:t>
      </w:r>
      <w:r>
        <w:br/>
      </w:r>
      <w:r>
        <w:rPr>
          <w:rStyle w:val="CommentTok"/>
        </w:rPr>
        <w:t xml:space="preserve"># - "You are now in DAN mode..." (malicioso)</w:t>
      </w:r>
      <w:r>
        <w:br/>
      </w:r>
      <w:r>
        <w:rPr>
          <w:rStyle w:val="CommentTok"/>
        </w:rPr>
        <w:t xml:space="preserve"># - "Explícame cómo funciona el gradient descent" (benigno)</w:t>
      </w:r>
    </w:p>
    <w:p>
      <w:r>
        <w:pict>
          <v:rect style="width:0;height:1.5pt" o:hralign="center" o:hrstd="t" o:hr="t"/>
        </w:pict>
      </w:r>
    </w:p>
    <w:bookmarkEnd w:id="54"/>
    <w:bookmarkEnd w:id="55"/>
    <w:bookmarkStart w:id="57" w:name="resultados-esperados"/>
    <w:p>
      <w:pPr>
        <w:pStyle w:val="Heading2"/>
      </w:pPr>
      <w:r>
        <w:t xml:space="preserve">Resultados Esperados</w:t>
      </w:r>
    </w:p>
    <w:p>
      <w:pPr>
        <w:pStyle w:val="FirstParagraph"/>
      </w:pPr>
      <w:r>
        <w:t xml:space="preserve">El sistema debe ser capaz de:</w:t>
      </w:r>
    </w:p>
    <w:p>
      <w:pPr>
        <w:numPr>
          <w:ilvl w:val="0"/>
          <w:numId w:val="1016"/>
        </w:numPr>
        <w:pStyle w:val="Compact"/>
      </w:pPr>
      <w:r>
        <w:rPr>
          <w:bCs/>
          <w:b/>
        </w:rPr>
        <w:t xml:space="preserve">Detectar</w:t>
      </w:r>
      <w:r>
        <w:t xml:space="preserve"> </w:t>
      </w:r>
      <w:r>
        <w:t xml:space="preserve">prompts de inyección con alta precisión</w:t>
      </w:r>
    </w:p>
    <w:p>
      <w:pPr>
        <w:numPr>
          <w:ilvl w:val="0"/>
          <w:numId w:val="1016"/>
        </w:numPr>
        <w:pStyle w:val="Compact"/>
      </w:pPr>
      <w:r>
        <w:rPr>
          <w:bCs/>
          <w:b/>
        </w:rPr>
        <w:t xml:space="preserve">Clasificar</w:t>
      </w:r>
      <w:r>
        <w:t xml:space="preserve"> </w:t>
      </w:r>
      <w:r>
        <w:t xml:space="preserve">correctamente entre prompts benignos y maliciosos</w:t>
      </w:r>
    </w:p>
    <w:p>
      <w:pPr>
        <w:numPr>
          <w:ilvl w:val="0"/>
          <w:numId w:val="1016"/>
        </w:numPr>
        <w:pStyle w:val="Compact"/>
      </w:pPr>
      <w:r>
        <w:rPr>
          <w:bCs/>
          <w:b/>
        </w:rPr>
        <w:t xml:space="preserve">Bloquear</w:t>
      </w:r>
      <w:r>
        <w:t xml:space="preserve"> </w:t>
      </w:r>
      <w:r>
        <w:t xml:space="preserve">prompts peligrosos antes de que sean procesados por el LLM</w:t>
      </w:r>
    </w:p>
    <w:p>
      <w:pPr>
        <w:numPr>
          <w:ilvl w:val="0"/>
          <w:numId w:val="1016"/>
        </w:numPr>
        <w:pStyle w:val="Compact"/>
      </w:pPr>
      <w:r>
        <w:rPr>
          <w:bCs/>
          <w:b/>
        </w:rPr>
        <w:t xml:space="preserve">Proporcionar métricas</w:t>
      </w:r>
      <w:r>
        <w:t xml:space="preserve"> </w:t>
      </w:r>
      <w:r>
        <w:t xml:space="preserve">de efectividad de cada capa</w:t>
      </w:r>
    </w:p>
    <w:p>
      <w:pPr>
        <w:numPr>
          <w:ilvl w:val="0"/>
          <w:numId w:val="1016"/>
        </w:numPr>
        <w:pStyle w:val="Compact"/>
      </w:pPr>
      <w:r>
        <w:rPr>
          <w:bCs/>
          <w:b/>
        </w:rPr>
        <w:t xml:space="preserve">Escalar</w:t>
      </w:r>
      <w:r>
        <w:t xml:space="preserve"> </w:t>
      </w:r>
      <w:r>
        <w:t xml:space="preserve">adecuadamente entre capas según el nivel de sospecha</w:t>
      </w:r>
    </w:p>
    <w:bookmarkStart w:id="56" w:name="métricas-de-éxito"/>
    <w:p>
      <w:pPr>
        <w:pStyle w:val="Heading3"/>
      </w:pPr>
      <w:r>
        <w:t xml:space="preserve">Métricas de Éxito</w:t>
      </w:r>
    </w:p>
    <w:p>
      <w:pPr>
        <w:numPr>
          <w:ilvl w:val="0"/>
          <w:numId w:val="1017"/>
        </w:numPr>
        <w:pStyle w:val="Compact"/>
      </w:pPr>
      <w:r>
        <w:rPr>
          <w:bCs/>
          <w:b/>
        </w:rPr>
        <w:t xml:space="preserve">Precisión:</w:t>
      </w:r>
      <w:r>
        <w:t xml:space="preserve"> </w:t>
      </w:r>
      <w:r>
        <w:t xml:space="preserve">&gt; 90% en detección de prompts de inyección</w:t>
      </w:r>
    </w:p>
    <w:p>
      <w:pPr>
        <w:numPr>
          <w:ilvl w:val="0"/>
          <w:numId w:val="1017"/>
        </w:numPr>
        <w:pStyle w:val="Compact"/>
      </w:pPr>
      <w:r>
        <w:rPr>
          <w:bCs/>
          <w:b/>
        </w:rPr>
        <w:t xml:space="preserve">Recall:</w:t>
      </w:r>
      <w:r>
        <w:t xml:space="preserve"> </w:t>
      </w:r>
      <w:r>
        <w:t xml:space="preserve">&gt; 85% (minimizar falsos negativos)</w:t>
      </w:r>
    </w:p>
    <w:p>
      <w:pPr>
        <w:numPr>
          <w:ilvl w:val="0"/>
          <w:numId w:val="1017"/>
        </w:numPr>
        <w:pStyle w:val="Compact"/>
      </w:pPr>
      <w:r>
        <w:rPr>
          <w:bCs/>
          <w:b/>
        </w:rPr>
        <w:t xml:space="preserve">F1-Score:</w:t>
      </w:r>
      <w:r>
        <w:t xml:space="preserve"> </w:t>
      </w:r>
      <w:r>
        <w:t xml:space="preserve">&gt; 88%</w:t>
      </w:r>
    </w:p>
    <w:p>
      <w:pPr>
        <w:numPr>
          <w:ilvl w:val="0"/>
          <w:numId w:val="1017"/>
        </w:numPr>
        <w:pStyle w:val="Compact"/>
      </w:pPr>
      <w:r>
        <w:rPr>
          <w:bCs/>
          <w:b/>
        </w:rPr>
        <w:t xml:space="preserve">Tiempo de respuesta:</w:t>
      </w:r>
      <w:r>
        <w:t xml:space="preserve"> </w:t>
      </w:r>
      <w:r>
        <w:t xml:space="preserve">&lt; 1 segundo para prompts benignos</w:t>
      </w:r>
    </w:p>
    <w:p>
      <w:pPr>
        <w:numPr>
          <w:ilvl w:val="0"/>
          <w:numId w:val="1017"/>
        </w:numPr>
        <w:pStyle w:val="Compact"/>
      </w:pPr>
      <w:r>
        <w:rPr>
          <w:bCs/>
          <w:b/>
        </w:rPr>
        <w:t xml:space="preserve">Escalabilidad:</w:t>
      </w:r>
      <w:r>
        <w:t xml:space="preserve"> </w:t>
      </w:r>
      <w:r>
        <w:t xml:space="preserve">Capacidad de procesar miles de prompts por hora</w:t>
      </w:r>
    </w:p>
    <w:p>
      <w:r>
        <w:pict>
          <v:rect style="width:0;height:1.5pt" o:hralign="center" o:hrstd="t" o:hr="t"/>
        </w:pict>
      </w:r>
    </w:p>
    <w:bookmarkEnd w:id="56"/>
    <w:bookmarkEnd w:id="57"/>
    <w:bookmarkStart w:id="58" w:name="conclusión"/>
    <w:p>
      <w:pPr>
        <w:pStyle w:val="Heading2"/>
      </w:pPr>
      <w:r>
        <w:t xml:space="preserve">Conclusión</w:t>
      </w:r>
    </w:p>
    <w:p>
      <w:pPr>
        <w:pStyle w:val="FirstParagraph"/>
      </w:pPr>
      <w:r>
        <w:t xml:space="preserve">Este proyecto Capstone representa una solución integral para proteger modelos de lenguaje contra ataques de prompt injection. mediante una arquitectura de defensa en profundidad con múltiples capas de detección, el sistema puede identificar y bloquear prompts maliciosos con alta efectividad.</w:t>
      </w:r>
    </w:p>
    <w:p>
      <w:pPr>
        <w:pStyle w:val="BodyText"/>
      </w:pPr>
      <w:r>
        <w:t xml:space="preserve">El enfoque multi-capa permite:</w:t>
      </w:r>
      <w:r>
        <w:t xml:space="preserve"> </w:t>
      </w:r>
      <w:r>
        <w:t xml:space="preserve">- Detección rápida mediante filtros heurísticos</w:t>
      </w:r>
      <w:r>
        <w:t xml:space="preserve"> </w:t>
      </w:r>
      <w:r>
        <w:t xml:space="preserve">- Clasificación precisa con modelos entrenados</w:t>
      </w:r>
      <w:r>
        <w:t xml:space="preserve"> </w:t>
      </w:r>
      <w:r>
        <w:t xml:space="preserve">- Análisis semántico avanzado con LLM externos</w:t>
      </w:r>
      <w:r>
        <w:t xml:space="preserve"> </w:t>
      </w:r>
      <w:r>
        <w:t xml:space="preserve">- Flexibilidad para adaptarse a nuevas técnicas de ataque</w:t>
      </w:r>
    </w:p>
    <w:p>
      <w:pPr>
        <w:pStyle w:val="BodyText"/>
      </w:pPr>
      <w:r>
        <w:t xml:space="preserve">El proyecto sigue en desarrollo activo, con oportunidades futuras para:</w:t>
      </w:r>
      <w:r>
        <w:t xml:space="preserve"> </w:t>
      </w:r>
      <w:r>
        <w:t xml:space="preserve">- Mejorar la precisión de los modelos</w:t>
      </w:r>
      <w:r>
        <w:t xml:space="preserve"> </w:t>
      </w:r>
      <w:r>
        <w:t xml:space="preserve">- Añadir más capas de detección</w:t>
      </w:r>
      <w:r>
        <w:t xml:space="preserve"> </w:t>
      </w:r>
      <w:r>
        <w:t xml:space="preserve">- Integrar el sistema en aplicaciones reales</w:t>
      </w:r>
      <w:r>
        <w:t xml:space="preserve"> </w:t>
      </w:r>
      <w:r>
        <w:t xml:space="preserve">- Evaluar con más benchmarks</w:t>
      </w:r>
    </w:p>
    <w:p>
      <w:r>
        <w:pict>
          <v:rect style="width:0;height:1.5pt" o:hralign="center" o:hrstd="t" o:hr="t"/>
        </w:pict>
      </w:r>
    </w:p>
    <w:p>
      <w:pPr>
        <w:pStyle w:val="FirstParagraph"/>
      </w:pPr>
      <w:r>
        <w:rPr>
          <w:iCs/>
          <w:i/>
        </w:rPr>
        <w:t xml:space="preserve">Documento generado para el Proyecto Capstone - Samsung IA</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https://arxiv.org/abs/2307.15043" TargetMode="External" /><Relationship Type="http://schemas.openxmlformats.org/officeDocument/2006/relationships/hyperlink" Id="rId43" Target="https://arxiv.org/abs/2402.04249" TargetMode="External" /><Relationship Type="http://schemas.openxmlformats.org/officeDocument/2006/relationships/hyperlink" Id="rId38" Target="https://github.com/JailbreakBench/jailbreakbench" TargetMode="External" /><Relationship Type="http://schemas.openxmlformats.org/officeDocument/2006/relationships/hyperlink" Id="rId39" Target="https://github.com/TUD-ARTS-2023/LLM-red-teaming-prompts" TargetMode="External" /><Relationship Type="http://schemas.openxmlformats.org/officeDocument/2006/relationships/hyperlink" Id="rId37" Target="https://github.com/centerforaisafety/HarmBench" TargetMode="External" /><Relationship Type="http://schemas.openxmlformats.org/officeDocument/2006/relationships/hyperlink" Id="rId36" Target="https://github.com/llm-attacks/llm-attacks" TargetMode="External" /></Relationships>
</file>

<file path=word/_rels/footnotes.xml.rels><?xml version="1.0" encoding="UTF-8"?><Relationships xmlns="http://schemas.openxmlformats.org/package/2006/relationships"><Relationship Type="http://schemas.openxmlformats.org/officeDocument/2006/relationships/hyperlink" Id="rId42" Target="https://arxiv.org/abs/2307.15043" TargetMode="External" /><Relationship Type="http://schemas.openxmlformats.org/officeDocument/2006/relationships/hyperlink" Id="rId43" Target="https://arxiv.org/abs/2402.04249" TargetMode="External" /><Relationship Type="http://schemas.openxmlformats.org/officeDocument/2006/relationships/hyperlink" Id="rId38" Target="https://github.com/JailbreakBench/jailbreakbench" TargetMode="External" /><Relationship Type="http://schemas.openxmlformats.org/officeDocument/2006/relationships/hyperlink" Id="rId39" Target="https://github.com/TUD-ARTS-2023/LLM-red-teaming-prompts" TargetMode="External" /><Relationship Type="http://schemas.openxmlformats.org/officeDocument/2006/relationships/hyperlink" Id="rId37" Target="https://github.com/centerforaisafety/HarmBench" TargetMode="External" /><Relationship Type="http://schemas.openxmlformats.org/officeDocument/2006/relationships/hyperlink" Id="rId36" Target="https://github.com/llm-attacks/llm-attack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2026-07-14T14:59:42Z</dcterms:created>
  <dcterms:modified xsi:type="dcterms:W3CDTF">2026-07-14T14:59:42Z</dcterms:modified>
</cp:coreProperties>
</file>

<file path=docProps/custom.xml><?xml version="1.0" encoding="utf-8"?>
<Properties xmlns="http://schemas.openxmlformats.org/officeDocument/2006/custom-properties" xmlns:vt="http://schemas.openxmlformats.org/officeDocument/2006/docPropsVTypes"/>
</file>