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gramStart"/>
      <w:r>
        <w:rPr>
          <w:lang w:val="en-US"/>
        </w:rPr>
        <w:t>jshint</w:t>
      </w:r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493CF8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493CF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gramStart"/>
      <w:r w:rsidRPr="0072507B">
        <w:rPr>
          <w:b/>
          <w:lang w:val="en-US"/>
        </w:rPr>
        <w:t>var</w:t>
      </w:r>
      <w:proofErr w:type="gramEnd"/>
      <w:r>
        <w:t xml:space="preserve"> не следует использовать. </w:t>
      </w:r>
      <w:proofErr w:type="gramStart"/>
      <w:r>
        <w:rPr>
          <w:lang w:val="en-US"/>
        </w:rPr>
        <w:t>var</w:t>
      </w:r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AF4122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>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</w:t>
      </w:r>
      <w:proofErr w:type="gramStart"/>
      <w:r>
        <w:t>.о</w:t>
      </w:r>
      <w:proofErr w:type="gramEnd"/>
      <w:r>
        <w:t>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493CF8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493CF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493CF8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493CF8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493CF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493CF8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AF4122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AF4122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AF4122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user.email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 xml:space="preserve">Склонированный репозиторий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AF4122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AF4122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493CF8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493CF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493CF8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493CF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2D2F0F">
        <w:rPr>
          <w:lang w:val="en-US"/>
        </w:rPr>
        <w:t>str</w:t>
      </w:r>
      <w:r w:rsidRPr="00B52E78">
        <w:t>[</w:t>
      </w:r>
      <w:proofErr w:type="gramEnd"/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proofErr w:type="gramEnd"/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proofErr w:type="gramEnd"/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proofErr w:type="gramEnd"/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proofErr w:type="gramEnd"/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proofErr w:type="gramEnd"/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gramStart"/>
      <w:r w:rsidRPr="00292BE2">
        <w:rPr>
          <w:i/>
          <w:lang w:val="en-US"/>
        </w:rPr>
        <w:t>frac</w:t>
      </w:r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AF4122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AF4122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gramStart"/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E06F4">
        <w:rPr>
          <w:rFonts w:ascii="Courier New" w:hAnsi="Courier New" w:cs="Courier New"/>
          <w:lang w:val="en-US"/>
        </w:rPr>
        <w:t>arr.forEach(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gramStart"/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gramStart"/>
      <w:r>
        <w:rPr>
          <w:lang w:val="en-US"/>
        </w:rPr>
        <w:t>arr.sort(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arr.sort(</w:t>
      </w:r>
      <w:proofErr w:type="gramEnd"/>
      <w:r w:rsidRPr="00D10215">
        <w:rPr>
          <w:rFonts w:ascii="Courier New" w:hAnsi="Courier New" w:cs="Courier New"/>
          <w:lang w:val="en-US"/>
        </w:rPr>
        <w:t>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493CF8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493CF8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493CF8">
        <w:rPr>
          <w:rFonts w:ascii="Courier New" w:hAnsi="Courier New" w:cs="Courier New"/>
        </w:rPr>
        <w:t>(</w:t>
      </w:r>
      <w:proofErr w:type="gramEnd"/>
      <w:r w:rsidRPr="00493CF8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493CF8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</w:t>
      </w:r>
      <w:proofErr w:type="gramStart"/>
      <w:r>
        <w:t>о</w:t>
      </w:r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>(</w:t>
      </w:r>
      <w:proofErr w:type="gramEnd"/>
      <w:r w:rsidRPr="00283796">
        <w:t xml:space="preserve">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AF4122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parseInt(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proofErr w:type="gramEnd"/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gramStart"/>
      <w:r>
        <w:rPr>
          <w:lang w:val="en-US"/>
        </w:rPr>
        <w:t>getElements</w:t>
      </w:r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AF4122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AF4122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gramStart"/>
      <w:r w:rsidRPr="00E9550E">
        <w:rPr>
          <w:lang w:val="en-US"/>
        </w:rPr>
        <w:t>removeEventListener</w:t>
      </w:r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addEventListener(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gramStart"/>
      <w:r w:rsidRPr="008927C3">
        <w:rPr>
          <w:lang w:val="en-US"/>
        </w:rPr>
        <w:t>nextElementSibling</w:t>
      </w:r>
      <w:proofErr w:type="gramEnd"/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AF4122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AF4122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targetTouches</w:t>
      </w:r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changedTouches</w:t>
      </w:r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493CF8">
        <w:t xml:space="preserve"> </w:t>
      </w:r>
      <w:r>
        <w:t>динамически</w:t>
      </w:r>
      <w:r w:rsidRPr="00493CF8">
        <w:t xml:space="preserve"> </w:t>
      </w:r>
      <w:r>
        <w:t>загружаемые</w:t>
      </w:r>
      <w:r w:rsidRPr="00493CF8">
        <w:t xml:space="preserve"> </w:t>
      </w:r>
      <w:r>
        <w:t>скрипты</w:t>
      </w:r>
      <w:r w:rsidRPr="00493CF8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493CF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493CF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493CF8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AF4122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AF4122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gramStart"/>
      <w:r w:rsidR="0006009D">
        <w:t>таб</w:t>
      </w:r>
      <w:proofErr w:type="gramEnd"/>
      <w:r w:rsidR="0006009D">
        <w:t xml:space="preserve">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gramStart"/>
      <w:r>
        <w:t>таб</w:t>
      </w:r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493CF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493CF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493CF8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493CF8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 w:rsidRPr="00493CF8">
        <w:t xml:space="preserve"> </w:t>
      </w:r>
      <w:r>
        <w:t>зашибись</w:t>
      </w:r>
      <w:r w:rsidRPr="00493CF8">
        <w:t>!</w:t>
      </w:r>
    </w:p>
    <w:p w:rsidR="009F7738" w:rsidRPr="00493CF8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493CF8">
        <w:t xml:space="preserve"> </w:t>
      </w:r>
      <w:r>
        <w:t>также</w:t>
      </w:r>
      <w:r w:rsidRPr="00493CF8">
        <w:t xml:space="preserve"> </w:t>
      </w:r>
      <w:r>
        <w:t>в</w:t>
      </w:r>
      <w:r w:rsidRPr="00493CF8">
        <w:t xml:space="preserve"> </w:t>
      </w:r>
      <w:r>
        <w:rPr>
          <w:lang w:val="en-US"/>
        </w:rPr>
        <w:t>my</w:t>
      </w:r>
      <w:r w:rsidRPr="00493CF8">
        <w:t>.</w:t>
      </w:r>
      <w:r>
        <w:rPr>
          <w:lang w:val="en-US"/>
        </w:rPr>
        <w:t>css</w:t>
      </w:r>
      <w:r w:rsidRPr="00493CF8">
        <w:t xml:space="preserve"> </w:t>
      </w:r>
      <w:r>
        <w:t>создать</w:t>
      </w:r>
      <w:r w:rsidRPr="00493CF8">
        <w:t xml:space="preserve"> </w:t>
      </w:r>
      <w:r>
        <w:t>классы</w:t>
      </w:r>
      <w:r w:rsidRPr="00493CF8">
        <w:t xml:space="preserve"> .</w:t>
      </w:r>
      <w:r>
        <w:rPr>
          <w:lang w:val="en-US"/>
        </w:rPr>
        <w:t>hide</w:t>
      </w:r>
      <w:r w:rsidRPr="00493CF8">
        <w:t xml:space="preserve"> {</w:t>
      </w:r>
      <w:r>
        <w:rPr>
          <w:lang w:val="en-US"/>
        </w:rPr>
        <w:t>display</w:t>
      </w:r>
      <w:r w:rsidRPr="00493CF8">
        <w:t>:”</w:t>
      </w:r>
      <w:r>
        <w:rPr>
          <w:lang w:val="en-US"/>
        </w:rPr>
        <w:t>none</w:t>
      </w:r>
      <w:r w:rsidRPr="00493CF8">
        <w:t xml:space="preserve">”} </w:t>
      </w:r>
      <w:r>
        <w:t>и</w:t>
      </w:r>
      <w:r w:rsidRPr="00493CF8">
        <w:t xml:space="preserve"> .</w:t>
      </w:r>
      <w:r>
        <w:rPr>
          <w:lang w:val="en-US"/>
        </w:rPr>
        <w:t>show</w:t>
      </w:r>
      <w:r w:rsidRPr="00493CF8">
        <w:t xml:space="preserve"> {</w:t>
      </w:r>
      <w:r>
        <w:rPr>
          <w:lang w:val="en-US"/>
        </w:rPr>
        <w:t>display</w:t>
      </w:r>
      <w:r w:rsidRPr="00493CF8">
        <w:t>:”</w:t>
      </w:r>
      <w:r>
        <w:rPr>
          <w:lang w:val="en-US"/>
        </w:rPr>
        <w:t>block</w:t>
      </w:r>
      <w:r w:rsidRPr="00493CF8">
        <w:t xml:space="preserve">”} </w:t>
      </w:r>
      <w:r>
        <w:t>и</w:t>
      </w:r>
      <w:r w:rsidRPr="00493CF8">
        <w:t xml:space="preserve"> </w:t>
      </w:r>
      <w:r>
        <w:t>вместо</w:t>
      </w:r>
      <w:r w:rsidRPr="00493CF8">
        <w:t xml:space="preserve"> </w:t>
      </w:r>
      <w:r>
        <w:rPr>
          <w:lang w:val="en-US"/>
        </w:rPr>
        <w:t>inline</w:t>
      </w:r>
      <w:r w:rsidRPr="00493CF8">
        <w:t>-</w:t>
      </w:r>
      <w:r>
        <w:rPr>
          <w:lang w:val="en-US"/>
        </w:rPr>
        <w:t>style</w:t>
      </w:r>
      <w:r w:rsidRPr="00493CF8">
        <w:t xml:space="preserve"> </w:t>
      </w:r>
      <w:r>
        <w:t>использовать</w:t>
      </w:r>
      <w:r w:rsidRPr="00493CF8">
        <w:t xml:space="preserve"> </w:t>
      </w:r>
      <w:r>
        <w:t>их</w:t>
      </w:r>
      <w:r w:rsidRPr="00493CF8">
        <w:t>.</w:t>
      </w:r>
      <w:r w:rsidR="001577EB" w:rsidRPr="00493CF8"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setTimeout</w:t>
      </w:r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setInterval</w:t>
      </w:r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gramStart"/>
      <w:r w:rsidR="00D75049" w:rsidRPr="00D75049">
        <w:rPr>
          <w:i/>
          <w:lang w:val="en-US"/>
        </w:rPr>
        <w:t>args</w:t>
      </w:r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gramStart"/>
      <w:r>
        <w:rPr>
          <w:lang w:val="en-US"/>
        </w:rPr>
        <w:t>clearInterval</w:t>
      </w:r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gramStart"/>
      <w:r>
        <w:rPr>
          <w:lang w:val="en-US"/>
        </w:rPr>
        <w:t>clearTimeout</w:t>
      </w:r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AF4122" w:rsidP="00E27CFE">
      <w:pPr>
        <w:spacing w:after="0" w:line="240" w:lineRule="auto"/>
        <w:rPr>
          <w:lang w:val="en-US"/>
        </w:rPr>
      </w:pPr>
      <w:hyperlink r:id="rId71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getDay(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getMonth</w:t>
      </w:r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toLocaleDateString</w:t>
      </w:r>
      <w:r w:rsidRPr="00017D9C">
        <w:t>(</w:t>
      </w:r>
      <w:proofErr w:type="gramEnd"/>
      <w:r w:rsidRPr="00017D9C">
        <w:t xml:space="preserve">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493CF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lastRenderedPageBreak/>
        <w:t>clientWidth</w:t>
      </w:r>
      <w:proofErr w:type="gramEnd"/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 w:rsidRPr="00073861">
        <w:rPr>
          <w:lang w:val="en-US"/>
        </w:rPr>
        <w:t>offsetWidth</w:t>
      </w:r>
      <w:proofErr w:type="gramEnd"/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t>scrollTop</w:t>
      </w:r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3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gramStart"/>
      <w:r>
        <w:rPr>
          <w:lang w:val="en-US"/>
        </w:rPr>
        <w:t>iniline</w:t>
      </w:r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4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F4122" w:rsidRPr="0086721F" w:rsidRDefault="00AF4122"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AF4122" w:rsidRPr="0086721F" w:rsidRDefault="00AF4122"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F4122" w:rsidRPr="004D2AA8" w:rsidRDefault="00AF4122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AF4122" w:rsidRPr="004D2AA8" w:rsidRDefault="00AF4122">
                      <w:pPr>
                        <w:rPr>
                          <w:lang w:val="en-US"/>
                        </w:rPr>
                      </w:pPr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F4122" w:rsidRPr="0086721F" w:rsidRDefault="00AF4122" w:rsidP="004D2AA8"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AF4122" w:rsidRPr="0086721F" w:rsidRDefault="00AF4122" w:rsidP="004D2AA8"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AF4122" w:rsidP="004D2AA8">
      <w:pPr>
        <w:spacing w:after="0" w:line="240" w:lineRule="auto"/>
        <w:rPr>
          <w:lang w:val="en-US"/>
        </w:rPr>
      </w:pPr>
      <w:hyperlink r:id="rId75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AF4122" w:rsidP="007369D9">
      <w:pPr>
        <w:spacing w:after="0" w:line="240" w:lineRule="auto"/>
      </w:pPr>
      <w:hyperlink r:id="rId76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493CF8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9C4E86">
      <w:pPr>
        <w:pStyle w:val="a3"/>
        <w:numPr>
          <w:ilvl w:val="0"/>
          <w:numId w:val="58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7369D9">
      <w:pPr>
        <w:pStyle w:val="a3"/>
        <w:numPr>
          <w:ilvl w:val="0"/>
          <w:numId w:val="58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proofErr w:type="gramEnd"/>
      <w:r w:rsidRPr="00493CF8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E123E0">
      <w:pPr>
        <w:pStyle w:val="a3"/>
        <w:numPr>
          <w:ilvl w:val="0"/>
          <w:numId w:val="59"/>
        </w:numPr>
        <w:spacing w:after="0" w:line="240" w:lineRule="auto"/>
      </w:pPr>
      <w:proofErr w:type="gramStart"/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E123E0">
      <w:pPr>
        <w:pStyle w:val="a3"/>
        <w:numPr>
          <w:ilvl w:val="0"/>
          <w:numId w:val="59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E123E0">
      <w:pPr>
        <w:pStyle w:val="a3"/>
        <w:numPr>
          <w:ilvl w:val="0"/>
          <w:numId w:val="59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EC3ECE">
      <w:pPr>
        <w:pStyle w:val="a3"/>
        <w:numPr>
          <w:ilvl w:val="0"/>
          <w:numId w:val="60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EC3ECE">
      <w:pPr>
        <w:pStyle w:val="a3"/>
        <w:numPr>
          <w:ilvl w:val="0"/>
          <w:numId w:val="60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jshint ignore:line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C370E8" w:rsidRPr="00142779" w:rsidRDefault="00C370E8" w:rsidP="00EC3ECE">
      <w:pPr>
        <w:spacing w:after="0" w:line="240" w:lineRule="auto"/>
      </w:pPr>
      <w:r>
        <w:t xml:space="preserve">У новой функции </w:t>
      </w:r>
      <w:r>
        <w:rPr>
          <w:lang w:val="en-US"/>
        </w:rPr>
        <w:t>double</w:t>
      </w:r>
      <w:r w:rsidRPr="00C370E8">
        <w:t>()</w:t>
      </w:r>
      <w:r>
        <w:t xml:space="preserve"> есть жестко привязанный контекст</w:t>
      </w:r>
      <w:r w:rsidR="00142779" w:rsidRPr="00142779">
        <w:t xml:space="preserve">: 2, что является значением </w:t>
      </w:r>
      <w:r w:rsidR="00142779">
        <w:rPr>
          <w:lang w:val="en-US"/>
        </w:rPr>
        <w:t>this</w:t>
      </w:r>
      <w:r>
        <w:t>.</w:t>
      </w:r>
    </w:p>
    <w:p w:rsidR="00142779" w:rsidRDefault="00142779" w:rsidP="00EC3ECE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</w:p>
    <w:p w:rsidR="00142779" w:rsidRDefault="00142779" w:rsidP="00EC3ECE">
      <w:pPr>
        <w:spacing w:after="0" w:line="240" w:lineRule="auto"/>
      </w:pPr>
    </w:p>
    <w:p w:rsidR="003E556A" w:rsidRPr="00493CF8" w:rsidRDefault="003E556A" w:rsidP="00EC3ECE">
      <w:pPr>
        <w:spacing w:after="0" w:line="240" w:lineRule="auto"/>
      </w:pPr>
      <w:r>
        <w:t>Функции-обработчики событий</w:t>
      </w:r>
    </w:p>
    <w:p w:rsidR="003E556A" w:rsidRPr="00493CF8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3E556A" w:rsidRPr="00493CF8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615C7C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 xml:space="preserve">ссылается на элемент, на котором произошло событие – почти всегда это 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>
        <w:t xml:space="preserve">. </w:t>
      </w:r>
    </w:p>
    <w:p w:rsidR="003E556A" w:rsidRPr="00615C7C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6C3005" w:rsidP="00EC3ECE">
      <w:pPr>
        <w:spacing w:after="0" w:line="240" w:lineRule="auto"/>
      </w:pPr>
      <w:r>
        <w:t>Т</w:t>
      </w:r>
      <w:r w:rsidRPr="006C3005">
        <w:t>.</w:t>
      </w:r>
      <w:r>
        <w:t>к</w:t>
      </w:r>
      <w:r w:rsidRPr="006C3005">
        <w:t xml:space="preserve">. </w:t>
      </w:r>
      <w:r>
        <w:t>у</w:t>
      </w:r>
      <w:r w:rsidRPr="006C3005">
        <w:t xml:space="preserve"> </w:t>
      </w:r>
      <w:r>
        <w:t>стрелочной</w:t>
      </w:r>
      <w:r w:rsidRPr="006C3005">
        <w:t xml:space="preserve"> </w:t>
      </w:r>
      <w:r>
        <w:t>функции</w:t>
      </w:r>
      <w:r w:rsidRPr="006C3005">
        <w:t xml:space="preserve"> </w:t>
      </w:r>
      <w:r>
        <w:rPr>
          <w:lang w:val="en-US"/>
        </w:rPr>
        <w:t>say</w:t>
      </w:r>
      <w:r w:rsidRPr="006C3005">
        <w:t>()</w:t>
      </w:r>
      <w:r>
        <w:t xml:space="preserve"> нет своего контекста, она берет его из родителя – т.е. функции </w:t>
      </w:r>
      <w:r>
        <w:rPr>
          <w:lang w:val="en-US"/>
        </w:rPr>
        <w:t>sayNum</w:t>
      </w:r>
      <w:r w:rsidRPr="006C3005">
        <w:t>()</w:t>
      </w:r>
      <w:r>
        <w:t xml:space="preserve">. Если </w:t>
      </w:r>
      <w:r>
        <w:rPr>
          <w:lang w:val="en-US"/>
        </w:rPr>
        <w:t>say</w:t>
      </w:r>
      <w:r w:rsidRPr="006C3005">
        <w:t>()</w:t>
      </w:r>
      <w:r>
        <w:t xml:space="preserve"> переделать в </w:t>
      </w:r>
      <w:proofErr w:type="gramStart"/>
      <w:r>
        <w:t>обычную</w:t>
      </w:r>
      <w:proofErr w:type="gramEnd"/>
      <w:r>
        <w:t xml:space="preserve"> </w:t>
      </w:r>
      <w:r>
        <w:rPr>
          <w:lang w:val="en-US"/>
        </w:rPr>
        <w:t>function</w:t>
      </w:r>
      <w:r w:rsidRPr="006C3005">
        <w:t>()</w:t>
      </w:r>
      <w:r>
        <w:t xml:space="preserve"> то будет ошибка, т.к. </w:t>
      </w:r>
      <w:r>
        <w:rPr>
          <w:lang w:val="en-US"/>
        </w:rPr>
        <w:t>this</w:t>
      </w:r>
      <w:r>
        <w:t xml:space="preserve"> станет </w:t>
      </w:r>
      <w:r>
        <w:rPr>
          <w:lang w:val="en-US"/>
        </w:rPr>
        <w:t>undefined</w:t>
      </w:r>
      <w:r>
        <w:t xml:space="preserve"> или ссылаться на </w:t>
      </w:r>
      <w:r>
        <w:rPr>
          <w:lang w:val="en-US"/>
        </w:rPr>
        <w:t>Window</w:t>
      </w:r>
      <w:r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lastRenderedPageBreak/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4A41C5">
      <w:pPr>
        <w:pStyle w:val="a3"/>
        <w:numPr>
          <w:ilvl w:val="0"/>
          <w:numId w:val="61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4A41C5">
      <w:pPr>
        <w:pStyle w:val="a3"/>
        <w:numPr>
          <w:ilvl w:val="0"/>
          <w:numId w:val="61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Default="004A41C5" w:rsidP="004A41C5">
      <w:pPr>
        <w:spacing w:after="0" w:line="240" w:lineRule="auto"/>
        <w:rPr>
          <w:lang w:val="en-US"/>
        </w:rPr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615C7C">
        <w:rPr>
          <w:b/>
          <w:lang w:val="en-US"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F4122" w:rsidRDefault="00AF4122" w:rsidP="004A41C5">
      <w:pPr>
        <w:spacing w:after="0" w:line="240" w:lineRule="auto"/>
      </w:pPr>
      <w:r>
        <w:t>Ключевые</w:t>
      </w:r>
      <w:r w:rsidRPr="00AF4122">
        <w:t xml:space="preserve"> </w:t>
      </w:r>
      <w:r>
        <w:t>понятия</w:t>
      </w:r>
      <w:r w:rsidRPr="00AF4122">
        <w:t>:</w:t>
      </w:r>
    </w:p>
    <w:p w:rsidR="00AF4122" w:rsidRDefault="00AF4122" w:rsidP="00AF4122">
      <w:pPr>
        <w:pStyle w:val="a3"/>
        <w:numPr>
          <w:ilvl w:val="0"/>
          <w:numId w:val="62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AF4122">
      <w:pPr>
        <w:pStyle w:val="a3"/>
        <w:numPr>
          <w:ilvl w:val="0"/>
          <w:numId w:val="62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lass</w:t>
      </w:r>
      <w:proofErr w:type="gramEnd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extends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Rectangle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{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constructor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text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super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text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text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собсвенное свойство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</w:t>
      </w:r>
      <w:proofErr w:type="gramStart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 </w:t>
      </w:r>
      <w:proofErr w:type="gramEnd"/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"FooBar"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proofErr w:type="gramStart"/>
      <w:r>
        <w:rPr>
          <w:lang w:val="en-US"/>
        </w:rPr>
        <w:t>super</w:t>
      </w:r>
      <w:r w:rsidRPr="00A568A4">
        <w:t>(</w:t>
      </w:r>
      <w:proofErr w:type="gramEnd"/>
      <w:r w:rsidRPr="00A568A4">
        <w:t>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super()</w:t>
      </w:r>
      <w:r>
        <w:t xml:space="preserve"> передаем аргументы.</w:t>
      </w:r>
    </w:p>
    <w:p w:rsidR="00A568A4" w:rsidRPr="00A568A4" w:rsidRDefault="00A568A4" w:rsidP="00A568A4">
      <w:pPr>
        <w:pStyle w:val="a3"/>
        <w:spacing w:after="0" w:line="240" w:lineRule="auto"/>
        <w:ind w:left="0"/>
      </w:pPr>
      <w:bookmarkStart w:id="1" w:name="_GoBack"/>
      <w:bookmarkEnd w:id="1"/>
    </w:p>
    <w:sectPr w:rsidR="00A568A4" w:rsidRPr="00A568A4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9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2C77305"/>
    <w:multiLevelType w:val="hybridMultilevel"/>
    <w:tmpl w:val="038C4A7C"/>
    <w:lvl w:ilvl="0" w:tplc="041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287A7C79"/>
    <w:multiLevelType w:val="hybridMultilevel"/>
    <w:tmpl w:val="02A4B1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2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3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2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>
    <w:nsid w:val="7B7338FF"/>
    <w:multiLevelType w:val="multilevel"/>
    <w:tmpl w:val="7BF046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1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55"/>
  </w:num>
  <w:num w:numId="3">
    <w:abstractNumId w:val="2"/>
  </w:num>
  <w:num w:numId="4">
    <w:abstractNumId w:val="32"/>
  </w:num>
  <w:num w:numId="5">
    <w:abstractNumId w:val="28"/>
  </w:num>
  <w:num w:numId="6">
    <w:abstractNumId w:val="36"/>
  </w:num>
  <w:num w:numId="7">
    <w:abstractNumId w:val="16"/>
  </w:num>
  <w:num w:numId="8">
    <w:abstractNumId w:val="49"/>
  </w:num>
  <w:num w:numId="9">
    <w:abstractNumId w:val="24"/>
  </w:num>
  <w:num w:numId="10">
    <w:abstractNumId w:val="59"/>
  </w:num>
  <w:num w:numId="11">
    <w:abstractNumId w:val="46"/>
  </w:num>
  <w:num w:numId="12">
    <w:abstractNumId w:val="10"/>
  </w:num>
  <w:num w:numId="13">
    <w:abstractNumId w:val="61"/>
  </w:num>
  <w:num w:numId="14">
    <w:abstractNumId w:val="31"/>
  </w:num>
  <w:num w:numId="15">
    <w:abstractNumId w:val="4"/>
  </w:num>
  <w:num w:numId="16">
    <w:abstractNumId w:val="41"/>
  </w:num>
  <w:num w:numId="17">
    <w:abstractNumId w:val="27"/>
  </w:num>
  <w:num w:numId="18">
    <w:abstractNumId w:val="11"/>
  </w:num>
  <w:num w:numId="19">
    <w:abstractNumId w:val="1"/>
  </w:num>
  <w:num w:numId="20">
    <w:abstractNumId w:val="35"/>
  </w:num>
  <w:num w:numId="21">
    <w:abstractNumId w:val="45"/>
  </w:num>
  <w:num w:numId="22">
    <w:abstractNumId w:val="58"/>
  </w:num>
  <w:num w:numId="23">
    <w:abstractNumId w:val="6"/>
  </w:num>
  <w:num w:numId="24">
    <w:abstractNumId w:val="44"/>
  </w:num>
  <w:num w:numId="25">
    <w:abstractNumId w:val="21"/>
  </w:num>
  <w:num w:numId="26">
    <w:abstractNumId w:val="25"/>
  </w:num>
  <w:num w:numId="27">
    <w:abstractNumId w:val="37"/>
  </w:num>
  <w:num w:numId="28">
    <w:abstractNumId w:val="3"/>
  </w:num>
  <w:num w:numId="29">
    <w:abstractNumId w:val="34"/>
  </w:num>
  <w:num w:numId="30">
    <w:abstractNumId w:val="50"/>
  </w:num>
  <w:num w:numId="31">
    <w:abstractNumId w:val="14"/>
  </w:num>
  <w:num w:numId="32">
    <w:abstractNumId w:val="26"/>
  </w:num>
  <w:num w:numId="33">
    <w:abstractNumId w:val="54"/>
  </w:num>
  <w:num w:numId="34">
    <w:abstractNumId w:val="30"/>
  </w:num>
  <w:num w:numId="35">
    <w:abstractNumId w:val="57"/>
  </w:num>
  <w:num w:numId="36">
    <w:abstractNumId w:val="39"/>
  </w:num>
  <w:num w:numId="37">
    <w:abstractNumId w:val="52"/>
  </w:num>
  <w:num w:numId="38">
    <w:abstractNumId w:val="47"/>
  </w:num>
  <w:num w:numId="39">
    <w:abstractNumId w:val="48"/>
  </w:num>
  <w:num w:numId="40">
    <w:abstractNumId w:val="56"/>
  </w:num>
  <w:num w:numId="41">
    <w:abstractNumId w:val="8"/>
  </w:num>
  <w:num w:numId="42">
    <w:abstractNumId w:val="43"/>
  </w:num>
  <w:num w:numId="43">
    <w:abstractNumId w:val="51"/>
  </w:num>
  <w:num w:numId="44">
    <w:abstractNumId w:val="0"/>
  </w:num>
  <w:num w:numId="45">
    <w:abstractNumId w:val="33"/>
  </w:num>
  <w:num w:numId="46">
    <w:abstractNumId w:val="42"/>
  </w:num>
  <w:num w:numId="47">
    <w:abstractNumId w:val="15"/>
  </w:num>
  <w:num w:numId="48">
    <w:abstractNumId w:val="12"/>
  </w:num>
  <w:num w:numId="49">
    <w:abstractNumId w:val="17"/>
  </w:num>
  <w:num w:numId="50">
    <w:abstractNumId w:val="23"/>
  </w:num>
  <w:num w:numId="51">
    <w:abstractNumId w:val="22"/>
  </w:num>
  <w:num w:numId="52">
    <w:abstractNumId w:val="20"/>
  </w:num>
  <w:num w:numId="53">
    <w:abstractNumId w:val="19"/>
  </w:num>
  <w:num w:numId="54">
    <w:abstractNumId w:val="40"/>
  </w:num>
  <w:num w:numId="55">
    <w:abstractNumId w:val="60"/>
  </w:num>
  <w:num w:numId="56">
    <w:abstractNumId w:val="29"/>
  </w:num>
  <w:num w:numId="57">
    <w:abstractNumId w:val="13"/>
  </w:num>
  <w:num w:numId="58">
    <w:abstractNumId w:val="7"/>
  </w:num>
  <w:num w:numId="59">
    <w:abstractNumId w:val="38"/>
  </w:num>
  <w:num w:numId="60">
    <w:abstractNumId w:val="9"/>
  </w:num>
  <w:num w:numId="61">
    <w:abstractNumId w:val="53"/>
  </w:num>
  <w:num w:numId="62">
    <w:abstractNumId w:val="18"/>
  </w:num>
  <w:numIdMacAtCleanup w:val="5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7D9C"/>
    <w:rsid w:val="000208AA"/>
    <w:rsid w:val="00023176"/>
    <w:rsid w:val="00030503"/>
    <w:rsid w:val="000306A6"/>
    <w:rsid w:val="00030BCB"/>
    <w:rsid w:val="00035145"/>
    <w:rsid w:val="000421BD"/>
    <w:rsid w:val="000421C4"/>
    <w:rsid w:val="00043ECC"/>
    <w:rsid w:val="0004582E"/>
    <w:rsid w:val="00054221"/>
    <w:rsid w:val="0006009D"/>
    <w:rsid w:val="00061722"/>
    <w:rsid w:val="00061CE0"/>
    <w:rsid w:val="000641EC"/>
    <w:rsid w:val="00073861"/>
    <w:rsid w:val="00077308"/>
    <w:rsid w:val="00087B64"/>
    <w:rsid w:val="000A545A"/>
    <w:rsid w:val="000B41A6"/>
    <w:rsid w:val="000B7D43"/>
    <w:rsid w:val="000C7047"/>
    <w:rsid w:val="000C77C9"/>
    <w:rsid w:val="000D613B"/>
    <w:rsid w:val="000F3E15"/>
    <w:rsid w:val="00132BB1"/>
    <w:rsid w:val="00136F7B"/>
    <w:rsid w:val="00142779"/>
    <w:rsid w:val="0014788E"/>
    <w:rsid w:val="00156114"/>
    <w:rsid w:val="001577EB"/>
    <w:rsid w:val="001824AE"/>
    <w:rsid w:val="00195795"/>
    <w:rsid w:val="001B77F5"/>
    <w:rsid w:val="001C237E"/>
    <w:rsid w:val="001C58BB"/>
    <w:rsid w:val="001D31E1"/>
    <w:rsid w:val="001D3B8C"/>
    <w:rsid w:val="00211F5D"/>
    <w:rsid w:val="002136BE"/>
    <w:rsid w:val="002451B0"/>
    <w:rsid w:val="00250DF2"/>
    <w:rsid w:val="0025548C"/>
    <w:rsid w:val="00273C9F"/>
    <w:rsid w:val="0027462C"/>
    <w:rsid w:val="00283796"/>
    <w:rsid w:val="002847C3"/>
    <w:rsid w:val="00292BE2"/>
    <w:rsid w:val="002B3E9E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D482B"/>
    <w:rsid w:val="003E07A1"/>
    <w:rsid w:val="003E0BF0"/>
    <w:rsid w:val="003E556A"/>
    <w:rsid w:val="00405C6F"/>
    <w:rsid w:val="00410C8F"/>
    <w:rsid w:val="00421383"/>
    <w:rsid w:val="00422CD6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693A"/>
    <w:rsid w:val="004C0033"/>
    <w:rsid w:val="004D2566"/>
    <w:rsid w:val="004D2AA8"/>
    <w:rsid w:val="004E253C"/>
    <w:rsid w:val="004E2A15"/>
    <w:rsid w:val="005053FD"/>
    <w:rsid w:val="00513EDE"/>
    <w:rsid w:val="00516FC6"/>
    <w:rsid w:val="00525B3A"/>
    <w:rsid w:val="00536128"/>
    <w:rsid w:val="00536925"/>
    <w:rsid w:val="00543B64"/>
    <w:rsid w:val="0054524C"/>
    <w:rsid w:val="00550DCA"/>
    <w:rsid w:val="005551CC"/>
    <w:rsid w:val="00557912"/>
    <w:rsid w:val="00562695"/>
    <w:rsid w:val="00571232"/>
    <w:rsid w:val="00571925"/>
    <w:rsid w:val="00574894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5C7C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62FA0"/>
    <w:rsid w:val="00665FF0"/>
    <w:rsid w:val="00694F4E"/>
    <w:rsid w:val="006A5E80"/>
    <w:rsid w:val="006A6FC4"/>
    <w:rsid w:val="006B2910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72CA"/>
    <w:rsid w:val="007611B8"/>
    <w:rsid w:val="00770807"/>
    <w:rsid w:val="007840F6"/>
    <w:rsid w:val="00786F65"/>
    <w:rsid w:val="0078717E"/>
    <w:rsid w:val="007877B8"/>
    <w:rsid w:val="00791BBC"/>
    <w:rsid w:val="00795235"/>
    <w:rsid w:val="007A7BC5"/>
    <w:rsid w:val="007B05B9"/>
    <w:rsid w:val="007B211E"/>
    <w:rsid w:val="007C1145"/>
    <w:rsid w:val="007C317F"/>
    <w:rsid w:val="007D601B"/>
    <w:rsid w:val="007E57F3"/>
    <w:rsid w:val="007F34B8"/>
    <w:rsid w:val="00802AA5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7FA3"/>
    <w:rsid w:val="008E0BB5"/>
    <w:rsid w:val="008E69DC"/>
    <w:rsid w:val="008F3D96"/>
    <w:rsid w:val="009118BE"/>
    <w:rsid w:val="00914791"/>
    <w:rsid w:val="0092149B"/>
    <w:rsid w:val="00941E8C"/>
    <w:rsid w:val="009519DA"/>
    <w:rsid w:val="00957AEE"/>
    <w:rsid w:val="009636CE"/>
    <w:rsid w:val="009700C9"/>
    <w:rsid w:val="0098582C"/>
    <w:rsid w:val="00990878"/>
    <w:rsid w:val="00993BCA"/>
    <w:rsid w:val="00994575"/>
    <w:rsid w:val="009A3845"/>
    <w:rsid w:val="009B6736"/>
    <w:rsid w:val="009B715C"/>
    <w:rsid w:val="009C4E86"/>
    <w:rsid w:val="009D5FD1"/>
    <w:rsid w:val="009F7738"/>
    <w:rsid w:val="009F7B02"/>
    <w:rsid w:val="00A05A4A"/>
    <w:rsid w:val="00A064F7"/>
    <w:rsid w:val="00A176B0"/>
    <w:rsid w:val="00A20F85"/>
    <w:rsid w:val="00A32AD3"/>
    <w:rsid w:val="00A44F23"/>
    <w:rsid w:val="00A4554E"/>
    <w:rsid w:val="00A50118"/>
    <w:rsid w:val="00A52E90"/>
    <w:rsid w:val="00A54D14"/>
    <w:rsid w:val="00A566ED"/>
    <w:rsid w:val="00A568A4"/>
    <w:rsid w:val="00A70CD9"/>
    <w:rsid w:val="00A85448"/>
    <w:rsid w:val="00A921E7"/>
    <w:rsid w:val="00A94B8B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4122"/>
    <w:rsid w:val="00AF755C"/>
    <w:rsid w:val="00B0190B"/>
    <w:rsid w:val="00B2472D"/>
    <w:rsid w:val="00B45862"/>
    <w:rsid w:val="00B52E78"/>
    <w:rsid w:val="00B74190"/>
    <w:rsid w:val="00B7574B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370E8"/>
    <w:rsid w:val="00C460D7"/>
    <w:rsid w:val="00C65D14"/>
    <w:rsid w:val="00C74295"/>
    <w:rsid w:val="00C91A78"/>
    <w:rsid w:val="00C97C76"/>
    <w:rsid w:val="00CA28B0"/>
    <w:rsid w:val="00CA7CC3"/>
    <w:rsid w:val="00CD4E7C"/>
    <w:rsid w:val="00CE3BD1"/>
    <w:rsid w:val="00CE7BB4"/>
    <w:rsid w:val="00CF1A58"/>
    <w:rsid w:val="00D02202"/>
    <w:rsid w:val="00D10215"/>
    <w:rsid w:val="00D1547E"/>
    <w:rsid w:val="00D17321"/>
    <w:rsid w:val="00D220BE"/>
    <w:rsid w:val="00D2510B"/>
    <w:rsid w:val="00D25134"/>
    <w:rsid w:val="00D30505"/>
    <w:rsid w:val="00D56144"/>
    <w:rsid w:val="00D57D73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D3AC0"/>
    <w:rsid w:val="00DE7072"/>
    <w:rsid w:val="00DF4902"/>
    <w:rsid w:val="00E123E0"/>
    <w:rsid w:val="00E16701"/>
    <w:rsid w:val="00E2013A"/>
    <w:rsid w:val="00E24530"/>
    <w:rsid w:val="00E27CFE"/>
    <w:rsid w:val="00E301D4"/>
    <w:rsid w:val="00E3683F"/>
    <w:rsid w:val="00E62DC2"/>
    <w:rsid w:val="00E6630A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D0892"/>
    <w:rsid w:val="00ED3061"/>
    <w:rsid w:val="00ED4829"/>
    <w:rsid w:val="00EE204D"/>
    <w:rsid w:val="00F062B4"/>
    <w:rsid w:val="00F23D41"/>
    <w:rsid w:val="00F258E6"/>
    <w:rsid w:val="00F74BD8"/>
    <w:rsid w:val="00F91294"/>
    <w:rsid w:val="00F91D8F"/>
    <w:rsid w:val="00F97C14"/>
    <w:rsid w:val="00FD6733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6" Type="http://schemas.openxmlformats.org/officeDocument/2006/relationships/hyperlink" Target="https://tproger.ru/translations/javascript-this-keyword/" TargetMode="Externa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74" Type="http://schemas.openxmlformats.org/officeDocument/2006/relationships/hyperlink" Target="https://keycode.inf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hyperlink" Target="https://developer.mozilla.org/ru/docs/Web/API/Element/scrollTop" TargetMode="External"/><Relationship Id="rId78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77" Type="http://schemas.openxmlformats.org/officeDocument/2006/relationships/fontTable" Target="fontTable.xm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image" Target="media/image4.png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75" Type="http://schemas.openxmlformats.org/officeDocument/2006/relationships/hyperlink" Target="https://learn.javascript.ru/constructor-new" TargetMode="External"/><Relationship Id="rId1" Type="http://schemas.microsoft.com/office/2006/relationships/vbaProject" Target="vbaProject.bin"/><Relationship Id="rId6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B9B919-63D1-416A-A25F-64415E3D80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3567</TotalTime>
  <Pages>40</Pages>
  <Words>14136</Words>
  <Characters>80578</Characters>
  <Application>Microsoft Office Word</Application>
  <DocSecurity>0</DocSecurity>
  <Lines>671</Lines>
  <Paragraphs>189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94525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114</cp:revision>
  <dcterms:created xsi:type="dcterms:W3CDTF">2020-06-21T18:32:00Z</dcterms:created>
  <dcterms:modified xsi:type="dcterms:W3CDTF">2020-07-07T12:56:00Z</dcterms:modified>
</cp:coreProperties>
</file>