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8E0BB5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06009D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8E0BB5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8E0BB5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8E0BB5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8E0BB5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06009D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06009D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06009D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06009D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06009D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8E0BB5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8E0BB5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06009D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06009D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8E0BB5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8E0BB5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8E0BB5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8E0BB5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06009D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06009D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06009D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06009D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06009D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  <w:lang w:val="en-US"/>
        </w:rPr>
        <w:t>swipe</w:t>
      </w:r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r w:rsidRPr="0014788E">
        <w:rPr>
          <w:b/>
          <w:lang w:val="en-US"/>
        </w:rPr>
        <w:t>touches</w:t>
      </w:r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targetTouches</w:t>
      </w:r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changedTouches</w:t>
      </w:r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r w:rsidRPr="00FE2B0A">
        <w:t>&gt;</w:t>
      </w:r>
      <w:r w:rsidR="00FE2B0A" w:rsidRPr="00FE2B0A">
        <w:br/>
      </w:r>
      <w:r w:rsidR="00FE2B0A">
        <w:t xml:space="preserve">Загружает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 xml:space="preserve">Однако,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156114">
        <w:t xml:space="preserve"> </w:t>
      </w:r>
      <w:r>
        <w:t>динамически</w:t>
      </w:r>
      <w:r w:rsidRPr="00156114">
        <w:t xml:space="preserve"> </w:t>
      </w:r>
      <w:r>
        <w:t>загружаемые</w:t>
      </w:r>
      <w:r w:rsidRPr="00156114">
        <w:t xml:space="preserve"> </w:t>
      </w:r>
      <w:r>
        <w:t>скрипты</w:t>
      </w:r>
      <w:r w:rsidRPr="00156114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"another.js"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06009D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06009D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A52E90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52E9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AD373A">
        <w:t xml:space="preserve">: </w:t>
      </w:r>
      <w:r>
        <w:rPr>
          <w:lang w:val="en-US"/>
        </w:rPr>
        <w:t>tagName</w:t>
      </w:r>
      <w:r>
        <w:t xml:space="preserve"> – заглавными буквами. 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DF4902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Default="0006009D" w:rsidP="00AC2F8B">
      <w:pPr>
        <w:spacing w:after="0" w:line="240" w:lineRule="auto"/>
        <w:rPr>
          <w:lang w:val="en-US"/>
        </w:rPr>
      </w:pPr>
    </w:p>
    <w:p w:rsidR="00A52E90" w:rsidRPr="0006009D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 xml:space="preserve">(таб)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</w:p>
    <w:p w:rsidR="00ED0892" w:rsidRDefault="00ED0892" w:rsidP="00AC2F8B">
      <w:pPr>
        <w:spacing w:after="0" w:line="240" w:lineRule="auto"/>
        <w:rPr>
          <w:lang w:val="en-US"/>
        </w:rPr>
      </w:pPr>
      <w:r>
        <w:t>Нам понадобится</w:t>
      </w:r>
      <w:r>
        <w:rPr>
          <w:lang w:val="en-US"/>
        </w:rPr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>функция, которая будет скрывать неактивные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lastRenderedPageBreak/>
        <w:t>функция, показывающая активный таб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r w:rsidRPr="00CE7BB4">
        <w:rPr>
          <w:rFonts w:ascii="Courier New" w:hAnsi="Courier New" w:cs="Courier New"/>
          <w:lang w:val="en-US"/>
        </w:rPr>
        <w:t xml:space="preserve"> tabContent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menuContainer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743D7E">
        <w:t>menuContainer потребуется для делегирования 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BE0B85" w:rsidRDefault="00CE7BB4" w:rsidP="000A545A">
      <w:pPr>
        <w:pStyle w:val="a3"/>
        <w:numPr>
          <w:ilvl w:val="0"/>
          <w:numId w:val="46"/>
        </w:numPr>
        <w:spacing w:after="0" w:line="240" w:lineRule="auto"/>
        <w:rPr>
          <w:lang w:val="en-US"/>
        </w:rPr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>
        <w:rPr>
          <w:lang w:val="en-US"/>
        </w:rPr>
        <w:br/>
      </w:r>
      <w:r w:rsidR="00BE0B85">
        <w:t>Кроме</w:t>
      </w:r>
      <w:r w:rsidR="00BE0B85" w:rsidRPr="00BE0B85">
        <w:rPr>
          <w:lang w:val="en-US"/>
        </w:rPr>
        <w:t xml:space="preserve"> </w:t>
      </w:r>
      <w:r w:rsidR="00BE0B85">
        <w:t>того</w:t>
      </w:r>
      <w:r w:rsidR="00BE0B85" w:rsidRPr="00BE0B85">
        <w:rPr>
          <w:lang w:val="en-US"/>
        </w:rPr>
        <w:t xml:space="preserve">, </w:t>
      </w:r>
      <w:r w:rsidR="000A545A" w:rsidRPr="00BE0B85">
        <w:rPr>
          <w:lang w:val="en-US"/>
        </w:rPr>
        <w:t xml:space="preserve"> </w:t>
      </w:r>
      <w:r w:rsidR="000A545A">
        <w:t>для</w:t>
      </w:r>
      <w:r w:rsidR="000A545A" w:rsidRPr="00BE0B85">
        <w:rPr>
          <w:lang w:val="en-US"/>
        </w:rPr>
        <w:t xml:space="preserve"> </w:t>
      </w:r>
      <w:r w:rsidR="000A545A">
        <w:rPr>
          <w:lang w:val="en-US"/>
        </w:rPr>
        <w:t>i</w:t>
      </w:r>
      <w:r w:rsidR="000A545A" w:rsidRPr="00BE0B85">
        <w:rPr>
          <w:lang w:val="en-US"/>
        </w:rPr>
        <w:t>-</w:t>
      </w:r>
      <w:r w:rsidR="000A545A">
        <w:t>го</w:t>
      </w:r>
      <w:r w:rsidR="000A545A" w:rsidRPr="00BE0B85">
        <w:rPr>
          <w:lang w:val="en-US"/>
        </w:rPr>
        <w:t xml:space="preserve"> </w:t>
      </w:r>
      <w:r w:rsidR="000A545A">
        <w:t>пункта</w:t>
      </w:r>
      <w:r w:rsidR="000A545A" w:rsidRPr="00BE0B85">
        <w:rPr>
          <w:lang w:val="en-US"/>
        </w:rPr>
        <w:t xml:space="preserve"> </w:t>
      </w:r>
      <w:r w:rsidR="000A545A">
        <w:t>меню</w:t>
      </w:r>
      <w:r w:rsidR="000A545A" w:rsidRPr="00BE0B85">
        <w:rPr>
          <w:lang w:val="en-US"/>
        </w:rPr>
        <w:t xml:space="preserve"> </w:t>
      </w:r>
      <w:r w:rsidR="000A545A">
        <w:rPr>
          <w:lang w:val="en-US"/>
        </w:rPr>
        <w:t>menuItems</w:t>
      </w:r>
      <w:r w:rsidR="000A545A" w:rsidRPr="00BE0B85">
        <w:rPr>
          <w:lang w:val="en-US"/>
        </w:rPr>
        <w:t>[</w:t>
      </w:r>
      <w:r w:rsidR="000A545A">
        <w:rPr>
          <w:lang w:val="en-US"/>
        </w:rPr>
        <w:t>i</w:t>
      </w:r>
      <w:r w:rsidR="000A545A" w:rsidRPr="00BE0B85">
        <w:rPr>
          <w:lang w:val="en-US"/>
        </w:rPr>
        <w:t xml:space="preserve">] </w:t>
      </w:r>
      <w:r w:rsidR="00BE0B85">
        <w:t>надо</w:t>
      </w:r>
      <w:r w:rsidR="00BE0B85" w:rsidRPr="00BE0B85">
        <w:rPr>
          <w:lang w:val="en-US"/>
        </w:rPr>
        <w:t xml:space="preserve"> </w:t>
      </w:r>
      <w:r w:rsidR="000A545A">
        <w:t>добав</w:t>
      </w:r>
      <w:r w:rsidR="00BE0B85">
        <w:t>ить</w:t>
      </w:r>
      <w:r w:rsidR="000A545A" w:rsidRPr="00BE0B85">
        <w:rPr>
          <w:lang w:val="en-US"/>
        </w:rPr>
        <w:t xml:space="preserve"> </w:t>
      </w:r>
      <w:r w:rsidR="000A545A">
        <w:t>стиль</w:t>
      </w:r>
      <w:r w:rsidR="000A545A" w:rsidRPr="00BE0B85">
        <w:rPr>
          <w:lang w:val="en-US"/>
        </w:rPr>
        <w:t xml:space="preserve"> "</w:t>
      </w:r>
      <w:r w:rsidR="000A545A" w:rsidRPr="000A545A">
        <w:rPr>
          <w:lang w:val="en-US"/>
        </w:rPr>
        <w:t>tabheader</w:t>
      </w:r>
      <w:r w:rsidR="000A545A" w:rsidRPr="00BE0B85">
        <w:rPr>
          <w:lang w:val="en-US"/>
        </w:rPr>
        <w:t>__</w:t>
      </w:r>
      <w:r w:rsidR="000A545A" w:rsidRPr="000A545A">
        <w:rPr>
          <w:lang w:val="en-US"/>
        </w:rPr>
        <w:t>item</w:t>
      </w:r>
      <w:r w:rsidR="000A545A" w:rsidRPr="00BE0B85">
        <w:rPr>
          <w:lang w:val="en-US"/>
        </w:rPr>
        <w:t>_</w:t>
      </w:r>
      <w:r w:rsidR="000A545A" w:rsidRPr="000A545A">
        <w:rPr>
          <w:lang w:val="en-US"/>
        </w:rPr>
        <w:t>active</w:t>
      </w:r>
      <w:r w:rsidR="000A545A" w:rsidRPr="00BE0B85">
        <w:rPr>
          <w:lang w:val="en-US"/>
        </w:rPr>
        <w:t>" (</w:t>
      </w:r>
      <w:r w:rsidR="000A545A">
        <w:rPr>
          <w:lang w:val="en-US"/>
        </w:rPr>
        <w:t>classList</w:t>
      </w:r>
      <w:r w:rsidR="000A545A" w:rsidRPr="00BE0B85">
        <w:rPr>
          <w:lang w:val="en-US"/>
        </w:rPr>
        <w:t>.</w:t>
      </w:r>
      <w:r w:rsidR="000A545A">
        <w:rPr>
          <w:lang w:val="en-US"/>
        </w:rPr>
        <w:t>add</w:t>
      </w:r>
      <w:r w:rsidR="000A545A" w:rsidRPr="00BE0B85">
        <w:rPr>
          <w:lang w:val="en-US"/>
        </w:rPr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Default="009636CE" w:rsidP="00BE0B85">
      <w:pPr>
        <w:spacing w:after="0" w:line="240" w:lineRule="auto"/>
        <w:rPr>
          <w:lang w:val="en-US"/>
        </w:rPr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from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to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opacity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 xml:space="preserve">означает, что непрозрачность меняется от 10% до 100% в течении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7B05B9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B05B9">
        <w:rPr>
          <w:rFonts w:ascii="Consolas" w:eastAsia="Times New Roman" w:hAnsi="Consolas" w:cs="Consolas"/>
          <w:color w:val="4FC1FF"/>
          <w:sz w:val="21"/>
          <w:szCs w:val="21"/>
          <w:lang w:eastAsia="ru-RU"/>
        </w:rPr>
        <w:t>tabContent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r w:rsidRPr="007B05B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i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7B05B9">
        <w:rPr>
          <w:rFonts w:ascii="Consolas" w:eastAsia="Times New Roman" w:hAnsi="Consolas" w:cs="Consolas"/>
          <w:color w:val="4FC1FF"/>
          <w:sz w:val="21"/>
          <w:szCs w:val="21"/>
          <w:lang w:eastAsia="ru-RU"/>
        </w:rPr>
        <w:t>classList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7B05B9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add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7B05B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"fade"</w:t>
      </w:r>
      <w:r w:rsidRPr="007B05B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Default="007B05B9" w:rsidP="00BE0B85">
      <w:pPr>
        <w:spacing w:after="0" w:line="240" w:lineRule="auto"/>
      </w:pPr>
      <w:r>
        <w:t>Получилось зашибись!</w:t>
      </w:r>
    </w:p>
    <w:p w:rsidR="009F7738" w:rsidRDefault="009F7738" w:rsidP="00BE0B85">
      <w:pPr>
        <w:spacing w:after="0" w:line="240" w:lineRule="auto"/>
      </w:pPr>
    </w:p>
    <w:p w:rsidR="009F7738" w:rsidRPr="009F7738" w:rsidRDefault="009F7738" w:rsidP="00BE0B85">
      <w:pPr>
        <w:spacing w:after="0" w:line="240" w:lineRule="auto"/>
      </w:pPr>
      <w:r>
        <w:t xml:space="preserve">Можно также в </w:t>
      </w:r>
      <w:r>
        <w:rPr>
          <w:lang w:val="en-US"/>
        </w:rPr>
        <w:t>my</w:t>
      </w:r>
      <w:r w:rsidRPr="009F7738">
        <w:t>.</w:t>
      </w:r>
      <w:r>
        <w:rPr>
          <w:lang w:val="en-US"/>
        </w:rPr>
        <w:t>css</w:t>
      </w:r>
      <w:r>
        <w:t xml:space="preserve"> создать классы </w:t>
      </w:r>
      <w:r w:rsidRPr="009F7738">
        <w:t>.</w:t>
      </w:r>
      <w:r>
        <w:rPr>
          <w:lang w:val="en-US"/>
        </w:rPr>
        <w:t>hide</w:t>
      </w:r>
      <w:r w:rsidRPr="009F7738">
        <w:t xml:space="preserve"> {</w:t>
      </w:r>
      <w:r>
        <w:rPr>
          <w:lang w:val="en-US"/>
        </w:rPr>
        <w:t>display</w:t>
      </w:r>
      <w:r w:rsidRPr="009F7738">
        <w:t>:”</w:t>
      </w:r>
      <w:r>
        <w:rPr>
          <w:lang w:val="en-US"/>
        </w:rPr>
        <w:t>none</w:t>
      </w:r>
      <w:r w:rsidRPr="009F7738">
        <w:t>”}</w:t>
      </w:r>
      <w:r>
        <w:t xml:space="preserve"> и </w:t>
      </w:r>
      <w:r w:rsidRPr="009F7738">
        <w:t>.</w:t>
      </w:r>
      <w:r>
        <w:rPr>
          <w:lang w:val="en-US"/>
        </w:rPr>
        <w:t>show</w:t>
      </w:r>
      <w:r w:rsidRPr="009F7738">
        <w:t xml:space="preserve"> {</w:t>
      </w:r>
      <w:r>
        <w:rPr>
          <w:lang w:val="en-US"/>
        </w:rPr>
        <w:t>display</w:t>
      </w:r>
      <w:r w:rsidRPr="009F7738">
        <w:t>:”</w:t>
      </w:r>
      <w:r>
        <w:rPr>
          <w:lang w:val="en-US"/>
        </w:rPr>
        <w:t>block</w:t>
      </w:r>
      <w:r w:rsidRPr="009F7738">
        <w:t>”}</w:t>
      </w:r>
      <w:r>
        <w:t xml:space="preserve"> и вместо </w:t>
      </w:r>
      <w:r>
        <w:rPr>
          <w:lang w:val="en-US"/>
        </w:rPr>
        <w:t>inline</w:t>
      </w:r>
      <w:r w:rsidRPr="009F7738">
        <w:t>-</w:t>
      </w:r>
      <w:r>
        <w:rPr>
          <w:lang w:val="en-US"/>
        </w:rPr>
        <w:t>style</w:t>
      </w:r>
      <w:r>
        <w:t xml:space="preserve"> использовать их.</w:t>
      </w:r>
      <w:bookmarkStart w:id="1" w:name="_GoBack"/>
      <w:bookmarkEnd w:id="1"/>
    </w:p>
    <w:sectPr w:rsidR="009F7738" w:rsidRPr="009F7738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A4A15A7"/>
    <w:multiLevelType w:val="hybridMultilevel"/>
    <w:tmpl w:val="96CCAA6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9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9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1"/>
  </w:num>
  <w:num w:numId="3">
    <w:abstractNumId w:val="2"/>
  </w:num>
  <w:num w:numId="4">
    <w:abstractNumId w:val="21"/>
  </w:num>
  <w:num w:numId="5">
    <w:abstractNumId w:val="18"/>
  </w:num>
  <w:num w:numId="6">
    <w:abstractNumId w:val="25"/>
  </w:num>
  <w:num w:numId="7">
    <w:abstractNumId w:val="11"/>
  </w:num>
  <w:num w:numId="8">
    <w:abstractNumId w:val="36"/>
  </w:num>
  <w:num w:numId="9">
    <w:abstractNumId w:val="14"/>
  </w:num>
  <w:num w:numId="10">
    <w:abstractNumId w:val="45"/>
  </w:num>
  <w:num w:numId="11">
    <w:abstractNumId w:val="33"/>
  </w:num>
  <w:num w:numId="12">
    <w:abstractNumId w:val="8"/>
  </w:num>
  <w:num w:numId="13">
    <w:abstractNumId w:val="46"/>
  </w:num>
  <w:num w:numId="14">
    <w:abstractNumId w:val="20"/>
  </w:num>
  <w:num w:numId="15">
    <w:abstractNumId w:val="4"/>
  </w:num>
  <w:num w:numId="16">
    <w:abstractNumId w:val="28"/>
  </w:num>
  <w:num w:numId="17">
    <w:abstractNumId w:val="17"/>
  </w:num>
  <w:num w:numId="18">
    <w:abstractNumId w:val="9"/>
  </w:num>
  <w:num w:numId="19">
    <w:abstractNumId w:val="1"/>
  </w:num>
  <w:num w:numId="20">
    <w:abstractNumId w:val="24"/>
  </w:num>
  <w:num w:numId="21">
    <w:abstractNumId w:val="32"/>
  </w:num>
  <w:num w:numId="22">
    <w:abstractNumId w:val="44"/>
  </w:num>
  <w:num w:numId="23">
    <w:abstractNumId w:val="6"/>
  </w:num>
  <w:num w:numId="24">
    <w:abstractNumId w:val="31"/>
  </w:num>
  <w:num w:numId="25">
    <w:abstractNumId w:val="13"/>
  </w:num>
  <w:num w:numId="26">
    <w:abstractNumId w:val="15"/>
  </w:num>
  <w:num w:numId="27">
    <w:abstractNumId w:val="26"/>
  </w:num>
  <w:num w:numId="28">
    <w:abstractNumId w:val="3"/>
  </w:num>
  <w:num w:numId="29">
    <w:abstractNumId w:val="23"/>
  </w:num>
  <w:num w:numId="30">
    <w:abstractNumId w:val="37"/>
  </w:num>
  <w:num w:numId="31">
    <w:abstractNumId w:val="10"/>
  </w:num>
  <w:num w:numId="32">
    <w:abstractNumId w:val="16"/>
  </w:num>
  <w:num w:numId="33">
    <w:abstractNumId w:val="40"/>
  </w:num>
  <w:num w:numId="34">
    <w:abstractNumId w:val="19"/>
  </w:num>
  <w:num w:numId="35">
    <w:abstractNumId w:val="43"/>
  </w:num>
  <w:num w:numId="36">
    <w:abstractNumId w:val="27"/>
  </w:num>
  <w:num w:numId="37">
    <w:abstractNumId w:val="39"/>
  </w:num>
  <w:num w:numId="38">
    <w:abstractNumId w:val="34"/>
  </w:num>
  <w:num w:numId="39">
    <w:abstractNumId w:val="35"/>
  </w:num>
  <w:num w:numId="40">
    <w:abstractNumId w:val="42"/>
  </w:num>
  <w:num w:numId="41">
    <w:abstractNumId w:val="7"/>
  </w:num>
  <w:num w:numId="42">
    <w:abstractNumId w:val="30"/>
  </w:num>
  <w:num w:numId="43">
    <w:abstractNumId w:val="38"/>
  </w:num>
  <w:num w:numId="44">
    <w:abstractNumId w:val="0"/>
  </w:num>
  <w:num w:numId="45">
    <w:abstractNumId w:val="22"/>
  </w:num>
  <w:num w:numId="46">
    <w:abstractNumId w:val="29"/>
  </w:num>
  <w:num w:numId="47">
    <w:abstractNumId w:val="12"/>
  </w:num>
  <w:numIdMacAtCleanup w:val="4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009D"/>
    <w:rsid w:val="00061722"/>
    <w:rsid w:val="00061CE0"/>
    <w:rsid w:val="000641EC"/>
    <w:rsid w:val="00087B64"/>
    <w:rsid w:val="000A545A"/>
    <w:rsid w:val="000B7D43"/>
    <w:rsid w:val="000C7047"/>
    <w:rsid w:val="000C77C9"/>
    <w:rsid w:val="000D613B"/>
    <w:rsid w:val="000F3E15"/>
    <w:rsid w:val="00136F7B"/>
    <w:rsid w:val="0014788E"/>
    <w:rsid w:val="00156114"/>
    <w:rsid w:val="00195795"/>
    <w:rsid w:val="001B77F5"/>
    <w:rsid w:val="001C58BB"/>
    <w:rsid w:val="001D3B8C"/>
    <w:rsid w:val="00211F5D"/>
    <w:rsid w:val="002136BE"/>
    <w:rsid w:val="0025548C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9450D"/>
    <w:rsid w:val="005B7E92"/>
    <w:rsid w:val="005D2FD1"/>
    <w:rsid w:val="00610FA3"/>
    <w:rsid w:val="006200D4"/>
    <w:rsid w:val="00630F73"/>
    <w:rsid w:val="00632872"/>
    <w:rsid w:val="00633B97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05B9"/>
    <w:rsid w:val="007B211E"/>
    <w:rsid w:val="007C1145"/>
    <w:rsid w:val="007C317F"/>
    <w:rsid w:val="007D601B"/>
    <w:rsid w:val="007E57F3"/>
    <w:rsid w:val="007F34B8"/>
    <w:rsid w:val="00802AA5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A3845"/>
    <w:rsid w:val="009B715C"/>
    <w:rsid w:val="009F7738"/>
    <w:rsid w:val="009F7B02"/>
    <w:rsid w:val="00A064F7"/>
    <w:rsid w:val="00A176B0"/>
    <w:rsid w:val="00A20F85"/>
    <w:rsid w:val="00A44F23"/>
    <w:rsid w:val="00A4554E"/>
    <w:rsid w:val="00A50118"/>
    <w:rsid w:val="00A52E90"/>
    <w:rsid w:val="00A566ED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CE7BB4"/>
    <w:rsid w:val="00CF1A58"/>
    <w:rsid w:val="00D10215"/>
    <w:rsid w:val="00D17321"/>
    <w:rsid w:val="00D220BE"/>
    <w:rsid w:val="00D2510B"/>
    <w:rsid w:val="00D25134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DF4902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501A"/>
    <w:rsid w:val="00EB6F33"/>
    <w:rsid w:val="00EC30B1"/>
    <w:rsid w:val="00ED0892"/>
    <w:rsid w:val="00ED3061"/>
    <w:rsid w:val="00EE204D"/>
    <w:rsid w:val="00F23D41"/>
    <w:rsid w:val="00F258E6"/>
    <w:rsid w:val="00F91294"/>
    <w:rsid w:val="00F91D8F"/>
    <w:rsid w:val="00F97C14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" Type="http://schemas.openxmlformats.org/officeDocument/2006/relationships/webSettings" Target="webSettings.xml"/><Relationship Id="rId71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B31B13-BEF4-47AB-8ECB-0F65D26D4D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2600</TotalTime>
  <Pages>31</Pages>
  <Words>10892</Words>
  <Characters>62086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88</cp:revision>
  <dcterms:created xsi:type="dcterms:W3CDTF">2020-06-21T18:32:00Z</dcterms:created>
  <dcterms:modified xsi:type="dcterms:W3CDTF">2020-07-02T12:54:00Z</dcterms:modified>
</cp:coreProperties>
</file>