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4424" w:type="dxa"/>
        <w:tblLayout w:type="fixed"/>
        <w:tblLook w:val="0000" w:firstRow="0" w:lastRow="0" w:firstColumn="0" w:lastColumn="0" w:noHBand="0" w:noVBand="0"/>
      </w:tblPr>
      <w:tblGrid>
        <w:gridCol w:w="3438"/>
        <w:gridCol w:w="3954"/>
        <w:gridCol w:w="3516"/>
        <w:gridCol w:w="3516"/>
      </w:tblGrid>
      <w:tr w:rsidR="00C4606D" w:rsidRPr="00484FCE" w14:paraId="6025B79A" w14:textId="77777777" w:rsidTr="002303F4">
        <w:trPr>
          <w:cantSplit/>
          <w:trHeight w:val="1440"/>
        </w:trPr>
        <w:tc>
          <w:tcPr>
            <w:tcW w:w="3438" w:type="dxa"/>
          </w:tcPr>
          <w:p w14:paraId="5B13DC6C" w14:textId="77777777" w:rsidR="00C4606D" w:rsidRDefault="002231D2" w:rsidP="00B778FA">
            <w:pPr>
              <w:tabs>
                <w:tab w:val="left" w:pos="270"/>
                <w:tab w:val="left" w:pos="6030"/>
                <w:tab w:val="left" w:pos="6840"/>
                <w:tab w:val="left" w:pos="9630"/>
              </w:tabs>
              <w:ind w:left="-90"/>
              <w:jc w:val="both"/>
            </w:pPr>
            <w:r>
              <w:rPr>
                <w:noProof/>
              </w:rPr>
              <w:t xml:space="preserve">  </w:t>
            </w:r>
            <w:r>
              <w:rPr>
                <w:noProof/>
              </w:rPr>
              <w:drawing>
                <wp:inline distT="0" distB="0" distL="0" distR="0" wp14:anchorId="57B49643" wp14:editId="45F561BB">
                  <wp:extent cx="1578864" cy="923544"/>
                  <wp:effectExtent l="0" t="0" r="254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2014_FormsLogo.jpg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8864" cy="92354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</w:t>
            </w:r>
          </w:p>
        </w:tc>
        <w:tc>
          <w:tcPr>
            <w:tcW w:w="3954" w:type="dxa"/>
          </w:tcPr>
          <w:p w14:paraId="23FBF8E6" w14:textId="77777777" w:rsidR="00C4606D" w:rsidRPr="00480773" w:rsidRDefault="002303F4" w:rsidP="00B778FA">
            <w:pPr>
              <w:rPr>
                <w:rFonts w:ascii="Arial" w:hAnsi="Arial"/>
                <w:b/>
                <w:sz w:val="24"/>
                <w:szCs w:val="24"/>
              </w:rPr>
            </w:pPr>
            <w:r>
              <w:rPr>
                <w:rFonts w:ascii="Arial" w:hAnsi="Arial"/>
                <w:b/>
                <w:sz w:val="24"/>
                <w:szCs w:val="24"/>
              </w:rPr>
              <w:t xml:space="preserve">CASELOAD REQUEST </w:t>
            </w:r>
          </w:p>
          <w:p w14:paraId="148844FB" w14:textId="77777777" w:rsidR="00C4606D" w:rsidRDefault="00C4606D" w:rsidP="00B778FA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CLAIMS DIVISION</w:t>
            </w:r>
          </w:p>
          <w:p w14:paraId="4ACB1837" w14:textId="76EE1EBE" w:rsidR="00C4606D" w:rsidRDefault="002303F4" w:rsidP="00D0456D">
            <w:pPr>
              <w:rPr>
                <w:rFonts w:ascii="Arial" w:hAnsi="Arial"/>
              </w:rPr>
            </w:pPr>
            <w:r>
              <w:rPr>
                <w:rFonts w:ascii="Arial" w:hAnsi="Arial"/>
                <w:sz w:val="16"/>
              </w:rPr>
              <w:t xml:space="preserve">SFN </w:t>
            </w:r>
            <w:r w:rsidR="003114DB">
              <w:rPr>
                <w:rFonts w:ascii="Arial" w:hAnsi="Arial"/>
                <w:sz w:val="16"/>
              </w:rPr>
              <w:t>60709 (0</w:t>
            </w:r>
            <w:r w:rsidR="00D0456D">
              <w:rPr>
                <w:rFonts w:ascii="Arial" w:hAnsi="Arial"/>
                <w:sz w:val="16"/>
              </w:rPr>
              <w:t>4</w:t>
            </w:r>
            <w:r w:rsidR="000A5D1B">
              <w:rPr>
                <w:rFonts w:ascii="Arial" w:hAnsi="Arial"/>
                <w:sz w:val="16"/>
              </w:rPr>
              <w:t>/</w:t>
            </w:r>
            <w:r w:rsidR="00D34096">
              <w:rPr>
                <w:rFonts w:ascii="Arial" w:hAnsi="Arial"/>
                <w:sz w:val="16"/>
              </w:rPr>
              <w:t>20</w:t>
            </w:r>
            <w:r w:rsidR="006F0173">
              <w:rPr>
                <w:rFonts w:ascii="Arial" w:hAnsi="Arial"/>
                <w:sz w:val="16"/>
              </w:rPr>
              <w:t>2</w:t>
            </w:r>
            <w:r w:rsidR="00E747F5">
              <w:rPr>
                <w:rFonts w:ascii="Arial" w:hAnsi="Arial"/>
                <w:sz w:val="16"/>
              </w:rPr>
              <w:t>2</w:t>
            </w:r>
            <w:r w:rsidR="00C4606D">
              <w:rPr>
                <w:rFonts w:ascii="Arial" w:hAnsi="Arial"/>
                <w:sz w:val="16"/>
              </w:rPr>
              <w:t xml:space="preserve">) </w:t>
            </w:r>
          </w:p>
        </w:tc>
        <w:tc>
          <w:tcPr>
            <w:tcW w:w="3516" w:type="dxa"/>
            <w:tcBorders>
              <w:right w:val="nil"/>
            </w:tcBorders>
          </w:tcPr>
          <w:p w14:paraId="6C6CD74F" w14:textId="77777777" w:rsidR="000B7711" w:rsidRPr="00252FF4" w:rsidRDefault="003114DB" w:rsidP="000B7711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1600 E Century</w:t>
            </w:r>
            <w:r w:rsidR="000B7711" w:rsidRPr="00252FF4">
              <w:rPr>
                <w:rFonts w:ascii="Arial" w:hAnsi="Arial" w:cs="Arial"/>
                <w:sz w:val="16"/>
                <w:szCs w:val="16"/>
              </w:rPr>
              <w:t xml:space="preserve"> A</w:t>
            </w:r>
            <w:r>
              <w:rPr>
                <w:rFonts w:ascii="Arial" w:hAnsi="Arial" w:cs="Arial"/>
                <w:sz w:val="16"/>
                <w:szCs w:val="16"/>
              </w:rPr>
              <w:t>ve, Ste</w:t>
            </w:r>
            <w:r w:rsidR="000B7711" w:rsidRPr="00252FF4">
              <w:rPr>
                <w:rFonts w:ascii="Arial" w:hAnsi="Arial" w:cs="Arial"/>
                <w:sz w:val="16"/>
                <w:szCs w:val="16"/>
              </w:rPr>
              <w:t xml:space="preserve"> 1</w:t>
            </w:r>
          </w:p>
          <w:p w14:paraId="268CF008" w14:textId="77777777" w:rsidR="000B7711" w:rsidRPr="00252FF4" w:rsidRDefault="000B7711" w:rsidP="000B7711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 w:rsidRPr="00252FF4">
              <w:rPr>
                <w:rFonts w:ascii="Arial" w:hAnsi="Arial" w:cs="Arial"/>
                <w:sz w:val="16"/>
                <w:szCs w:val="16"/>
              </w:rPr>
              <w:t>PO</w:t>
            </w:r>
            <w:r w:rsidR="003114DB">
              <w:rPr>
                <w:rFonts w:ascii="Arial" w:hAnsi="Arial" w:cs="Arial"/>
                <w:sz w:val="16"/>
                <w:szCs w:val="16"/>
              </w:rPr>
              <w:t xml:space="preserve"> Box</w:t>
            </w:r>
            <w:r w:rsidRPr="00252FF4">
              <w:rPr>
                <w:rFonts w:ascii="Arial" w:hAnsi="Arial" w:cs="Arial"/>
                <w:sz w:val="16"/>
                <w:szCs w:val="16"/>
              </w:rPr>
              <w:t xml:space="preserve"> 5585</w:t>
            </w:r>
          </w:p>
          <w:p w14:paraId="07E11FFA" w14:textId="77777777" w:rsidR="000B7711" w:rsidRPr="00252FF4" w:rsidRDefault="003114DB" w:rsidP="000B7711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Bismarck</w:t>
            </w:r>
            <w:r w:rsidR="000B7711" w:rsidRPr="00252FF4">
              <w:rPr>
                <w:rFonts w:ascii="Arial" w:hAnsi="Arial" w:cs="Arial"/>
                <w:sz w:val="16"/>
                <w:szCs w:val="16"/>
              </w:rPr>
              <w:t xml:space="preserve"> ND 58506-5585</w:t>
            </w:r>
          </w:p>
          <w:p w14:paraId="62946EB8" w14:textId="77777777" w:rsidR="000B7711" w:rsidRPr="009D5F43" w:rsidRDefault="000B7711" w:rsidP="000B7711">
            <w:pPr>
              <w:jc w:val="right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Telephone 800</w:t>
            </w:r>
            <w:r w:rsidRPr="009D5F43">
              <w:rPr>
                <w:rFonts w:ascii="Arial" w:hAnsi="Arial" w:cs="Arial"/>
                <w:b/>
                <w:sz w:val="16"/>
                <w:szCs w:val="16"/>
              </w:rPr>
              <w:t>-777-5033</w:t>
            </w:r>
          </w:p>
          <w:p w14:paraId="73686BD2" w14:textId="77777777" w:rsidR="000B7711" w:rsidRPr="00252FF4" w:rsidRDefault="000B7711" w:rsidP="000B7711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Toll Free Fax</w:t>
            </w:r>
            <w:r w:rsidR="003114D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252FF4">
              <w:rPr>
                <w:rFonts w:ascii="Arial" w:hAnsi="Arial" w:cs="Arial"/>
                <w:sz w:val="16"/>
                <w:szCs w:val="16"/>
              </w:rPr>
              <w:t>888-786-8695</w:t>
            </w:r>
          </w:p>
          <w:p w14:paraId="07FD5579" w14:textId="77777777" w:rsidR="000B7711" w:rsidRDefault="000B7711" w:rsidP="000B7711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TTY </w:t>
            </w:r>
            <w:r w:rsidRPr="00252FF4">
              <w:rPr>
                <w:rFonts w:ascii="Arial" w:hAnsi="Arial" w:cs="Arial"/>
                <w:sz w:val="16"/>
                <w:szCs w:val="16"/>
              </w:rPr>
              <w:t>(</w:t>
            </w:r>
            <w:r>
              <w:rPr>
                <w:rFonts w:ascii="Arial" w:hAnsi="Arial" w:cs="Arial"/>
                <w:sz w:val="16"/>
                <w:szCs w:val="16"/>
              </w:rPr>
              <w:t>hearing impaired</w:t>
            </w:r>
            <w:r w:rsidRPr="00252FF4">
              <w:rPr>
                <w:rFonts w:ascii="Arial" w:hAnsi="Arial" w:cs="Arial"/>
                <w:sz w:val="16"/>
                <w:szCs w:val="16"/>
              </w:rPr>
              <w:t>)</w:t>
            </w:r>
            <w:r w:rsidR="003114DB"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>800-366-6888</w:t>
            </w:r>
          </w:p>
          <w:p w14:paraId="1CC4B1F1" w14:textId="77777777" w:rsidR="000B7711" w:rsidRPr="00252FF4" w:rsidRDefault="000B7711" w:rsidP="000B7711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Fraud and Safety Hotline 800-243-3331</w:t>
            </w:r>
          </w:p>
          <w:p w14:paraId="40EB19C2" w14:textId="77777777" w:rsidR="00C4606D" w:rsidRPr="00484FCE" w:rsidRDefault="000B7711" w:rsidP="003114DB">
            <w:pPr>
              <w:tabs>
                <w:tab w:val="left" w:pos="270"/>
                <w:tab w:val="left" w:pos="6030"/>
                <w:tab w:val="left" w:pos="6840"/>
                <w:tab w:val="left" w:pos="9630"/>
              </w:tabs>
              <w:jc w:val="right"/>
              <w:rPr>
                <w:rFonts w:ascii="Arial" w:hAnsi="Arial" w:cs="Arial"/>
              </w:rPr>
            </w:pPr>
            <w:r w:rsidRPr="00252FF4">
              <w:rPr>
                <w:rFonts w:ascii="Arial" w:hAnsi="Arial" w:cs="Arial"/>
                <w:sz w:val="16"/>
                <w:szCs w:val="16"/>
              </w:rPr>
              <w:t>www.</w:t>
            </w:r>
            <w:r w:rsidR="003114DB">
              <w:rPr>
                <w:rFonts w:ascii="Arial" w:hAnsi="Arial" w:cs="Arial"/>
                <w:sz w:val="16"/>
                <w:szCs w:val="16"/>
              </w:rPr>
              <w:t>w</w:t>
            </w:r>
            <w:r w:rsidRPr="00252FF4">
              <w:rPr>
                <w:rFonts w:ascii="Arial" w:hAnsi="Arial" w:cs="Arial"/>
                <w:sz w:val="16"/>
                <w:szCs w:val="16"/>
              </w:rPr>
              <w:t>orkforce</w:t>
            </w:r>
            <w:r w:rsidR="003114DB">
              <w:rPr>
                <w:rFonts w:ascii="Arial" w:hAnsi="Arial" w:cs="Arial"/>
                <w:sz w:val="16"/>
                <w:szCs w:val="16"/>
              </w:rPr>
              <w:t>s</w:t>
            </w:r>
            <w:r w:rsidRPr="00252FF4">
              <w:rPr>
                <w:rFonts w:ascii="Arial" w:hAnsi="Arial" w:cs="Arial"/>
                <w:sz w:val="16"/>
                <w:szCs w:val="16"/>
              </w:rPr>
              <w:t>afety.com</w:t>
            </w:r>
          </w:p>
        </w:tc>
        <w:tc>
          <w:tcPr>
            <w:tcW w:w="3516" w:type="dxa"/>
            <w:tcBorders>
              <w:left w:val="nil"/>
            </w:tcBorders>
          </w:tcPr>
          <w:p w14:paraId="1647EB97" w14:textId="77777777" w:rsidR="00C4606D" w:rsidRPr="00484FCE" w:rsidRDefault="00C4606D" w:rsidP="00E8662E">
            <w:pPr>
              <w:tabs>
                <w:tab w:val="left" w:pos="270"/>
                <w:tab w:val="left" w:pos="6030"/>
                <w:tab w:val="left" w:pos="6840"/>
                <w:tab w:val="left" w:pos="9630"/>
              </w:tabs>
              <w:jc w:val="right"/>
              <w:rPr>
                <w:rFonts w:ascii="Arial" w:hAnsi="Arial" w:cs="Arial"/>
              </w:rPr>
            </w:pPr>
          </w:p>
        </w:tc>
      </w:tr>
    </w:tbl>
    <w:p w14:paraId="22016E2E" w14:textId="77777777" w:rsidR="00284E3E" w:rsidRDefault="00284E3E" w:rsidP="002303F4">
      <w:pPr>
        <w:rPr>
          <w:rFonts w:ascii="Arial" w:hAnsi="Arial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72"/>
        <w:gridCol w:w="1836"/>
        <w:gridCol w:w="1836"/>
        <w:gridCol w:w="414"/>
        <w:gridCol w:w="3258"/>
      </w:tblGrid>
      <w:tr w:rsidR="006F0173" w14:paraId="1A576ED7" w14:textId="77777777" w:rsidTr="006F0173">
        <w:tc>
          <w:tcPr>
            <w:tcW w:w="11016" w:type="dxa"/>
            <w:gridSpan w:val="5"/>
            <w:shd w:val="clear" w:color="auto" w:fill="D9D9D9" w:themeFill="background1" w:themeFillShade="D9"/>
          </w:tcPr>
          <w:p w14:paraId="21B0E53F" w14:textId="6B52F5DC" w:rsidR="006F0173" w:rsidRPr="006F0173" w:rsidRDefault="006F0173" w:rsidP="002303F4">
            <w:pPr>
              <w:rPr>
                <w:rFonts w:ascii="Arial" w:hAnsi="Arial"/>
                <w:i/>
                <w:iCs/>
                <w:sz w:val="18"/>
                <w:szCs w:val="18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SECTION 1 – </w:t>
            </w:r>
            <w:r>
              <w:rPr>
                <w:rFonts w:ascii="Arial" w:hAnsi="Arial"/>
                <w:i/>
                <w:iCs/>
                <w:sz w:val="18"/>
                <w:szCs w:val="18"/>
              </w:rPr>
              <w:t>Type of request</w:t>
            </w:r>
          </w:p>
        </w:tc>
      </w:tr>
      <w:tr w:rsidR="002303F4" w14:paraId="5132DE20" w14:textId="77777777" w:rsidTr="002303F4">
        <w:tc>
          <w:tcPr>
            <w:tcW w:w="11016" w:type="dxa"/>
            <w:gridSpan w:val="5"/>
          </w:tcPr>
          <w:p w14:paraId="3210FFD2" w14:textId="045B5F75" w:rsidR="005B5072" w:rsidRPr="002303F4" w:rsidRDefault="00C31A6F" w:rsidP="006F0173">
            <w:pPr>
              <w:spacing w:before="40" w:after="40"/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18497498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</w:t>
            </w:r>
            <w:r w:rsidR="006F0173">
              <w:rPr>
                <w:rFonts w:ascii="Arial" w:hAnsi="Arial"/>
                <w:sz w:val="18"/>
                <w:szCs w:val="18"/>
              </w:rPr>
              <w:t xml:space="preserve">Caseload move   </w:t>
            </w:r>
            <w:sdt>
              <w:sdtPr>
                <w:rPr>
                  <w:rFonts w:ascii="Arial" w:hAnsi="Arial" w:cs="Arial"/>
                </w:rPr>
                <w:id w:val="-18675135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C40FC">
                  <w:rPr>
                    <w:rFonts w:ascii="MS Gothic" w:eastAsia="MS Gothic" w:hAnsi="MS Gothic" w:cs="Arial" w:hint="eastAsia"/>
                  </w:rPr>
                  <w:t>☒</w:t>
                </w:r>
              </w:sdtContent>
            </w:sdt>
            <w:r w:rsidR="006F0173">
              <w:rPr>
                <w:rFonts w:ascii="Arial" w:hAnsi="Arial"/>
                <w:sz w:val="18"/>
                <w:szCs w:val="18"/>
              </w:rPr>
              <w:t xml:space="preserve"> Desk ID change   </w:t>
            </w:r>
            <w:sdt>
              <w:sdtPr>
                <w:rPr>
                  <w:rFonts w:ascii="Arial" w:hAnsi="Arial" w:cs="Arial"/>
                </w:rPr>
                <w:id w:val="-7875048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6F0173">
              <w:rPr>
                <w:rFonts w:ascii="Arial" w:hAnsi="Arial"/>
                <w:sz w:val="18"/>
                <w:szCs w:val="18"/>
              </w:rPr>
              <w:t xml:space="preserve"> Name change   </w:t>
            </w:r>
            <w:sdt>
              <w:sdtPr>
                <w:rPr>
                  <w:rFonts w:ascii="Arial" w:hAnsi="Arial" w:cs="Arial"/>
                </w:rPr>
                <w:id w:val="13536879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</w:t>
            </w:r>
            <w:r w:rsidR="006F0173">
              <w:rPr>
                <w:rFonts w:ascii="Arial" w:hAnsi="Arial"/>
                <w:sz w:val="18"/>
                <w:szCs w:val="18"/>
              </w:rPr>
              <w:t>Infopath security – Claims Adjuster</w:t>
            </w:r>
          </w:p>
        </w:tc>
      </w:tr>
      <w:tr w:rsidR="006F0173" w14:paraId="30A6F40D" w14:textId="77777777" w:rsidTr="006F0173">
        <w:tc>
          <w:tcPr>
            <w:tcW w:w="11016" w:type="dxa"/>
            <w:gridSpan w:val="5"/>
            <w:shd w:val="clear" w:color="auto" w:fill="D9D9D9" w:themeFill="background1" w:themeFillShade="D9"/>
          </w:tcPr>
          <w:p w14:paraId="04183B48" w14:textId="35109AD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SECTION 2 – </w:t>
            </w:r>
            <w:r>
              <w:rPr>
                <w:rFonts w:ascii="Arial" w:hAnsi="Arial"/>
                <w:i/>
                <w:iCs/>
                <w:sz w:val="18"/>
                <w:szCs w:val="18"/>
              </w:rPr>
              <w:t>Caseload move</w:t>
            </w:r>
          </w:p>
        </w:tc>
      </w:tr>
      <w:tr w:rsidR="00DC0BEC" w14:paraId="7B80C2F0" w14:textId="77777777" w:rsidTr="00DC0BEC">
        <w:tc>
          <w:tcPr>
            <w:tcW w:w="11016" w:type="dxa"/>
            <w:gridSpan w:val="5"/>
            <w:shd w:val="clear" w:color="auto" w:fill="auto"/>
          </w:tcPr>
          <w:p w14:paraId="454C6F6F" w14:textId="77777777" w:rsidR="00DC0BEC" w:rsidRDefault="00DC0BEC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Supervisor: Determine if CL2800, caseload report, needs to be run.</w:t>
            </w:r>
          </w:p>
          <w:p w14:paraId="205BC427" w14:textId="77777777" w:rsidR="00DC0BEC" w:rsidRPr="00DC0BEC" w:rsidRDefault="00DC0BEC" w:rsidP="002303F4">
            <w:pPr>
              <w:rPr>
                <w:rFonts w:ascii="Arial" w:hAnsi="Arial"/>
                <w:sz w:val="18"/>
                <w:szCs w:val="18"/>
              </w:rPr>
            </w:pPr>
          </w:p>
        </w:tc>
      </w:tr>
      <w:tr w:rsidR="005B5072" w14:paraId="5F9CAD0C" w14:textId="77777777" w:rsidTr="00F54B8A">
        <w:trPr>
          <w:trHeight w:val="462"/>
        </w:trPr>
        <w:tc>
          <w:tcPr>
            <w:tcW w:w="5508" w:type="dxa"/>
            <w:gridSpan w:val="2"/>
            <w:shd w:val="clear" w:color="auto" w:fill="FFFFFF" w:themeFill="background1"/>
          </w:tcPr>
          <w:p w14:paraId="15C368ED" w14:textId="77777777" w:rsidR="005B5072" w:rsidRDefault="005B5072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Move the caseload from user name</w:t>
            </w:r>
          </w:p>
          <w:p w14:paraId="049D09C5" w14:textId="77777777" w:rsidR="005B5072" w:rsidRPr="002303F4" w:rsidRDefault="005B5072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  <w:bookmarkEnd w:id="0"/>
            <w:r>
              <w:rPr>
                <w:rFonts w:ascii="Arial" w:hAnsi="Arial"/>
                <w:sz w:val="18"/>
                <w:szCs w:val="18"/>
              </w:rPr>
              <w:t xml:space="preserve"> </w:t>
            </w:r>
          </w:p>
        </w:tc>
        <w:tc>
          <w:tcPr>
            <w:tcW w:w="5508" w:type="dxa"/>
            <w:gridSpan w:val="3"/>
            <w:shd w:val="clear" w:color="auto" w:fill="FFFFFF" w:themeFill="background1"/>
          </w:tcPr>
          <w:p w14:paraId="178C6A7D" w14:textId="77777777" w:rsidR="005B5072" w:rsidRDefault="005B5072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Desk ID</w:t>
            </w:r>
          </w:p>
          <w:p w14:paraId="00DDFF6D" w14:textId="77777777" w:rsidR="005B5072" w:rsidRPr="005B5072" w:rsidRDefault="005B5072" w:rsidP="002303F4">
            <w:pPr>
              <w:rPr>
                <w:rFonts w:ascii="Arial" w:hAnsi="Arial"/>
                <w:b/>
                <w:sz w:val="22"/>
                <w:szCs w:val="22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5B5072" w14:paraId="5D824B37" w14:textId="77777777" w:rsidTr="00C6566A">
        <w:trPr>
          <w:trHeight w:val="462"/>
        </w:trPr>
        <w:tc>
          <w:tcPr>
            <w:tcW w:w="5508" w:type="dxa"/>
            <w:gridSpan w:val="2"/>
            <w:shd w:val="clear" w:color="auto" w:fill="FFFFFF" w:themeFill="background1"/>
          </w:tcPr>
          <w:p w14:paraId="18A784E6" w14:textId="77777777" w:rsidR="005B5072" w:rsidRDefault="005B5072" w:rsidP="005B5072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To user name</w:t>
            </w:r>
          </w:p>
          <w:p w14:paraId="6DA21AD5" w14:textId="77777777" w:rsidR="005B5072" w:rsidRDefault="005B5072" w:rsidP="005B5072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  <w:tc>
          <w:tcPr>
            <w:tcW w:w="5508" w:type="dxa"/>
            <w:gridSpan w:val="3"/>
            <w:shd w:val="clear" w:color="auto" w:fill="FFFFFF" w:themeFill="background1"/>
          </w:tcPr>
          <w:p w14:paraId="7EEC4ED1" w14:textId="77777777" w:rsidR="005B5072" w:rsidRDefault="005B5072" w:rsidP="005B5072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Desk ID</w:t>
            </w:r>
          </w:p>
          <w:p w14:paraId="4A98A86D" w14:textId="77777777" w:rsidR="005B5072" w:rsidRPr="005B5072" w:rsidRDefault="005B5072" w:rsidP="002303F4">
            <w:pPr>
              <w:rPr>
                <w:rFonts w:ascii="Arial" w:hAnsi="Arial"/>
                <w:b/>
                <w:sz w:val="22"/>
                <w:szCs w:val="22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6F0173" w14:paraId="3D0A8652" w14:textId="77777777" w:rsidTr="00AE7116">
        <w:tc>
          <w:tcPr>
            <w:tcW w:w="5508" w:type="dxa"/>
            <w:gridSpan w:val="2"/>
            <w:shd w:val="clear" w:color="auto" w:fill="FFFFFF" w:themeFill="background1"/>
          </w:tcPr>
          <w:p w14:paraId="375E4635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Will there be a unit move? </w:t>
            </w:r>
          </w:p>
          <w:p w14:paraId="09A07603" w14:textId="30EF7D5C" w:rsidR="006F0173" w:rsidRDefault="00C31A6F" w:rsidP="002303F4">
            <w:pPr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-1241630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6F0173">
              <w:rPr>
                <w:rFonts w:ascii="Arial" w:hAnsi="Arial"/>
                <w:sz w:val="18"/>
                <w:szCs w:val="18"/>
              </w:rPr>
              <w:t xml:space="preserve"> Yes   </w:t>
            </w:r>
            <w:sdt>
              <w:sdtPr>
                <w:rPr>
                  <w:rFonts w:ascii="Arial" w:hAnsi="Arial" w:cs="Arial"/>
                </w:rPr>
                <w:id w:val="10896591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6F0173">
              <w:rPr>
                <w:rFonts w:ascii="Arial" w:hAnsi="Arial"/>
                <w:sz w:val="18"/>
                <w:szCs w:val="18"/>
              </w:rPr>
              <w:t xml:space="preserve"> No</w:t>
            </w:r>
          </w:p>
        </w:tc>
        <w:tc>
          <w:tcPr>
            <w:tcW w:w="5508" w:type="dxa"/>
            <w:gridSpan w:val="3"/>
            <w:shd w:val="clear" w:color="auto" w:fill="FFFFFF" w:themeFill="background1"/>
          </w:tcPr>
          <w:p w14:paraId="7277228B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If yes, new unit</w:t>
            </w:r>
          </w:p>
          <w:p w14:paraId="292CF6F3" w14:textId="5F7527A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6F0173" w14:paraId="152B9AF6" w14:textId="77777777" w:rsidTr="00C81852">
        <w:tc>
          <w:tcPr>
            <w:tcW w:w="5508" w:type="dxa"/>
            <w:gridSpan w:val="2"/>
            <w:shd w:val="clear" w:color="auto" w:fill="FFFFFF" w:themeFill="background1"/>
          </w:tcPr>
          <w:p w14:paraId="25055C91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Does the supervisor need to be changed?</w:t>
            </w:r>
          </w:p>
          <w:p w14:paraId="2D507927" w14:textId="0F237543" w:rsidR="006F0173" w:rsidRDefault="00C31A6F" w:rsidP="002303F4">
            <w:pPr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4250119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Yes   </w:t>
            </w:r>
            <w:sdt>
              <w:sdtPr>
                <w:rPr>
                  <w:rFonts w:ascii="Arial" w:hAnsi="Arial" w:cs="Arial"/>
                </w:rPr>
                <w:id w:val="813438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No</w:t>
            </w:r>
          </w:p>
        </w:tc>
        <w:tc>
          <w:tcPr>
            <w:tcW w:w="5508" w:type="dxa"/>
            <w:gridSpan w:val="3"/>
            <w:shd w:val="clear" w:color="auto" w:fill="FFFFFF" w:themeFill="background1"/>
          </w:tcPr>
          <w:p w14:paraId="7C23C542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If yes, new supervisor</w:t>
            </w:r>
          </w:p>
          <w:p w14:paraId="573486FE" w14:textId="035363F4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3114DB" w14:paraId="0818C3E0" w14:textId="77777777" w:rsidTr="00541A81">
        <w:tc>
          <w:tcPr>
            <w:tcW w:w="11016" w:type="dxa"/>
            <w:gridSpan w:val="5"/>
            <w:shd w:val="clear" w:color="auto" w:fill="FFFFFF" w:themeFill="background1"/>
          </w:tcPr>
          <w:p w14:paraId="44E49D4B" w14:textId="77777777" w:rsidR="003114DB" w:rsidRDefault="003114DB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What supervisor should receive WM/CMS events?</w:t>
            </w:r>
          </w:p>
          <w:p w14:paraId="11731C7E" w14:textId="77777777" w:rsidR="003114DB" w:rsidRDefault="003114DB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DC0BEC" w14:paraId="10D1F8F3" w14:textId="77777777" w:rsidTr="00541A81">
        <w:tc>
          <w:tcPr>
            <w:tcW w:w="11016" w:type="dxa"/>
            <w:gridSpan w:val="5"/>
            <w:shd w:val="clear" w:color="auto" w:fill="FFFFFF" w:themeFill="background1"/>
          </w:tcPr>
          <w:p w14:paraId="391F2165" w14:textId="77777777" w:rsidR="00DC0BEC" w:rsidRDefault="00DC0BEC" w:rsidP="00DC0BEC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What supervisor should receive escalations?</w:t>
            </w:r>
          </w:p>
          <w:p w14:paraId="7A51024B" w14:textId="77777777" w:rsidR="00DC0BEC" w:rsidRDefault="00DC0BEC" w:rsidP="00DC0BEC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6F0173" w14:paraId="3B9E96CB" w14:textId="77777777" w:rsidTr="00A60EE9">
        <w:tc>
          <w:tcPr>
            <w:tcW w:w="5508" w:type="dxa"/>
            <w:gridSpan w:val="2"/>
            <w:shd w:val="clear" w:color="auto" w:fill="FFFFFF" w:themeFill="background1"/>
          </w:tcPr>
          <w:p w14:paraId="535FD970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Does the technician need to be changed?</w:t>
            </w:r>
          </w:p>
          <w:p w14:paraId="40EE313E" w14:textId="1CD22D04" w:rsidR="006F0173" w:rsidRDefault="00C31A6F" w:rsidP="002303F4">
            <w:pPr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1511340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Yes   </w:t>
            </w:r>
            <w:sdt>
              <w:sdtPr>
                <w:rPr>
                  <w:rFonts w:ascii="Arial" w:hAnsi="Arial" w:cs="Arial"/>
                </w:rPr>
                <w:id w:val="-11204466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No</w:t>
            </w:r>
          </w:p>
        </w:tc>
        <w:tc>
          <w:tcPr>
            <w:tcW w:w="5508" w:type="dxa"/>
            <w:gridSpan w:val="3"/>
            <w:shd w:val="clear" w:color="auto" w:fill="FFFFFF" w:themeFill="background1"/>
          </w:tcPr>
          <w:p w14:paraId="21A937B3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If yes, new technician</w:t>
            </w:r>
          </w:p>
          <w:p w14:paraId="09AFE2DB" w14:textId="73CA84A6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2303F4" w14:paraId="0225E87A" w14:textId="77777777" w:rsidTr="00541A81">
        <w:tc>
          <w:tcPr>
            <w:tcW w:w="11016" w:type="dxa"/>
            <w:gridSpan w:val="5"/>
            <w:shd w:val="clear" w:color="auto" w:fill="FFFFFF" w:themeFill="background1"/>
          </w:tcPr>
          <w:p w14:paraId="7D3CD790" w14:textId="77777777" w:rsidR="006F0173" w:rsidRDefault="002303F4" w:rsidP="005B5072">
            <w:pPr>
              <w:tabs>
                <w:tab w:val="left" w:pos="4452"/>
              </w:tabs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Does the FL908 need to be sent?</w:t>
            </w:r>
          </w:p>
          <w:p w14:paraId="333E8FF8" w14:textId="6A74AAB9" w:rsidR="005B5072" w:rsidRDefault="00C31A6F" w:rsidP="006F0173">
            <w:pPr>
              <w:tabs>
                <w:tab w:val="left" w:pos="4452"/>
              </w:tabs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3493837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Yes   </w:t>
            </w:r>
            <w:sdt>
              <w:sdtPr>
                <w:rPr>
                  <w:rFonts w:ascii="Arial" w:hAnsi="Arial" w:cs="Arial"/>
                </w:rPr>
                <w:id w:val="-1369835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No</w:t>
            </w:r>
          </w:p>
        </w:tc>
      </w:tr>
      <w:tr w:rsidR="002303F4" w14:paraId="484A6622" w14:textId="77777777" w:rsidTr="00541A81">
        <w:tc>
          <w:tcPr>
            <w:tcW w:w="11016" w:type="dxa"/>
            <w:gridSpan w:val="5"/>
            <w:shd w:val="clear" w:color="auto" w:fill="FFFFFF" w:themeFill="background1"/>
          </w:tcPr>
          <w:p w14:paraId="4F0650AC" w14:textId="77777777" w:rsidR="006F0173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Has a new signature been submitted? </w:t>
            </w:r>
          </w:p>
          <w:p w14:paraId="512D0CA1" w14:textId="0686ADF9" w:rsidR="005B5072" w:rsidRDefault="00C31A6F" w:rsidP="006F0173">
            <w:pPr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2235007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Yes   </w:t>
            </w:r>
            <w:sdt>
              <w:sdtPr>
                <w:rPr>
                  <w:rFonts w:ascii="Arial" w:hAnsi="Arial" w:cs="Arial"/>
                </w:rPr>
                <w:id w:val="19824185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No</w:t>
            </w:r>
          </w:p>
        </w:tc>
      </w:tr>
      <w:tr w:rsidR="002303F4" w14:paraId="2552AD29" w14:textId="77777777" w:rsidTr="00541A81">
        <w:tc>
          <w:tcPr>
            <w:tcW w:w="11016" w:type="dxa"/>
            <w:gridSpan w:val="5"/>
            <w:shd w:val="clear" w:color="auto" w:fill="FFFFFF" w:themeFill="background1"/>
          </w:tcPr>
          <w:p w14:paraId="693CFCE4" w14:textId="77777777" w:rsidR="002303F4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Effective date </w:t>
            </w:r>
          </w:p>
          <w:p w14:paraId="63BEAF29" w14:textId="77777777" w:rsidR="002303F4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2303F4" w14:paraId="37B39E8F" w14:textId="77777777" w:rsidTr="00541A81">
        <w:tc>
          <w:tcPr>
            <w:tcW w:w="11016" w:type="dxa"/>
            <w:gridSpan w:val="5"/>
            <w:shd w:val="clear" w:color="auto" w:fill="FFFFFF" w:themeFill="background1"/>
          </w:tcPr>
          <w:p w14:paraId="6FC9BBA2" w14:textId="77777777" w:rsidR="002303F4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Comments</w:t>
            </w:r>
          </w:p>
          <w:p w14:paraId="29302978" w14:textId="77777777" w:rsidR="002303F4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 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6F0173" w14:paraId="58500C6B" w14:textId="77777777" w:rsidTr="006F0173">
        <w:tc>
          <w:tcPr>
            <w:tcW w:w="11016" w:type="dxa"/>
            <w:gridSpan w:val="5"/>
            <w:shd w:val="clear" w:color="auto" w:fill="D9D9D9" w:themeFill="background1" w:themeFillShade="D9"/>
          </w:tcPr>
          <w:p w14:paraId="123D64C8" w14:textId="41A4BDCF" w:rsidR="006F0173" w:rsidRPr="006F0173" w:rsidRDefault="006F0173" w:rsidP="002303F4">
            <w:pPr>
              <w:rPr>
                <w:rFonts w:ascii="Arial" w:hAnsi="Arial"/>
                <w:i/>
                <w:iCs/>
                <w:sz w:val="18"/>
                <w:szCs w:val="18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SECTION 3 – </w:t>
            </w:r>
            <w:r>
              <w:rPr>
                <w:rFonts w:ascii="Arial" w:hAnsi="Arial"/>
                <w:i/>
                <w:iCs/>
                <w:sz w:val="18"/>
                <w:szCs w:val="18"/>
              </w:rPr>
              <w:t>Desk ID change</w:t>
            </w:r>
          </w:p>
        </w:tc>
      </w:tr>
      <w:tr w:rsidR="002303F4" w14:paraId="01737CE7" w14:textId="77777777" w:rsidTr="002303F4">
        <w:tc>
          <w:tcPr>
            <w:tcW w:w="11016" w:type="dxa"/>
            <w:gridSpan w:val="5"/>
            <w:shd w:val="clear" w:color="auto" w:fill="FFFFFF" w:themeFill="background1"/>
          </w:tcPr>
          <w:p w14:paraId="35B94284" w14:textId="77777777" w:rsidR="002303F4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proofErr w:type="gramStart"/>
            <w:r>
              <w:rPr>
                <w:rFonts w:ascii="Arial" w:hAnsi="Arial"/>
                <w:sz w:val="18"/>
                <w:szCs w:val="18"/>
              </w:rPr>
              <w:t>User name</w:t>
            </w:r>
            <w:proofErr w:type="gramEnd"/>
            <w:r>
              <w:rPr>
                <w:rFonts w:ascii="Arial" w:hAnsi="Arial"/>
                <w:sz w:val="18"/>
                <w:szCs w:val="18"/>
              </w:rPr>
              <w:t xml:space="preserve"> </w:t>
            </w:r>
          </w:p>
          <w:p w14:paraId="1F39A4C9" w14:textId="77777777" w:rsidR="002303F4" w:rsidRPr="002303F4" w:rsidRDefault="002303F4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6F0173" w14:paraId="4E502C2C" w14:textId="77777777" w:rsidTr="00C05F18">
        <w:tc>
          <w:tcPr>
            <w:tcW w:w="3672" w:type="dxa"/>
            <w:shd w:val="clear" w:color="auto" w:fill="FFFFFF" w:themeFill="background1"/>
          </w:tcPr>
          <w:p w14:paraId="54F9DBCB" w14:textId="77777777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Old desk ID </w:t>
            </w:r>
          </w:p>
          <w:p w14:paraId="423D934D" w14:textId="1071E034" w:rsidR="006F0173" w:rsidRDefault="006F0173" w:rsidP="002303F4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  <w:tc>
          <w:tcPr>
            <w:tcW w:w="3672" w:type="dxa"/>
            <w:gridSpan w:val="2"/>
            <w:shd w:val="clear" w:color="auto" w:fill="FFFFFF" w:themeFill="background1"/>
          </w:tcPr>
          <w:p w14:paraId="4AED9D5A" w14:textId="77777777" w:rsidR="006F0173" w:rsidRDefault="006F0173" w:rsidP="006F0173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New desk ID</w:t>
            </w:r>
          </w:p>
          <w:p w14:paraId="23E910BC" w14:textId="18BA6E5F" w:rsidR="006F0173" w:rsidRDefault="006F0173" w:rsidP="006F0173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  <w:tc>
          <w:tcPr>
            <w:tcW w:w="3672" w:type="dxa"/>
            <w:gridSpan w:val="2"/>
            <w:shd w:val="clear" w:color="auto" w:fill="FFFFFF" w:themeFill="background1"/>
          </w:tcPr>
          <w:p w14:paraId="7AF2FF9A" w14:textId="77777777" w:rsidR="006F0173" w:rsidRDefault="006F0173" w:rsidP="006F0173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Effective date</w:t>
            </w:r>
          </w:p>
          <w:p w14:paraId="6C1A76E5" w14:textId="5744C250" w:rsidR="006F0173" w:rsidRDefault="006F0173" w:rsidP="006F0173">
            <w:pPr>
              <w:rPr>
                <w:rFonts w:ascii="Arial" w:hAnsi="Arial"/>
                <w:sz w:val="18"/>
                <w:szCs w:val="18"/>
              </w:rPr>
            </w:pP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</w:tc>
      </w:tr>
      <w:tr w:rsidR="006F0173" w14:paraId="10379312" w14:textId="77777777" w:rsidTr="006F0173">
        <w:tc>
          <w:tcPr>
            <w:tcW w:w="11016" w:type="dxa"/>
            <w:gridSpan w:val="5"/>
            <w:shd w:val="clear" w:color="auto" w:fill="D9D9D9" w:themeFill="background1" w:themeFillShade="D9"/>
          </w:tcPr>
          <w:p w14:paraId="1829A1F9" w14:textId="4660FBF9" w:rsidR="006F0173" w:rsidRPr="006F0173" w:rsidRDefault="006F0173" w:rsidP="006F0173">
            <w:pPr>
              <w:rPr>
                <w:rFonts w:ascii="Arial" w:hAnsi="Arial"/>
                <w:i/>
                <w:iCs/>
                <w:sz w:val="18"/>
                <w:szCs w:val="18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SECTION 4 – </w:t>
            </w:r>
            <w:r>
              <w:rPr>
                <w:rFonts w:ascii="Arial" w:hAnsi="Arial"/>
                <w:i/>
                <w:iCs/>
                <w:sz w:val="18"/>
                <w:szCs w:val="18"/>
              </w:rPr>
              <w:t>Name change</w:t>
            </w:r>
          </w:p>
        </w:tc>
      </w:tr>
      <w:tr w:rsidR="003114DB" w14:paraId="7386CC5B" w14:textId="77777777" w:rsidTr="003114DB">
        <w:tc>
          <w:tcPr>
            <w:tcW w:w="11016" w:type="dxa"/>
            <w:gridSpan w:val="5"/>
          </w:tcPr>
          <w:p w14:paraId="5E416ABC" w14:textId="77777777" w:rsidR="003114DB" w:rsidRDefault="00BB6428" w:rsidP="002303F4">
            <w:pPr>
              <w:rPr>
                <w:rFonts w:ascii="Arial" w:hAnsi="Arial"/>
                <w:b/>
                <w:sz w:val="22"/>
                <w:szCs w:val="22"/>
              </w:rPr>
            </w:pPr>
            <w:r>
              <w:rPr>
                <w:rFonts w:ascii="Arial" w:hAnsi="Arial"/>
                <w:sz w:val="18"/>
                <w:szCs w:val="18"/>
              </w:rPr>
              <w:t xml:space="preserve">Change the </w:t>
            </w:r>
            <w:proofErr w:type="gramStart"/>
            <w:r>
              <w:rPr>
                <w:rFonts w:ascii="Arial" w:hAnsi="Arial"/>
                <w:sz w:val="18"/>
                <w:szCs w:val="18"/>
              </w:rPr>
              <w:t>user name</w:t>
            </w:r>
            <w:proofErr w:type="gramEnd"/>
            <w:r>
              <w:rPr>
                <w:rFonts w:ascii="Arial" w:hAnsi="Arial"/>
                <w:sz w:val="18"/>
                <w:szCs w:val="18"/>
              </w:rPr>
              <w:t xml:space="preserve"> from 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  <w:r>
              <w:rPr>
                <w:rFonts w:ascii="Arial" w:hAnsi="Arial"/>
                <w:b/>
                <w:sz w:val="22"/>
                <w:szCs w:val="22"/>
              </w:rPr>
              <w:t xml:space="preserve">    </w:t>
            </w:r>
            <w:r>
              <w:rPr>
                <w:rFonts w:ascii="Arial" w:hAnsi="Arial"/>
                <w:sz w:val="18"/>
                <w:szCs w:val="18"/>
              </w:rPr>
              <w:t xml:space="preserve">to  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303F4">
              <w:rPr>
                <w:rFonts w:ascii="Arial" w:hAnsi="Arial"/>
                <w:b/>
                <w:sz w:val="22"/>
                <w:szCs w:val="22"/>
              </w:rPr>
              <w:instrText xml:space="preserve"> FORMTEXT </w:instrText>
            </w:r>
            <w:r w:rsidRPr="002303F4">
              <w:rPr>
                <w:rFonts w:ascii="Arial" w:hAnsi="Arial"/>
                <w:b/>
                <w:sz w:val="22"/>
                <w:szCs w:val="22"/>
              </w:rPr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separate"/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noProof/>
                <w:sz w:val="22"/>
                <w:szCs w:val="22"/>
              </w:rPr>
              <w:t> </w:t>
            </w:r>
            <w:r w:rsidRPr="002303F4">
              <w:rPr>
                <w:rFonts w:ascii="Arial" w:hAnsi="Arial"/>
                <w:b/>
                <w:sz w:val="22"/>
                <w:szCs w:val="22"/>
              </w:rPr>
              <w:fldChar w:fldCharType="end"/>
            </w:r>
          </w:p>
          <w:p w14:paraId="0EA88F1C" w14:textId="77777777" w:rsidR="00BB6428" w:rsidRPr="00BB6428" w:rsidRDefault="00BB6428" w:rsidP="002303F4">
            <w:pPr>
              <w:rPr>
                <w:rFonts w:ascii="Arial" w:hAnsi="Arial"/>
                <w:sz w:val="18"/>
                <w:szCs w:val="18"/>
              </w:rPr>
            </w:pPr>
          </w:p>
        </w:tc>
      </w:tr>
      <w:tr w:rsidR="003114DB" w14:paraId="2D058555" w14:textId="77777777" w:rsidTr="003114DB">
        <w:tc>
          <w:tcPr>
            <w:tcW w:w="11016" w:type="dxa"/>
            <w:gridSpan w:val="5"/>
          </w:tcPr>
          <w:p w14:paraId="0CD10381" w14:textId="77777777" w:rsidR="006F0173" w:rsidRDefault="00BB6428" w:rsidP="002303F4">
            <w:pPr>
              <w:rPr>
                <w:rFonts w:ascii="Arial" w:hAnsi="Arial"/>
                <w:sz w:val="18"/>
                <w:szCs w:val="18"/>
              </w:rPr>
            </w:pPr>
            <w:r>
              <w:rPr>
                <w:rFonts w:ascii="Arial" w:hAnsi="Arial"/>
                <w:sz w:val="18"/>
                <w:szCs w:val="18"/>
              </w:rPr>
              <w:t>Has a new signature been submitted?</w:t>
            </w:r>
          </w:p>
          <w:p w14:paraId="55655F4A" w14:textId="30EFDCD7" w:rsidR="00BB6428" w:rsidRPr="00BB6428" w:rsidRDefault="00C31A6F" w:rsidP="006F0173">
            <w:pPr>
              <w:rPr>
                <w:rFonts w:ascii="Arial" w:hAnsi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</w:rPr>
                <w:id w:val="-18359830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Yes   </w:t>
            </w:r>
            <w:sdt>
              <w:sdtPr>
                <w:rPr>
                  <w:rFonts w:ascii="Arial" w:hAnsi="Arial" w:cs="Arial"/>
                </w:rPr>
                <w:id w:val="288566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47F5" w:rsidRPr="00D010FC">
                  <w:rPr>
                    <w:rFonts w:ascii="MS Gothic" w:eastAsia="MS Gothic" w:hAnsi="MS Gothic" w:cs="Arial" w:hint="eastAsia"/>
                  </w:rPr>
                  <w:t>☐</w:t>
                </w:r>
              </w:sdtContent>
            </w:sdt>
            <w:r w:rsidR="00E747F5">
              <w:rPr>
                <w:rFonts w:ascii="Arial" w:hAnsi="Arial"/>
                <w:sz w:val="18"/>
                <w:szCs w:val="18"/>
              </w:rPr>
              <w:t xml:space="preserve"> No</w:t>
            </w:r>
          </w:p>
        </w:tc>
      </w:tr>
      <w:tr w:rsidR="006F0173" w14:paraId="0EF04B06" w14:textId="77777777" w:rsidTr="006F0173">
        <w:tc>
          <w:tcPr>
            <w:tcW w:w="11016" w:type="dxa"/>
            <w:gridSpan w:val="5"/>
            <w:shd w:val="clear" w:color="auto" w:fill="D9D9D9" w:themeFill="background1" w:themeFillShade="D9"/>
          </w:tcPr>
          <w:p w14:paraId="122E228E" w14:textId="46B13577" w:rsidR="006F0173" w:rsidRPr="006F0173" w:rsidRDefault="006F0173" w:rsidP="002303F4">
            <w:pPr>
              <w:rPr>
                <w:rFonts w:ascii="Arial" w:hAnsi="Arial"/>
                <w:i/>
                <w:iCs/>
                <w:sz w:val="18"/>
                <w:szCs w:val="18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SECTION 5 – </w:t>
            </w:r>
            <w:r>
              <w:rPr>
                <w:rFonts w:ascii="Arial" w:hAnsi="Arial"/>
                <w:i/>
                <w:iCs/>
                <w:sz w:val="18"/>
                <w:szCs w:val="18"/>
              </w:rPr>
              <w:t>Signature</w:t>
            </w:r>
          </w:p>
        </w:tc>
      </w:tr>
      <w:tr w:rsidR="002303F4" w14:paraId="068B099D" w14:textId="77777777" w:rsidTr="002303F4">
        <w:tc>
          <w:tcPr>
            <w:tcW w:w="7758" w:type="dxa"/>
            <w:gridSpan w:val="4"/>
          </w:tcPr>
          <w:p w14:paraId="6436326F" w14:textId="77777777" w:rsidR="002303F4" w:rsidRPr="006F0173" w:rsidRDefault="002303F4" w:rsidP="002303F4">
            <w:pPr>
              <w:rPr>
                <w:rFonts w:ascii="Arial" w:hAnsi="Arial"/>
                <w:b/>
                <w:bCs/>
                <w:sz w:val="18"/>
                <w:szCs w:val="18"/>
              </w:rPr>
            </w:pPr>
            <w:r w:rsidRPr="006F0173">
              <w:rPr>
                <w:rFonts w:ascii="Arial" w:hAnsi="Arial"/>
                <w:b/>
                <w:bCs/>
                <w:sz w:val="18"/>
                <w:szCs w:val="18"/>
              </w:rPr>
              <w:t>Submitted by</w:t>
            </w:r>
          </w:p>
          <w:p w14:paraId="0E39A5DE" w14:textId="77777777" w:rsidR="002303F4" w:rsidRPr="006F0173" w:rsidRDefault="002303F4" w:rsidP="002303F4">
            <w:pPr>
              <w:rPr>
                <w:rFonts w:ascii="Arial" w:hAnsi="Arial"/>
                <w:sz w:val="32"/>
                <w:szCs w:val="32"/>
              </w:rPr>
            </w:pPr>
            <w:r w:rsidRPr="006F0173">
              <w:rPr>
                <w:rFonts w:ascii="Arial" w:hAnsi="Arial"/>
                <w:b/>
                <w:sz w:val="32"/>
                <w:szCs w:val="3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F0173">
              <w:rPr>
                <w:rFonts w:ascii="Arial" w:hAnsi="Arial"/>
                <w:b/>
                <w:sz w:val="32"/>
                <w:szCs w:val="32"/>
              </w:rPr>
              <w:instrText xml:space="preserve"> FORMTEXT </w:instrText>
            </w:r>
            <w:r w:rsidRPr="006F0173">
              <w:rPr>
                <w:rFonts w:ascii="Arial" w:hAnsi="Arial"/>
                <w:b/>
                <w:sz w:val="32"/>
                <w:szCs w:val="32"/>
              </w:rPr>
            </w:r>
            <w:r w:rsidRPr="006F0173">
              <w:rPr>
                <w:rFonts w:ascii="Arial" w:hAnsi="Arial"/>
                <w:b/>
                <w:sz w:val="32"/>
                <w:szCs w:val="32"/>
              </w:rPr>
              <w:fldChar w:fldCharType="separate"/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258" w:type="dxa"/>
          </w:tcPr>
          <w:p w14:paraId="549CEB72" w14:textId="77777777" w:rsidR="002303F4" w:rsidRPr="006F0173" w:rsidRDefault="002303F4" w:rsidP="002303F4">
            <w:pPr>
              <w:rPr>
                <w:rFonts w:ascii="Arial" w:hAnsi="Arial"/>
                <w:b/>
                <w:bCs/>
                <w:sz w:val="18"/>
                <w:szCs w:val="18"/>
              </w:rPr>
            </w:pPr>
            <w:r w:rsidRPr="006F0173">
              <w:rPr>
                <w:rFonts w:ascii="Arial" w:hAnsi="Arial"/>
                <w:b/>
                <w:bCs/>
                <w:sz w:val="18"/>
                <w:szCs w:val="18"/>
              </w:rPr>
              <w:t>Date</w:t>
            </w:r>
          </w:p>
          <w:p w14:paraId="23015E4A" w14:textId="77777777" w:rsidR="002303F4" w:rsidRPr="006F0173" w:rsidRDefault="002303F4" w:rsidP="002303F4">
            <w:pPr>
              <w:rPr>
                <w:rFonts w:ascii="Arial" w:hAnsi="Arial"/>
                <w:sz w:val="32"/>
                <w:szCs w:val="32"/>
              </w:rPr>
            </w:pPr>
            <w:r w:rsidRPr="006F0173">
              <w:rPr>
                <w:rFonts w:ascii="Arial" w:hAnsi="Arial"/>
                <w:b/>
                <w:sz w:val="32"/>
                <w:szCs w:val="3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F0173">
              <w:rPr>
                <w:rFonts w:ascii="Arial" w:hAnsi="Arial"/>
                <w:b/>
                <w:sz w:val="32"/>
                <w:szCs w:val="32"/>
              </w:rPr>
              <w:instrText xml:space="preserve"> FORMTEXT </w:instrText>
            </w:r>
            <w:r w:rsidRPr="006F0173">
              <w:rPr>
                <w:rFonts w:ascii="Arial" w:hAnsi="Arial"/>
                <w:b/>
                <w:sz w:val="32"/>
                <w:szCs w:val="32"/>
              </w:rPr>
            </w:r>
            <w:r w:rsidRPr="006F0173">
              <w:rPr>
                <w:rFonts w:ascii="Arial" w:hAnsi="Arial"/>
                <w:b/>
                <w:sz w:val="32"/>
                <w:szCs w:val="32"/>
              </w:rPr>
              <w:fldChar w:fldCharType="separate"/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noProof/>
                <w:sz w:val="32"/>
                <w:szCs w:val="32"/>
              </w:rPr>
              <w:t> </w:t>
            </w:r>
            <w:r w:rsidRPr="006F0173">
              <w:rPr>
                <w:rFonts w:ascii="Arial" w:hAnsi="Arial"/>
                <w:b/>
                <w:sz w:val="32"/>
                <w:szCs w:val="32"/>
              </w:rPr>
              <w:fldChar w:fldCharType="end"/>
            </w:r>
          </w:p>
        </w:tc>
      </w:tr>
    </w:tbl>
    <w:p w14:paraId="1EFC7F83" w14:textId="77777777" w:rsidR="002303F4" w:rsidRDefault="002303F4" w:rsidP="002303F4">
      <w:pPr>
        <w:rPr>
          <w:rFonts w:ascii="Arial" w:hAnsi="Arial"/>
        </w:rPr>
      </w:pPr>
    </w:p>
    <w:sectPr w:rsidR="002303F4">
      <w:pgSz w:w="12240" w:h="15840" w:code="1"/>
      <w:pgMar w:top="720" w:right="720" w:bottom="720" w:left="720" w:header="360" w:footer="36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C959E9" w14:textId="77777777" w:rsidR="00021629" w:rsidRDefault="00021629">
      <w:r>
        <w:separator/>
      </w:r>
    </w:p>
  </w:endnote>
  <w:endnote w:type="continuationSeparator" w:id="0">
    <w:p w14:paraId="0CF24708" w14:textId="77777777" w:rsidR="00021629" w:rsidRDefault="000216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nivers">
    <w:altName w:val="Arial"/>
    <w:charset w:val="00"/>
    <w:family w:val="swiss"/>
    <w:pitch w:val="variable"/>
    <w:sig w:usb0="80000287" w:usb1="00000000" w:usb2="00000000" w:usb3="00000000" w:csb0="0000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B31128" w14:textId="77777777" w:rsidR="00021629" w:rsidRDefault="00021629">
      <w:r>
        <w:separator/>
      </w:r>
    </w:p>
  </w:footnote>
  <w:footnote w:type="continuationSeparator" w:id="0">
    <w:p w14:paraId="68CC355B" w14:textId="77777777" w:rsidR="00021629" w:rsidRDefault="000216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605932"/>
    <w:multiLevelType w:val="singleLevel"/>
    <w:tmpl w:val="5A607932"/>
    <w:lvl w:ilvl="0">
      <w:start w:val="2"/>
      <w:numFmt w:val="decimal"/>
      <w:lvlText w:val="%1."/>
      <w:lvlJc w:val="left"/>
      <w:pPr>
        <w:tabs>
          <w:tab w:val="num" w:pos="1080"/>
        </w:tabs>
        <w:ind w:left="1080" w:hanging="420"/>
      </w:pPr>
      <w:rPr>
        <w:rFonts w:hint="default"/>
      </w:rPr>
    </w:lvl>
  </w:abstractNum>
  <w:num w:numId="1" w16cid:durableId="13965878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E7352"/>
    <w:rsid w:val="00021629"/>
    <w:rsid w:val="00027840"/>
    <w:rsid w:val="000A3AD5"/>
    <w:rsid w:val="000A5D1B"/>
    <w:rsid w:val="000B7711"/>
    <w:rsid w:val="001078BB"/>
    <w:rsid w:val="001242F9"/>
    <w:rsid w:val="00144023"/>
    <w:rsid w:val="001525CE"/>
    <w:rsid w:val="00203B05"/>
    <w:rsid w:val="002147B4"/>
    <w:rsid w:val="002231D2"/>
    <w:rsid w:val="002303F4"/>
    <w:rsid w:val="002420F1"/>
    <w:rsid w:val="0026561F"/>
    <w:rsid w:val="00284E3E"/>
    <w:rsid w:val="002A3212"/>
    <w:rsid w:val="002A4D4D"/>
    <w:rsid w:val="003114DB"/>
    <w:rsid w:val="0036024D"/>
    <w:rsid w:val="003D4440"/>
    <w:rsid w:val="004A40E3"/>
    <w:rsid w:val="004C1F4C"/>
    <w:rsid w:val="005465C0"/>
    <w:rsid w:val="005B5072"/>
    <w:rsid w:val="00691377"/>
    <w:rsid w:val="006B3F7B"/>
    <w:rsid w:val="006C40FC"/>
    <w:rsid w:val="006E4766"/>
    <w:rsid w:val="006F0173"/>
    <w:rsid w:val="006F2A4C"/>
    <w:rsid w:val="00791D1E"/>
    <w:rsid w:val="00813F0B"/>
    <w:rsid w:val="00923532"/>
    <w:rsid w:val="00950BCC"/>
    <w:rsid w:val="009D297A"/>
    <w:rsid w:val="00A37C9D"/>
    <w:rsid w:val="00AB7EE1"/>
    <w:rsid w:val="00AC05BC"/>
    <w:rsid w:val="00AD2023"/>
    <w:rsid w:val="00B778FA"/>
    <w:rsid w:val="00BB6428"/>
    <w:rsid w:val="00BE7352"/>
    <w:rsid w:val="00C31A6F"/>
    <w:rsid w:val="00C4606D"/>
    <w:rsid w:val="00CB6B09"/>
    <w:rsid w:val="00D03B0C"/>
    <w:rsid w:val="00D0456D"/>
    <w:rsid w:val="00D34096"/>
    <w:rsid w:val="00DC0BEC"/>
    <w:rsid w:val="00DF5EDF"/>
    <w:rsid w:val="00E073AF"/>
    <w:rsid w:val="00E1698C"/>
    <w:rsid w:val="00E5117C"/>
    <w:rsid w:val="00E747F5"/>
    <w:rsid w:val="00E8662E"/>
    <w:rsid w:val="00EA4B54"/>
    <w:rsid w:val="00EA72BA"/>
    <w:rsid w:val="00EB7CB8"/>
    <w:rsid w:val="00EC4B26"/>
    <w:rsid w:val="00ED26EE"/>
    <w:rsid w:val="00EF4067"/>
    <w:rsid w:val="00F04437"/>
    <w:rsid w:val="00F67663"/>
    <w:rsid w:val="00F707CA"/>
    <w:rsid w:val="00F92FFE"/>
    <w:rsid w:val="00FB0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BD16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Courier New" w:hAnsi="Courier New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pBdr>
        <w:top w:val="single" w:sz="4" w:space="1" w:color="auto"/>
        <w:left w:val="single" w:sz="4" w:space="4" w:color="auto"/>
        <w:right w:val="single" w:sz="4" w:space="4" w:color="auto"/>
      </w:pBdr>
      <w:jc w:val="center"/>
      <w:outlineLvl w:val="1"/>
    </w:pPr>
    <w:rPr>
      <w:rFonts w:ascii="Univers" w:hAnsi="Univers"/>
      <w:b/>
      <w:i/>
      <w:sz w:val="14"/>
    </w:rPr>
  </w:style>
  <w:style w:type="paragraph" w:styleId="Heading4">
    <w:name w:val="heading 4"/>
    <w:basedOn w:val="Normal"/>
    <w:next w:val="Normal"/>
    <w:qFormat/>
    <w:pPr>
      <w:keepNext/>
      <w:widowControl w:val="0"/>
      <w:tabs>
        <w:tab w:val="center" w:pos="5595"/>
      </w:tabs>
      <w:jc w:val="center"/>
      <w:outlineLvl w:val="3"/>
    </w:pPr>
    <w:rPr>
      <w:rFonts w:ascii="Arial" w:hAnsi="Arial"/>
      <w:b/>
      <w:color w:val="FFFFFF"/>
      <w:sz w:val="5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EnvelopeAddress">
    <w:name w:val="envelope address"/>
    <w:basedOn w:val="Normal"/>
    <w:pPr>
      <w:framePr w:w="7920" w:h="1980" w:hRule="exact" w:hSpace="180" w:wrap="auto" w:hAnchor="page" w:xAlign="center" w:yAlign="bottom"/>
      <w:ind w:left="2880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rPr>
      <w:rFonts w:ascii="Univers" w:hAnsi="Univers"/>
      <w:b/>
      <w:sz w:val="24"/>
    </w:rPr>
  </w:style>
  <w:style w:type="paragraph" w:styleId="BodyTextIndent">
    <w:name w:val="Body Text Indent"/>
    <w:basedOn w:val="Normal"/>
    <w:pPr>
      <w:widowControl w:val="0"/>
      <w:tabs>
        <w:tab w:val="left" w:pos="1410"/>
      </w:tabs>
      <w:spacing w:before="240"/>
      <w:ind w:left="1411" w:hanging="1411"/>
    </w:pPr>
    <w:rPr>
      <w:rFonts w:ascii="Univers" w:hAnsi="Univers"/>
      <w:sz w:val="24"/>
    </w:rPr>
  </w:style>
  <w:style w:type="paragraph" w:styleId="BlockText">
    <w:name w:val="Block Text"/>
    <w:basedOn w:val="Normal"/>
    <w:pPr>
      <w:widowControl w:val="0"/>
      <w:spacing w:after="240"/>
      <w:ind w:left="720" w:right="720"/>
      <w:jc w:val="both"/>
    </w:pPr>
    <w:rPr>
      <w:rFonts w:ascii="Univers" w:hAnsi="Univers"/>
      <w:b/>
      <w:sz w:val="24"/>
    </w:rPr>
  </w:style>
  <w:style w:type="paragraph" w:styleId="BalloonText">
    <w:name w:val="Balloon Text"/>
    <w:basedOn w:val="Normal"/>
    <w:semiHidden/>
    <w:rsid w:val="00BE73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2303F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FB47BE-3B02-421D-9E6E-A40568259A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Caseload Request - sfn 60709.dotx</Template>
  <TotalTime>15</TotalTime>
  <Pages>1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NDWCB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Cheri Ridley</dc:creator>
  <cp:lastModifiedBy>Richter, Reyne A.</cp:lastModifiedBy>
  <cp:revision>5</cp:revision>
  <cp:lastPrinted>2008-04-30T18:20:00Z</cp:lastPrinted>
  <dcterms:created xsi:type="dcterms:W3CDTF">2021-04-15T15:03:00Z</dcterms:created>
  <dcterms:modified xsi:type="dcterms:W3CDTF">2023-08-21T18:07:00Z</dcterms:modified>
</cp:coreProperties>
</file>