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CFA2C" w14:textId="2FD1C9E1" w:rsidR="00302B6B" w:rsidRDefault="00302B6B">
      <w:pPr>
        <w:rPr>
          <w:noProof/>
        </w:rPr>
      </w:pPr>
      <w:r>
        <w:rPr>
          <w:noProof/>
        </w:rPr>
        <w:t>Company: Unlimited</w:t>
      </w:r>
    </w:p>
    <w:p w14:paraId="1E3A79A8" w14:textId="7432BA20" w:rsidR="00302B6B" w:rsidRDefault="00302B6B">
      <w:pPr>
        <w:rPr>
          <w:noProof/>
        </w:rPr>
      </w:pPr>
      <w:r>
        <w:rPr>
          <w:noProof/>
        </w:rPr>
        <w:t>Date: 1/26/20</w:t>
      </w:r>
    </w:p>
    <w:p w14:paraId="591B5C2D" w14:textId="2BA8D682" w:rsidR="00B20B0D" w:rsidRDefault="00B20B0D">
      <w:pPr>
        <w:rPr>
          <w:noProof/>
        </w:rPr>
      </w:pPr>
      <w:r>
        <w:rPr>
          <w:noProof/>
        </w:rPr>
        <w:t>Members: Kehan Meng, Linsong Li, Shixian Jing</w:t>
      </w:r>
      <w:bookmarkStart w:id="0" w:name="_GoBack"/>
      <w:bookmarkEnd w:id="0"/>
    </w:p>
    <w:p w14:paraId="4DF4311D" w14:textId="358A2868" w:rsidR="00CE4470" w:rsidRDefault="002C0DF1">
      <w:r>
        <w:rPr>
          <w:noProof/>
        </w:rPr>
        <w:drawing>
          <wp:inline distT="0" distB="0" distL="0" distR="0" wp14:anchorId="246C683F" wp14:editId="6CA8E9C9">
            <wp:extent cx="5943600" cy="6125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CE2C" w14:textId="64E5412B" w:rsidR="002C0DF1" w:rsidRDefault="002C0DF1">
      <w:r>
        <w:rPr>
          <w:noProof/>
        </w:rPr>
        <w:lastRenderedPageBreak/>
        <w:drawing>
          <wp:inline distT="0" distB="0" distL="0" distR="0" wp14:anchorId="4A01F247" wp14:editId="0714B566">
            <wp:extent cx="5943600" cy="2266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8AE6" w14:textId="407FC686" w:rsidR="002C0DF1" w:rsidRDefault="002C0DF1"/>
    <w:p w14:paraId="00EFCC90" w14:textId="7F16A8AE" w:rsidR="002C0DF1" w:rsidRDefault="002C0DF1">
      <w:r>
        <w:rPr>
          <w:rFonts w:hint="eastAsia"/>
        </w:rPr>
        <w:t>Lin</w:t>
      </w:r>
      <w:r>
        <w:t xml:space="preserve">song Li: FWBS and Estimates </w:t>
      </w:r>
    </w:p>
    <w:p w14:paraId="1F315C13" w14:textId="139E443D" w:rsidR="002C0DF1" w:rsidRDefault="002C0DF1">
      <w:r>
        <w:t>Shixian Jing: Background introduction, market research, solution and about company. He also works on company logo design and title page design.</w:t>
      </w:r>
    </w:p>
    <w:p w14:paraId="3BEB94EE" w14:textId="6EA31650" w:rsidR="002C0DF1" w:rsidRDefault="002C0DF1">
      <w:r>
        <w:t>Kehan Meng: Project schedule and AG&amp;CPA when FWBS is finalized</w:t>
      </w:r>
      <w:r w:rsidR="00931B8C">
        <w:t>.</w:t>
      </w:r>
    </w:p>
    <w:sectPr w:rsidR="002C0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A"/>
    <w:rsid w:val="000C07AA"/>
    <w:rsid w:val="002C0DF1"/>
    <w:rsid w:val="00302B6B"/>
    <w:rsid w:val="00931B8C"/>
    <w:rsid w:val="00B20B0D"/>
    <w:rsid w:val="00C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DA714"/>
  <w15:chartTrackingRefBased/>
  <w15:docId w15:val="{791F60D2-8A3B-4DCB-A1E4-8ADDD01C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Kehan Meng</dc:creator>
  <cp:keywords/>
  <dc:description/>
  <cp:lastModifiedBy>Kehan Meng</cp:lastModifiedBy>
  <cp:revision>5</cp:revision>
  <dcterms:created xsi:type="dcterms:W3CDTF">2020-01-27T04:49:00Z</dcterms:created>
  <dcterms:modified xsi:type="dcterms:W3CDTF">2020-01-27T04:58:00Z</dcterms:modified>
</cp:coreProperties>
</file>