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0007 – Seguir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uca Terranova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47.0" w:type="dxa"/>
        <w:tblLayout w:type="fixed"/>
        <w:tblLook w:val="0000"/>
      </w:tblPr>
      <w:tblGrid>
        <w:gridCol w:w="2040"/>
        <w:gridCol w:w="6840"/>
        <w:tblGridChange w:id="0">
          <w:tblGrid>
            <w:gridCol w:w="2040"/>
            <w:gridCol w:w="68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Seeguidores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 Terranova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describe la funcionalidad que permite a los usuarios seguir a otros usuarios dentro de la plataforma, con el fin de mantenerse actualizados sobre las actividades y actualizaciones de esos usuarios, así como fomentar la interacción y la conexión social.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el usuario que utiliza la aplicación y realiza la acción de seguir a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contar con una función de búsqueda y descubrimiento de usuarios.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al perfil de la persona que quiere seguir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presenta una opción para confirmar la acción de seguir a los usuarios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confirma la acción de seguir a los usuarios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realiza la acción de seguir a los usuarios seleccionados y actualiza la lista de usuarios seguidos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aplicación puede mostrar una notificación o mensaje de confirmación al usuario para indicar que la acción se ha completado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Usuarios Privados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no tiene permisos para seguir a otros usuarios debido a restricciones de privacidad , la aplicación debe mostrar un mensaje adecuado explicando las limitación de seguimiento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6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D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 de Software-Sprint1-CU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 hecho por luca, en Whatpp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0007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0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Seguir 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a9QmGnmSu9NXigXSlRO3NBUcQ==">CgMxLjAyCGguZ2pkZ3hzOAByITE0ZDV1ZTdCbk90ZjR5VXZDWlpOMkI5T2UxQ2Z6dXRfOQ==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