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40" w:line="2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Procedimiento de Prueba 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spacing w:after="0" w:before="40" w:line="240" w:lineRule="auto"/>
        <w:rPr>
          <w:rFonts w:ascii="Calibri" w:cs="Calibri" w:eastAsia="Calibri" w:hAnsi="Calibri"/>
          <w:color w:val="1f3863"/>
          <w:sz w:val="24"/>
          <w:szCs w:val="24"/>
        </w:rPr>
      </w:pPr>
      <w:bookmarkStart w:colFirst="0" w:colLast="0" w:name="_qzxuiu55txgm" w:id="0"/>
      <w:bookmarkEnd w:id="0"/>
      <w:r w:rsidDel="00000000" w:rsidR="00000000" w:rsidRPr="00000000">
        <w:rPr>
          <w:rFonts w:ascii="Calibri" w:cs="Calibri" w:eastAsia="Calibri" w:hAnsi="Calibri"/>
          <w:color w:val="1f3863"/>
          <w:sz w:val="24"/>
          <w:szCs w:val="24"/>
          <w:rtl w:val="0"/>
        </w:rPr>
        <w:t xml:space="preserve">Caso de Uso </w:t>
      </w:r>
      <w:r w:rsidDel="00000000" w:rsidR="00000000" w:rsidRPr="00000000">
        <w:rPr>
          <w:rFonts w:ascii="Calibri" w:cs="Calibri" w:eastAsia="Calibri" w:hAnsi="Calibri"/>
          <w:color w:val="1f3863"/>
          <w:sz w:val="24"/>
          <w:szCs w:val="24"/>
          <w:rtl w:val="0"/>
        </w:rPr>
        <w:t xml:space="preserve">Republicar</w:t>
      </w:r>
      <w:r w:rsidDel="00000000" w:rsidR="00000000" w:rsidRPr="00000000">
        <w:rPr>
          <w:rFonts w:ascii="Calibri" w:cs="Calibri" w:eastAsia="Calibri" w:hAnsi="Calibri"/>
          <w:color w:val="1f3863"/>
          <w:sz w:val="24"/>
          <w:szCs w:val="24"/>
          <w:rtl w:val="0"/>
        </w:rPr>
        <w:t xml:space="preserve"> mensajes públicos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Inicia sesión en microblogging.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 Navega hasta la sección de mensajes públicos (muro).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Verifica que se muestre una lista de mensajes públicos.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Hace click en el botón de "</w:t>
      </w:r>
      <w:r w:rsidDel="00000000" w:rsidR="00000000" w:rsidRPr="00000000">
        <w:rPr>
          <w:rtl w:val="0"/>
        </w:rPr>
        <w:t xml:space="preserve">republicar</w:t>
      </w:r>
      <w:r w:rsidDel="00000000" w:rsidR="00000000" w:rsidRPr="00000000">
        <w:rPr>
          <w:rtl w:val="0"/>
        </w:rPr>
        <w:t xml:space="preserve">"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Verifica que el nuevo mensaje se muestre correctamente en la lista de mensajes públicos.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Comprueba que el contenido del mensaje </w:t>
      </w:r>
      <w:r w:rsidDel="00000000" w:rsidR="00000000" w:rsidRPr="00000000">
        <w:rPr>
          <w:rtl w:val="0"/>
        </w:rPr>
        <w:t xml:space="preserve">republicado</w:t>
      </w:r>
      <w:r w:rsidDel="00000000" w:rsidR="00000000" w:rsidRPr="00000000">
        <w:rPr>
          <w:rtl w:val="0"/>
        </w:rPr>
        <w:t xml:space="preserve"> coincida con el texto del mensaje público original.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Confirma que el nuevo mensaje tenga la información adicional necesaria, como el autor, la fecha, la hora de publicación y quien lo </w:t>
      </w:r>
      <w:r w:rsidDel="00000000" w:rsidR="00000000" w:rsidRPr="00000000">
        <w:rPr>
          <w:rtl w:val="0"/>
        </w:rPr>
        <w:t xml:space="preserve">republicó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Verifica que el nuevo mensaje aparezca en la parte superior de la lista de mensajes, si corresponde al orden de publicación.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 Verifica que el nuevo mensaje esté disponible para interactuar, como recibir comentarios, likes y opciones de edición/eliminación.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 Confirma que el nuevo mensaje se muestre en tiempo real y se actualice correctamente si hay cambios posteriores.</w:t>
      </w:r>
    </w:p>
    <w:p w:rsidR="00000000" w:rsidDel="00000000" w:rsidP="00000000" w:rsidRDefault="00000000" w:rsidRPr="00000000" w14:paraId="0000000F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Subflujo </w:t>
      </w:r>
      <w:r w:rsidDel="00000000" w:rsidR="00000000" w:rsidRPr="00000000">
        <w:rPr>
          <w:b w:val="1"/>
          <w:rtl w:val="0"/>
        </w:rPr>
        <w:t xml:space="preserve">republicar</w:t>
      </w:r>
      <w:r w:rsidDel="00000000" w:rsidR="00000000" w:rsidRPr="00000000">
        <w:rPr>
          <w:b w:val="1"/>
          <w:rtl w:val="0"/>
        </w:rPr>
        <w:t xml:space="preserve"> desde el perfil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Inicia sesión en microblogging.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 Navega hasta la sección de mensajes públicos (muro).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 al perfil del usuario del cual desea </w:t>
      </w:r>
      <w:r w:rsidDel="00000000" w:rsidR="00000000" w:rsidRPr="00000000">
        <w:rPr>
          <w:rtl w:val="0"/>
        </w:rPr>
        <w:t xml:space="preserve">republicar</w:t>
      </w:r>
      <w:r w:rsidDel="00000000" w:rsidR="00000000" w:rsidRPr="00000000">
        <w:rPr>
          <w:rtl w:val="0"/>
        </w:rPr>
        <w:t xml:space="preserve"> un mensaje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Verifica que se muestre una lista de mensajes públicos.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Hace click en el botón de "</w:t>
      </w:r>
      <w:r w:rsidDel="00000000" w:rsidR="00000000" w:rsidRPr="00000000">
        <w:rPr>
          <w:rtl w:val="0"/>
        </w:rPr>
        <w:t xml:space="preserve">republicar</w:t>
      </w:r>
      <w:r w:rsidDel="00000000" w:rsidR="00000000" w:rsidRPr="00000000">
        <w:rPr>
          <w:rtl w:val="0"/>
        </w:rPr>
        <w:t xml:space="preserve">"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Verifica que el nuevo mensaje se muestre correctamente en la lista de mensajes públicos.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Comprueba que el contenido del mensaje coincida con el texto que ingresaste.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Comprueba que el contenido del mensaje </w:t>
      </w:r>
      <w:r w:rsidDel="00000000" w:rsidR="00000000" w:rsidRPr="00000000">
        <w:rPr>
          <w:rtl w:val="0"/>
        </w:rPr>
        <w:t xml:space="preserve">republicado</w:t>
      </w:r>
      <w:r w:rsidDel="00000000" w:rsidR="00000000" w:rsidRPr="00000000">
        <w:rPr>
          <w:rtl w:val="0"/>
        </w:rPr>
        <w:t xml:space="preserve"> coincida con el texto del mensaje público original.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Verifica que el nuevo mensaje aparezca en la parte superior de la lista de mensajes, si corresponde al orden de publicación.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 Verifica que el nuevo mensaje esté disponible para interactuar, como recibir comentarios, likes y opciones de edición/eliminación.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 Confirma que el nuevo mensaje se muestre en tiempo real y se actualice correctamente si hay cambios posteriores.</w:t>
      </w:r>
    </w:p>
    <w:p w:rsidR="00000000" w:rsidDel="00000000" w:rsidP="00000000" w:rsidRDefault="00000000" w:rsidRPr="00000000" w14:paraId="0000001C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