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126"/>
        <w:gridCol w:w="2914"/>
      </w:tblGrid>
      <w:tr w:rsidR="00270B68" w:rsidTr="00B559A6">
        <w:tc>
          <w:tcPr>
            <w:tcW w:w="3256" w:type="dxa"/>
          </w:tcPr>
          <w:p w:rsidR="00270B68" w:rsidRDefault="00270B68">
            <w:r>
              <w:rPr>
                <w:rFonts w:hint="eastAsia"/>
              </w:rPr>
              <w:t>函数名</w:t>
            </w:r>
          </w:p>
        </w:tc>
        <w:tc>
          <w:tcPr>
            <w:tcW w:w="2126" w:type="dxa"/>
          </w:tcPr>
          <w:p w:rsidR="00270B68" w:rsidRDefault="00270B68">
            <w:r>
              <w:rPr>
                <w:rFonts w:hint="eastAsia"/>
              </w:rPr>
              <w:t>返回值</w:t>
            </w:r>
          </w:p>
        </w:tc>
        <w:tc>
          <w:tcPr>
            <w:tcW w:w="2914" w:type="dxa"/>
          </w:tcPr>
          <w:p w:rsidR="00270B68" w:rsidRDefault="00270B68">
            <w:r>
              <w:rPr>
                <w:rFonts w:hint="eastAsia"/>
              </w:rPr>
              <w:t>功能</w:t>
            </w:r>
          </w:p>
        </w:tc>
      </w:tr>
      <w:tr w:rsidR="00270B68" w:rsidTr="00B559A6">
        <w:tc>
          <w:tcPr>
            <w:tcW w:w="3256" w:type="dxa"/>
          </w:tcPr>
          <w:p w:rsidR="00270B68" w:rsidRDefault="00270B68">
            <w:r w:rsidRPr="00270B68">
              <w:t>__kaodv_queue_enqueue_entry(struct kaodv_queue_entry *entry)</w:t>
            </w:r>
          </w:p>
        </w:tc>
        <w:tc>
          <w:tcPr>
            <w:tcW w:w="2126" w:type="dxa"/>
          </w:tcPr>
          <w:p w:rsidR="00270B68" w:rsidRDefault="00270B68">
            <w:r w:rsidRPr="00270B68">
              <w:t>int</w:t>
            </w:r>
          </w:p>
        </w:tc>
        <w:tc>
          <w:tcPr>
            <w:tcW w:w="2914" w:type="dxa"/>
          </w:tcPr>
          <w:p w:rsidR="00270B68" w:rsidRDefault="00270B68">
            <w:r>
              <w:rPr>
                <w:rFonts w:hint="eastAsia"/>
              </w:rPr>
              <w:t>静态内联函数，</w:t>
            </w:r>
            <w:r w:rsidR="005A1652">
              <w:rPr>
                <w:rFonts w:hint="eastAsia"/>
              </w:rPr>
              <w:t>使当前</w:t>
            </w:r>
            <w:r w:rsidR="00053F07">
              <w:rPr>
                <w:rFonts w:hint="eastAsia"/>
              </w:rPr>
              <w:t>表</w:t>
            </w:r>
            <w:r w:rsidR="005A1652">
              <w:rPr>
                <w:rFonts w:hint="eastAsia"/>
              </w:rPr>
              <w:t>进入排队队列</w:t>
            </w:r>
          </w:p>
        </w:tc>
      </w:tr>
      <w:tr w:rsidR="00270B68" w:rsidTr="00B559A6">
        <w:tc>
          <w:tcPr>
            <w:tcW w:w="3256" w:type="dxa"/>
          </w:tcPr>
          <w:p w:rsidR="00270B68" w:rsidRDefault="00B02910">
            <w:r w:rsidRPr="00B02910">
              <w:t>__kaodv_queue_find_entry(kaodv_queue_cmpfn cmpfn, unsigned long data)</w:t>
            </w:r>
          </w:p>
        </w:tc>
        <w:tc>
          <w:tcPr>
            <w:tcW w:w="2126" w:type="dxa"/>
          </w:tcPr>
          <w:p w:rsidR="00270B68" w:rsidRDefault="00B02910">
            <w:r w:rsidRPr="00B02910">
              <w:t>kaodv_queue_entry</w:t>
            </w:r>
            <w:r>
              <w:rPr>
                <w:rFonts w:hint="eastAsia"/>
              </w:rPr>
              <w:t>*</w:t>
            </w:r>
          </w:p>
        </w:tc>
        <w:tc>
          <w:tcPr>
            <w:tcW w:w="2914" w:type="dxa"/>
          </w:tcPr>
          <w:p w:rsidR="00270B68" w:rsidRDefault="00B02910">
            <w:r w:rsidRPr="00B02910">
              <w:rPr>
                <w:rFonts w:hint="eastAsia"/>
              </w:rPr>
              <w:t>查找并返回与</w:t>
            </w:r>
            <w:r w:rsidRPr="00B02910">
              <w:t xml:space="preserve"> cmpfn 匹配的排队条目，或者如果 cmpfn 为 NULL，则返回最后一个条目</w:t>
            </w:r>
          </w:p>
        </w:tc>
      </w:tr>
      <w:tr w:rsidR="00270B68" w:rsidTr="00B559A6">
        <w:tc>
          <w:tcPr>
            <w:tcW w:w="3256" w:type="dxa"/>
          </w:tcPr>
          <w:p w:rsidR="00270B68" w:rsidRDefault="00B02910">
            <w:r w:rsidRPr="00B02910">
              <w:t>__kaodv_queue_find_dequeue_entry(kaodv_queue_cmpfn cmpfn, unsigned long data)</w:t>
            </w:r>
          </w:p>
        </w:tc>
        <w:tc>
          <w:tcPr>
            <w:tcW w:w="2126" w:type="dxa"/>
          </w:tcPr>
          <w:p w:rsidR="00270B68" w:rsidRDefault="00B02910" w:rsidP="00B02910">
            <w:pPr>
              <w:jc w:val="center"/>
            </w:pPr>
            <w:r>
              <w:t>kaodv_queue_entry</w:t>
            </w:r>
            <w:r>
              <w:t>*</w:t>
            </w:r>
          </w:p>
        </w:tc>
        <w:tc>
          <w:tcPr>
            <w:tcW w:w="2914" w:type="dxa"/>
          </w:tcPr>
          <w:p w:rsidR="00270B68" w:rsidRDefault="00B02910">
            <w:pPr>
              <w:rPr>
                <w:rFonts w:hint="eastAsia"/>
              </w:rPr>
            </w:pPr>
            <w:r>
              <w:rPr>
                <w:rFonts w:hint="eastAsia"/>
              </w:rPr>
              <w:t>查找并把与c</w:t>
            </w:r>
            <w:r>
              <w:t>mpfn</w:t>
            </w:r>
            <w:r>
              <w:rPr>
                <w:rFonts w:hint="eastAsia"/>
              </w:rPr>
              <w:t>匹配的路由表从排队队列中去除并返回该路由表</w:t>
            </w:r>
          </w:p>
        </w:tc>
      </w:tr>
      <w:tr w:rsidR="00270B68" w:rsidTr="00B559A6">
        <w:tc>
          <w:tcPr>
            <w:tcW w:w="3256" w:type="dxa"/>
          </w:tcPr>
          <w:p w:rsidR="00270B68" w:rsidRDefault="00B02910">
            <w:r w:rsidRPr="00B02910">
              <w:t>__kaodv_queue_flush(void)</w:t>
            </w:r>
          </w:p>
        </w:tc>
        <w:tc>
          <w:tcPr>
            <w:tcW w:w="2126" w:type="dxa"/>
          </w:tcPr>
          <w:p w:rsidR="00270B68" w:rsidRDefault="00B02910">
            <w:r w:rsidRPr="00B02910">
              <w:t>void</w:t>
            </w:r>
          </w:p>
        </w:tc>
        <w:tc>
          <w:tcPr>
            <w:tcW w:w="2914" w:type="dxa"/>
          </w:tcPr>
          <w:p w:rsidR="00270B68" w:rsidRDefault="00B559A6">
            <w:pPr>
              <w:rPr>
                <w:rFonts w:hint="eastAsia"/>
              </w:rPr>
            </w:pPr>
            <w:r>
              <w:rPr>
                <w:rFonts w:hint="eastAsia"/>
              </w:rPr>
              <w:t>把排队队列清空</w:t>
            </w:r>
          </w:p>
        </w:tc>
      </w:tr>
      <w:tr w:rsidR="00270B68" w:rsidTr="00B559A6">
        <w:tc>
          <w:tcPr>
            <w:tcW w:w="3256" w:type="dxa"/>
          </w:tcPr>
          <w:p w:rsidR="00270B68" w:rsidRDefault="00B559A6">
            <w:r w:rsidRPr="00B559A6">
              <w:t>__kaodv_queue_reset(void)</w:t>
            </w:r>
          </w:p>
        </w:tc>
        <w:tc>
          <w:tcPr>
            <w:tcW w:w="2126" w:type="dxa"/>
          </w:tcPr>
          <w:p w:rsidR="00270B68" w:rsidRDefault="00B559A6">
            <w:r w:rsidRPr="00B559A6">
              <w:t>void</w:t>
            </w:r>
          </w:p>
        </w:tc>
        <w:tc>
          <w:tcPr>
            <w:tcW w:w="2914" w:type="dxa"/>
          </w:tcPr>
          <w:p w:rsidR="00270B68" w:rsidRDefault="00B559A6">
            <w:r>
              <w:rPr>
                <w:rFonts w:hint="eastAsia"/>
              </w:rPr>
              <w:t>重置函数，调用f</w:t>
            </w:r>
            <w:r>
              <w:t>lush</w:t>
            </w:r>
            <w:r>
              <w:rPr>
                <w:rFonts w:hint="eastAsia"/>
              </w:rPr>
              <w:t>函数</w:t>
            </w:r>
          </w:p>
        </w:tc>
      </w:tr>
      <w:tr w:rsidR="00270B68" w:rsidTr="00B559A6">
        <w:tc>
          <w:tcPr>
            <w:tcW w:w="3256" w:type="dxa"/>
          </w:tcPr>
          <w:p w:rsidR="00270B68" w:rsidRDefault="00B559A6" w:rsidP="00B559A6">
            <w:pPr>
              <w:tabs>
                <w:tab w:val="left" w:pos="2234"/>
              </w:tabs>
            </w:pPr>
            <w:r>
              <w:t>kaodv_queue_find_dequeue_entry(kaodv_queue_cmpfn cmpfn, unsigned long data)</w:t>
            </w:r>
          </w:p>
        </w:tc>
        <w:tc>
          <w:tcPr>
            <w:tcW w:w="2126" w:type="dxa"/>
          </w:tcPr>
          <w:p w:rsidR="00B559A6" w:rsidRDefault="00B559A6" w:rsidP="00B559A6">
            <w:pPr>
              <w:tabs>
                <w:tab w:val="left" w:pos="2234"/>
              </w:tabs>
            </w:pPr>
            <w:r>
              <w:t>kaodv_queue_entry</w:t>
            </w:r>
          </w:p>
          <w:p w:rsidR="00270B68" w:rsidRDefault="00B559A6" w:rsidP="00B559A6">
            <w:r>
              <w:t>*</w:t>
            </w:r>
          </w:p>
        </w:tc>
        <w:tc>
          <w:tcPr>
            <w:tcW w:w="2914" w:type="dxa"/>
          </w:tcPr>
          <w:p w:rsidR="00270B68" w:rsidRDefault="00053F07">
            <w:pPr>
              <w:rPr>
                <w:rFonts w:hint="eastAsia"/>
              </w:rPr>
            </w:pPr>
            <w:r>
              <w:rPr>
                <w:rFonts w:hint="eastAsia"/>
              </w:rPr>
              <w:t>写保护，</w:t>
            </w:r>
            <w:r w:rsidR="00B559A6">
              <w:rPr>
                <w:rFonts w:hint="eastAsia"/>
              </w:rPr>
              <w:t>找到删除的表</w:t>
            </w:r>
          </w:p>
        </w:tc>
      </w:tr>
      <w:tr w:rsidR="00270B68" w:rsidTr="00B559A6">
        <w:tc>
          <w:tcPr>
            <w:tcW w:w="3256" w:type="dxa"/>
          </w:tcPr>
          <w:p w:rsidR="00270B68" w:rsidRDefault="00B559A6">
            <w:r w:rsidRPr="00B559A6">
              <w:t>kaodv_queue_flush(void)</w:t>
            </w:r>
          </w:p>
        </w:tc>
        <w:tc>
          <w:tcPr>
            <w:tcW w:w="2126" w:type="dxa"/>
          </w:tcPr>
          <w:p w:rsidR="00270B68" w:rsidRDefault="00B559A6">
            <w:r w:rsidRPr="00B559A6">
              <w:t>void</w:t>
            </w:r>
          </w:p>
        </w:tc>
        <w:tc>
          <w:tcPr>
            <w:tcW w:w="2914" w:type="dxa"/>
          </w:tcPr>
          <w:p w:rsidR="00270B68" w:rsidRDefault="00053F07">
            <w:r>
              <w:rPr>
                <w:rFonts w:hint="eastAsia"/>
              </w:rPr>
              <w:t>写保护，</w:t>
            </w:r>
            <w:r w:rsidR="00B559A6">
              <w:rPr>
                <w:rFonts w:hint="eastAsia"/>
              </w:rPr>
              <w:t>调用f</w:t>
            </w:r>
            <w:r w:rsidR="00B559A6">
              <w:t>lush</w:t>
            </w:r>
            <w:r w:rsidR="00B559A6">
              <w:rPr>
                <w:rFonts w:hint="eastAsia"/>
              </w:rPr>
              <w:t>函数清空队列</w:t>
            </w:r>
          </w:p>
        </w:tc>
      </w:tr>
      <w:tr w:rsidR="00B559A6" w:rsidTr="00B559A6">
        <w:tc>
          <w:tcPr>
            <w:tcW w:w="3256" w:type="dxa"/>
          </w:tcPr>
          <w:p w:rsidR="00B559A6" w:rsidRPr="00B559A6" w:rsidRDefault="00B559A6" w:rsidP="00B559A6">
            <w:r>
              <w:t>kaodv_queue_enqueue_packet(struct sk_buff *skb, int (*okfn) (struct sk_buff *))</w:t>
            </w:r>
          </w:p>
        </w:tc>
        <w:tc>
          <w:tcPr>
            <w:tcW w:w="2126" w:type="dxa"/>
          </w:tcPr>
          <w:p w:rsidR="00B559A6" w:rsidRDefault="00B559A6" w:rsidP="00B559A6">
            <w:r>
              <w:t>int</w:t>
            </w:r>
          </w:p>
          <w:p w:rsidR="00B559A6" w:rsidRPr="00B559A6" w:rsidRDefault="00B559A6"/>
        </w:tc>
        <w:tc>
          <w:tcPr>
            <w:tcW w:w="2914" w:type="dxa"/>
          </w:tcPr>
          <w:p w:rsidR="00B559A6" w:rsidRDefault="00053F07">
            <w:pPr>
              <w:rPr>
                <w:rFonts w:hint="eastAsia"/>
              </w:rPr>
            </w:pPr>
            <w:r>
              <w:rPr>
                <w:rFonts w:hint="eastAsia"/>
              </w:rPr>
              <w:t>写保护，把当前信息的表写入队列</w:t>
            </w:r>
          </w:p>
        </w:tc>
      </w:tr>
      <w:tr w:rsidR="00B559A6" w:rsidTr="00B559A6">
        <w:tc>
          <w:tcPr>
            <w:tcW w:w="3256" w:type="dxa"/>
          </w:tcPr>
          <w:p w:rsidR="00B559A6" w:rsidRPr="00B559A6" w:rsidRDefault="00053F07">
            <w:r w:rsidRPr="00053F07">
              <w:t>dest_cmp(struct kaodv_queue_entry *e, unsigned long daddr)</w:t>
            </w:r>
          </w:p>
        </w:tc>
        <w:tc>
          <w:tcPr>
            <w:tcW w:w="2126" w:type="dxa"/>
          </w:tcPr>
          <w:p w:rsidR="00B559A6" w:rsidRPr="00B559A6" w:rsidRDefault="00053F07">
            <w:r w:rsidRPr="00053F07">
              <w:t>int</w:t>
            </w:r>
          </w:p>
        </w:tc>
        <w:tc>
          <w:tcPr>
            <w:tcW w:w="2914" w:type="dxa"/>
          </w:tcPr>
          <w:p w:rsidR="00B559A6" w:rsidRDefault="00053F07">
            <w:pPr>
              <w:rPr>
                <w:rFonts w:hint="eastAsia"/>
              </w:rPr>
            </w:pPr>
            <w:r>
              <w:rPr>
                <w:rFonts w:hint="eastAsia"/>
              </w:rPr>
              <w:t>判断参数中的表是否和</w:t>
            </w:r>
            <w:r w:rsidR="00C961C4">
              <w:rPr>
                <w:rFonts w:hint="eastAsia"/>
              </w:rPr>
              <w:t>参数中的路由地址匹配</w:t>
            </w:r>
          </w:p>
        </w:tc>
      </w:tr>
      <w:tr w:rsidR="00B559A6" w:rsidTr="00B559A6">
        <w:tc>
          <w:tcPr>
            <w:tcW w:w="3256" w:type="dxa"/>
          </w:tcPr>
          <w:p w:rsidR="00B559A6" w:rsidRPr="00B559A6" w:rsidRDefault="00C961C4" w:rsidP="00C961C4">
            <w:pPr>
              <w:jc w:val="center"/>
            </w:pPr>
            <w:r w:rsidRPr="00C961C4">
              <w:t>kaodv_queue_find(__u32 daddr)</w:t>
            </w:r>
          </w:p>
        </w:tc>
        <w:tc>
          <w:tcPr>
            <w:tcW w:w="2126" w:type="dxa"/>
          </w:tcPr>
          <w:p w:rsidR="00B559A6" w:rsidRPr="00B559A6" w:rsidRDefault="00C961C4">
            <w:r w:rsidRPr="00C961C4">
              <w:t>int</w:t>
            </w:r>
          </w:p>
        </w:tc>
        <w:tc>
          <w:tcPr>
            <w:tcW w:w="2914" w:type="dxa"/>
          </w:tcPr>
          <w:p w:rsidR="00B559A6" w:rsidRDefault="00C961C4">
            <w:pPr>
              <w:rPr>
                <w:rFonts w:hint="eastAsia"/>
              </w:rPr>
            </w:pPr>
            <w:r>
              <w:rPr>
                <w:rFonts w:hint="eastAsia"/>
              </w:rPr>
              <w:t>读保护，根据地址找到表</w:t>
            </w:r>
          </w:p>
        </w:tc>
      </w:tr>
      <w:tr w:rsidR="00C961C4" w:rsidTr="00B559A6">
        <w:tc>
          <w:tcPr>
            <w:tcW w:w="3256" w:type="dxa"/>
          </w:tcPr>
          <w:p w:rsidR="00C961C4" w:rsidRPr="00C961C4" w:rsidRDefault="00C961C4" w:rsidP="00C961C4">
            <w:pPr>
              <w:jc w:val="center"/>
            </w:pPr>
            <w:r w:rsidRPr="00C961C4">
              <w:t>kaodv_queue_set_verdict(int verdict, __u32 daddr)</w:t>
            </w:r>
          </w:p>
        </w:tc>
        <w:tc>
          <w:tcPr>
            <w:tcW w:w="2126" w:type="dxa"/>
          </w:tcPr>
          <w:p w:rsidR="00C961C4" w:rsidRPr="00C961C4" w:rsidRDefault="00C961C4">
            <w:r w:rsidRPr="00C961C4">
              <w:t>int</w:t>
            </w:r>
          </w:p>
        </w:tc>
        <w:tc>
          <w:tcPr>
            <w:tcW w:w="2914" w:type="dxa"/>
          </w:tcPr>
          <w:p w:rsidR="00C961C4" w:rsidRDefault="00C961C4">
            <w:pPr>
              <w:rPr>
                <w:rFonts w:hint="eastAsia"/>
              </w:rPr>
            </w:pPr>
            <w:r>
              <w:rPr>
                <w:rFonts w:hint="eastAsia"/>
              </w:rPr>
              <w:t>根据v</w:t>
            </w:r>
            <w:r>
              <w:t>erdict</w:t>
            </w:r>
            <w:r>
              <w:rPr>
                <w:rFonts w:hint="eastAsia"/>
              </w:rPr>
              <w:t>来采用不同处理</w:t>
            </w:r>
            <w:r w:rsidR="0066414B">
              <w:rPr>
                <w:rFonts w:hint="eastAsia"/>
              </w:rPr>
              <w:t>，如果是删除表则发送ICMP消息告知目的节点已不可达，如果是发送消息则根据地址查找表，找得到并且该节点是网关则对IP报文进行封装后重新查找路由，找不到就释放空间</w:t>
            </w:r>
          </w:p>
        </w:tc>
      </w:tr>
      <w:tr w:rsidR="00C961C4" w:rsidTr="00B559A6">
        <w:tc>
          <w:tcPr>
            <w:tcW w:w="3256" w:type="dxa"/>
          </w:tcPr>
          <w:p w:rsidR="00C961C4" w:rsidRPr="00C961C4" w:rsidRDefault="0066414B" w:rsidP="00C961C4">
            <w:pPr>
              <w:jc w:val="center"/>
            </w:pPr>
            <w:r w:rsidRPr="0066414B">
              <w:t>kaodv_queue_get_info(char *buffer, char **start, off_t offset, int length)</w:t>
            </w:r>
          </w:p>
        </w:tc>
        <w:tc>
          <w:tcPr>
            <w:tcW w:w="2126" w:type="dxa"/>
          </w:tcPr>
          <w:p w:rsidR="00C961C4" w:rsidRPr="00C961C4" w:rsidRDefault="0066414B">
            <w:r w:rsidRPr="0066414B">
              <w:t>int</w:t>
            </w:r>
          </w:p>
        </w:tc>
        <w:tc>
          <w:tcPr>
            <w:tcW w:w="2914" w:type="dxa"/>
          </w:tcPr>
          <w:p w:rsidR="00C961C4" w:rsidRDefault="00B4595F">
            <w:pPr>
              <w:rPr>
                <w:rFonts w:hint="eastAsia"/>
              </w:rPr>
            </w:pPr>
            <w:r>
              <w:rPr>
                <w:rFonts w:hint="eastAsia"/>
              </w:rPr>
              <w:t>版本低于2.6.24的处理函数，</w:t>
            </w:r>
            <w:r w:rsidR="0066414B">
              <w:rPr>
                <w:rFonts w:hint="eastAsia"/>
              </w:rPr>
              <w:t>得到队列长度信息</w:t>
            </w:r>
          </w:p>
        </w:tc>
      </w:tr>
      <w:tr w:rsidR="0066414B" w:rsidTr="00B559A6">
        <w:tc>
          <w:tcPr>
            <w:tcW w:w="3256" w:type="dxa"/>
          </w:tcPr>
          <w:p w:rsidR="0066414B" w:rsidRPr="0066414B" w:rsidRDefault="0066414B" w:rsidP="0066414B">
            <w:pPr>
              <w:jc w:val="center"/>
            </w:pPr>
            <w:r>
              <w:t>kaodv_queue_get_info(char *page, char</w:t>
            </w:r>
            <w:r>
              <w:t xml:space="preserve"> **start, off_t off, int count,</w:t>
            </w:r>
            <w:r>
              <w:t>int *eof, void *data)</w:t>
            </w:r>
          </w:p>
        </w:tc>
        <w:tc>
          <w:tcPr>
            <w:tcW w:w="2126" w:type="dxa"/>
          </w:tcPr>
          <w:p w:rsidR="0066414B" w:rsidRPr="0066414B" w:rsidRDefault="0066414B">
            <w:r>
              <w:t>int</w:t>
            </w:r>
          </w:p>
        </w:tc>
        <w:tc>
          <w:tcPr>
            <w:tcW w:w="2914" w:type="dxa"/>
          </w:tcPr>
          <w:p w:rsidR="0066414B" w:rsidRDefault="00B4595F">
            <w:pPr>
              <w:rPr>
                <w:rFonts w:hint="eastAsia"/>
              </w:rPr>
            </w:pPr>
            <w:r>
              <w:rPr>
                <w:rFonts w:hint="eastAsia"/>
              </w:rPr>
              <w:t>版本高</w:t>
            </w:r>
            <w:r>
              <w:rPr>
                <w:rFonts w:hint="eastAsia"/>
              </w:rPr>
              <w:t>于2.6.24的处理函数</w:t>
            </w:r>
            <w:r>
              <w:rPr>
                <w:rFonts w:hint="eastAsia"/>
              </w:rPr>
              <w:t>，得到队列长度信息</w:t>
            </w:r>
          </w:p>
        </w:tc>
      </w:tr>
      <w:tr w:rsidR="00B4595F" w:rsidTr="00B559A6">
        <w:tc>
          <w:tcPr>
            <w:tcW w:w="3256" w:type="dxa"/>
          </w:tcPr>
          <w:p w:rsidR="00B4595F" w:rsidRPr="00B4595F" w:rsidRDefault="00B4595F" w:rsidP="0066414B">
            <w:pPr>
              <w:jc w:val="center"/>
            </w:pPr>
            <w:r w:rsidRPr="00B4595F">
              <w:t>init_or_cleanup(int init)</w:t>
            </w:r>
          </w:p>
        </w:tc>
        <w:tc>
          <w:tcPr>
            <w:tcW w:w="2126" w:type="dxa"/>
          </w:tcPr>
          <w:p w:rsidR="00B4595F" w:rsidRDefault="00B4595F" w:rsidP="00AB3855">
            <w:r w:rsidRPr="00B4595F">
              <w:t>int</w:t>
            </w:r>
            <w:r w:rsidR="00AB3855">
              <w:t xml:space="preserve"> </w:t>
            </w:r>
          </w:p>
        </w:tc>
        <w:tc>
          <w:tcPr>
            <w:tcW w:w="2914" w:type="dxa"/>
          </w:tcPr>
          <w:p w:rsidR="00B4595F" w:rsidRDefault="00B4595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roc文件系统用于访问内核，该函数先进行队列、proc文件初始化，再</w:t>
            </w:r>
            <w:r w:rsidR="00AB3855">
              <w:rPr>
                <w:rFonts w:hint="eastAsia"/>
              </w:rPr>
              <w:t>创建新的proc函数并进行配置</w:t>
            </w:r>
          </w:p>
        </w:tc>
      </w:tr>
      <w:tr w:rsidR="00AB3855" w:rsidTr="00B559A6">
        <w:tc>
          <w:tcPr>
            <w:tcW w:w="3256" w:type="dxa"/>
          </w:tcPr>
          <w:p w:rsidR="00AB3855" w:rsidRPr="00B4595F" w:rsidRDefault="00AB3855" w:rsidP="00AB3855">
            <w:pPr>
              <w:jc w:val="center"/>
              <w:rPr>
                <w:rFonts w:hint="eastAsia"/>
              </w:rPr>
            </w:pPr>
            <w:r>
              <w:t>kaodv_queue_init(void)</w:t>
            </w:r>
          </w:p>
        </w:tc>
        <w:tc>
          <w:tcPr>
            <w:tcW w:w="2126" w:type="dxa"/>
          </w:tcPr>
          <w:p w:rsidR="00AB3855" w:rsidRPr="00B4595F" w:rsidRDefault="00AB3855">
            <w:r>
              <w:t>int</w:t>
            </w:r>
          </w:p>
        </w:tc>
        <w:tc>
          <w:tcPr>
            <w:tcW w:w="2914" w:type="dxa"/>
          </w:tcPr>
          <w:p w:rsidR="00AB3855" w:rsidRDefault="00AB3855">
            <w:r>
              <w:rPr>
                <w:rFonts w:hint="eastAsia"/>
              </w:rPr>
              <w:t>如果已经初始化调用该函数进行p</w:t>
            </w:r>
            <w:r>
              <w:t>roc</w:t>
            </w:r>
            <w:r>
              <w:rPr>
                <w:rFonts w:hint="eastAsia"/>
              </w:rPr>
              <w:t>文件初始化</w:t>
            </w:r>
          </w:p>
        </w:tc>
      </w:tr>
      <w:tr w:rsidR="00AB3855" w:rsidTr="00B559A6">
        <w:tc>
          <w:tcPr>
            <w:tcW w:w="3256" w:type="dxa"/>
          </w:tcPr>
          <w:p w:rsidR="00AB3855" w:rsidRPr="00AB3855" w:rsidRDefault="00AB3855" w:rsidP="0066414B">
            <w:pPr>
              <w:jc w:val="center"/>
            </w:pPr>
            <w:r w:rsidRPr="00AB3855">
              <w:lastRenderedPageBreak/>
              <w:t>kaodv_queue_fini(void)</w:t>
            </w:r>
          </w:p>
        </w:tc>
        <w:tc>
          <w:tcPr>
            <w:tcW w:w="2126" w:type="dxa"/>
          </w:tcPr>
          <w:p w:rsidR="00AB3855" w:rsidRPr="00B4595F" w:rsidRDefault="00AB3855">
            <w:r w:rsidRPr="00AB3855">
              <w:t>void</w:t>
            </w:r>
          </w:p>
        </w:tc>
        <w:tc>
          <w:tcPr>
            <w:tcW w:w="2914" w:type="dxa"/>
          </w:tcPr>
          <w:p w:rsidR="00AB3855" w:rsidRDefault="00AB3855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没有</w:t>
            </w:r>
            <w:bookmarkStart w:id="0" w:name="_GoBack"/>
            <w:bookmarkEnd w:id="0"/>
            <w:r>
              <w:rPr>
                <w:rFonts w:hint="eastAsia"/>
              </w:rPr>
              <w:t>初始化调用该函数进行p</w:t>
            </w:r>
            <w:r>
              <w:t>roc</w:t>
            </w:r>
            <w:r>
              <w:rPr>
                <w:rFonts w:hint="eastAsia"/>
              </w:rPr>
              <w:t>文件初始化</w:t>
            </w:r>
          </w:p>
        </w:tc>
      </w:tr>
    </w:tbl>
    <w:p w:rsidR="004E14C9" w:rsidRDefault="004E14C9"/>
    <w:sectPr w:rsidR="004E1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16"/>
    <w:rsid w:val="00053F07"/>
    <w:rsid w:val="00270B68"/>
    <w:rsid w:val="004E14C9"/>
    <w:rsid w:val="005A1652"/>
    <w:rsid w:val="0066414B"/>
    <w:rsid w:val="006B0316"/>
    <w:rsid w:val="009F6217"/>
    <w:rsid w:val="00AB3855"/>
    <w:rsid w:val="00B02910"/>
    <w:rsid w:val="00B4595F"/>
    <w:rsid w:val="00B559A6"/>
    <w:rsid w:val="00C9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90CA"/>
  <w15:chartTrackingRefBased/>
  <w15:docId w15:val="{5B02890C-8349-4ACC-AB7A-5AD7E28F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馨怡</dc:creator>
  <cp:keywords/>
  <dc:description/>
  <cp:lastModifiedBy>王 馨怡</cp:lastModifiedBy>
  <cp:revision>2</cp:revision>
  <dcterms:created xsi:type="dcterms:W3CDTF">2020-01-01T16:45:00Z</dcterms:created>
  <dcterms:modified xsi:type="dcterms:W3CDTF">2020-01-02T03:29:00Z</dcterms:modified>
</cp:coreProperties>
</file>