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65" w:rsidRPr="006C349F" w:rsidRDefault="0076084D" w:rsidP="0076084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代码在</w:t>
      </w:r>
      <w:r w:rsidRPr="006C349F">
        <w:rPr>
          <w:rFonts w:hint="eastAsia"/>
          <w:b/>
          <w:sz w:val="28"/>
        </w:rPr>
        <w:t>LL1.java</w:t>
      </w:r>
      <w:r w:rsidRPr="006C349F">
        <w:rPr>
          <w:rFonts w:hint="eastAsia"/>
          <w:b/>
          <w:sz w:val="28"/>
        </w:rPr>
        <w:t>中</w:t>
      </w:r>
    </w:p>
    <w:p w:rsidR="0076084D" w:rsidRDefault="0076084D" w:rsidP="007608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pict>
          <v:rect id="_x0000_s1026" style="position:absolute;left:0;text-align:left;margin-left:17.25pt;margin-top:22.8pt;width:408pt;height:18.75pt;z-index:251658240" strokecolor="#c00000" strokeweight="3.25pt">
            <v:fill opacity="0"/>
          </v:rect>
        </w:pict>
      </w:r>
      <w:r>
        <w:rPr>
          <w:noProof/>
        </w:rPr>
        <w:drawing>
          <wp:inline distT="0" distB="0" distL="0" distR="0">
            <wp:extent cx="5274310" cy="1623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D" w:rsidRPr="006C349F" w:rsidRDefault="0076084D" w:rsidP="0076084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在</w:t>
      </w:r>
      <w:r w:rsidRPr="006C349F">
        <w:rPr>
          <w:rFonts w:hint="eastAsia"/>
          <w:b/>
          <w:sz w:val="28"/>
        </w:rPr>
        <w:t>Eclipse</w:t>
      </w:r>
      <w:r w:rsidRPr="006C349F">
        <w:rPr>
          <w:rFonts w:hint="eastAsia"/>
          <w:b/>
          <w:sz w:val="28"/>
        </w:rPr>
        <w:t>中新建一个项目</w:t>
      </w:r>
    </w:p>
    <w:p w:rsidR="0076084D" w:rsidRDefault="0076084D" w:rsidP="007608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46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D" w:rsidRPr="006C349F" w:rsidRDefault="0076084D" w:rsidP="0076084D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命名为</w:t>
      </w:r>
      <w:proofErr w:type="spellStart"/>
      <w:r w:rsidRPr="006C349F">
        <w:rPr>
          <w:rFonts w:hint="eastAsia"/>
          <w:b/>
          <w:sz w:val="28"/>
        </w:rPr>
        <w:t>MyCompiler</w:t>
      </w:r>
      <w:proofErr w:type="spellEnd"/>
    </w:p>
    <w:p w:rsidR="0076084D" w:rsidRDefault="0076084D" w:rsidP="0076084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857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D" w:rsidRPr="006C349F" w:rsidRDefault="0076084D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 xml:space="preserve">4. </w:t>
      </w:r>
      <w:r w:rsidRPr="006C349F">
        <w:rPr>
          <w:rFonts w:hint="eastAsia"/>
          <w:b/>
          <w:sz w:val="28"/>
        </w:rPr>
        <w:t>在该文件夹中找到</w:t>
      </w:r>
      <w:proofErr w:type="spellStart"/>
      <w:r w:rsidRPr="006C349F">
        <w:rPr>
          <w:rFonts w:hint="eastAsia"/>
          <w:b/>
          <w:sz w:val="28"/>
        </w:rPr>
        <w:t>src</w:t>
      </w:r>
      <w:proofErr w:type="spellEnd"/>
      <w:r w:rsidRPr="006C349F">
        <w:rPr>
          <w:rFonts w:hint="eastAsia"/>
          <w:b/>
          <w:sz w:val="28"/>
        </w:rPr>
        <w:t>文件夹，把</w:t>
      </w:r>
      <w:r w:rsidRPr="006C349F">
        <w:rPr>
          <w:rFonts w:hint="eastAsia"/>
          <w:b/>
          <w:sz w:val="28"/>
        </w:rPr>
        <w:t>LL1.java</w:t>
      </w:r>
      <w:r w:rsidRPr="006C349F">
        <w:rPr>
          <w:rFonts w:hint="eastAsia"/>
          <w:b/>
          <w:sz w:val="28"/>
        </w:rPr>
        <w:t>拷贝到</w:t>
      </w:r>
      <w:proofErr w:type="spellStart"/>
      <w:r w:rsidRPr="006C349F">
        <w:rPr>
          <w:rFonts w:hint="eastAsia"/>
          <w:b/>
          <w:sz w:val="28"/>
        </w:rPr>
        <w:t>src</w:t>
      </w:r>
      <w:proofErr w:type="spellEnd"/>
      <w:r w:rsidRPr="006C349F">
        <w:rPr>
          <w:rFonts w:hint="eastAsia"/>
          <w:b/>
          <w:sz w:val="28"/>
        </w:rPr>
        <w:t>文件夹中。</w:t>
      </w:r>
    </w:p>
    <w:p w:rsidR="0076084D" w:rsidRDefault="0076084D" w:rsidP="007608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63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D" w:rsidRDefault="0076084D" w:rsidP="0076084D">
      <w:pPr>
        <w:rPr>
          <w:rFonts w:hint="eastAsia"/>
        </w:rPr>
      </w:pPr>
    </w:p>
    <w:p w:rsidR="0076084D" w:rsidRDefault="0076084D" w:rsidP="0076084D">
      <w:pPr>
        <w:rPr>
          <w:rFonts w:hint="eastAsia"/>
        </w:rPr>
      </w:pPr>
    </w:p>
    <w:p w:rsidR="0076084D" w:rsidRDefault="0076084D" w:rsidP="0076084D">
      <w:pPr>
        <w:rPr>
          <w:rFonts w:hint="eastAsia"/>
        </w:rPr>
      </w:pPr>
    </w:p>
    <w:p w:rsidR="0076084D" w:rsidRDefault="0076084D" w:rsidP="00760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602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D" w:rsidRDefault="0076084D" w:rsidP="0076084D">
      <w:pPr>
        <w:rPr>
          <w:rFonts w:hint="eastAsia"/>
        </w:rPr>
      </w:pPr>
    </w:p>
    <w:p w:rsidR="0076084D" w:rsidRDefault="0076084D" w:rsidP="007608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07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D" w:rsidRDefault="0076084D" w:rsidP="0076084D">
      <w:pPr>
        <w:rPr>
          <w:rFonts w:hint="eastAsia"/>
        </w:rPr>
      </w:pPr>
    </w:p>
    <w:p w:rsidR="0076084D" w:rsidRPr="006C349F" w:rsidRDefault="0076084D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然后刷新</w:t>
      </w:r>
      <w:r w:rsidRPr="006C349F">
        <w:rPr>
          <w:rFonts w:hint="eastAsia"/>
          <w:b/>
          <w:sz w:val="28"/>
        </w:rPr>
        <w:t>Eclipse</w:t>
      </w:r>
      <w:r w:rsidRPr="006C349F">
        <w:rPr>
          <w:rFonts w:hint="eastAsia"/>
          <w:b/>
          <w:sz w:val="28"/>
        </w:rPr>
        <w:t>，找到</w:t>
      </w:r>
      <w:r w:rsidRPr="006C349F">
        <w:rPr>
          <w:rFonts w:hint="eastAsia"/>
          <w:b/>
          <w:sz w:val="28"/>
        </w:rPr>
        <w:t>LL1.</w:t>
      </w:r>
      <w:proofErr w:type="gramStart"/>
      <w:r w:rsidRPr="006C349F">
        <w:rPr>
          <w:rFonts w:hint="eastAsia"/>
          <w:b/>
          <w:sz w:val="28"/>
        </w:rPr>
        <w:t>java</w:t>
      </w:r>
      <w:proofErr w:type="gramEnd"/>
    </w:p>
    <w:p w:rsidR="006C349F" w:rsidRDefault="006C349F" w:rsidP="0076084D">
      <w:pPr>
        <w:rPr>
          <w:rFonts w:hint="eastAsia"/>
        </w:rPr>
      </w:pPr>
      <w:r>
        <w:rPr>
          <w:noProof/>
        </w:rPr>
        <w:pict>
          <v:rect id="_x0000_s1027" style="position:absolute;left:0;text-align:left;margin-left:3pt;margin-top:165.9pt;width:160.5pt;height:63pt;z-index:251659264" strokecolor="#c00000" strokeweight="3.25pt">
            <v:fill opacity="0"/>
          </v:rect>
        </w:pict>
      </w:r>
      <w:r>
        <w:rPr>
          <w:noProof/>
        </w:rPr>
        <w:drawing>
          <wp:inline distT="0" distB="0" distL="0" distR="0">
            <wp:extent cx="2038350" cy="40671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运行</w:t>
      </w:r>
      <w:r w:rsidRPr="006C349F">
        <w:rPr>
          <w:rFonts w:hint="eastAsia"/>
          <w:b/>
          <w:sz w:val="28"/>
        </w:rPr>
        <w:t>LL1.java</w:t>
      </w:r>
      <w:r w:rsidRPr="006C349F">
        <w:rPr>
          <w:rFonts w:hint="eastAsia"/>
          <w:b/>
          <w:sz w:val="28"/>
        </w:rPr>
        <w:t>，点击下图的图标</w:t>
      </w:r>
    </w:p>
    <w:p w:rsidR="006C349F" w:rsidRDefault="006C349F" w:rsidP="0076084D">
      <w:pPr>
        <w:rPr>
          <w:rFonts w:hint="eastAsia"/>
        </w:rPr>
      </w:pPr>
      <w:r>
        <w:rPr>
          <w:noProof/>
        </w:rPr>
        <w:pict>
          <v:rect id="_x0000_s1028" style="position:absolute;left:0;text-align:left;margin-left:119.25pt;margin-top:29.85pt;width:27pt;height:27.75pt;z-index:251660288" strokecolor="#c00000" strokeweight="3.25pt">
            <v:fill opacity="0"/>
          </v:rect>
        </w:pict>
      </w:r>
      <w:r>
        <w:rPr>
          <w:noProof/>
        </w:rPr>
        <w:drawing>
          <wp:inline distT="0" distB="0" distL="0" distR="0">
            <wp:extent cx="2590800" cy="7905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Default="006C349F" w:rsidP="0076084D">
      <w:pPr>
        <w:rPr>
          <w:rFonts w:hint="eastAsia"/>
        </w:rPr>
      </w:pPr>
      <w:r>
        <w:rPr>
          <w:noProof/>
        </w:rPr>
        <w:lastRenderedPageBreak/>
        <w:pict>
          <v:rect id="_x0000_s1029" style="position:absolute;left:0;text-align:left;margin-left:1in;margin-top:249.15pt;width:78pt;height:33.75pt;z-index:251661312" strokecolor="#c00000" strokeweight="3.25pt">
            <v:fill opacity="0"/>
          </v:rect>
        </w:pict>
      </w:r>
      <w:r>
        <w:rPr>
          <w:noProof/>
        </w:rPr>
        <w:drawing>
          <wp:inline distT="0" distB="0" distL="0" distR="0">
            <wp:extent cx="2943225" cy="37623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接着，界面的左框输入所有文法</w:t>
      </w:r>
    </w:p>
    <w:p w:rsidR="006C349F" w:rsidRDefault="006C349F" w:rsidP="0076084D">
      <w:pPr>
        <w:rPr>
          <w:rFonts w:hint="eastAsia"/>
        </w:rPr>
      </w:pPr>
      <w:r>
        <w:rPr>
          <w:noProof/>
        </w:rPr>
        <w:lastRenderedPageBreak/>
        <w:pict>
          <v:rect id="_x0000_s1030" style="position:absolute;left:0;text-align:left;margin-left:17.25pt;margin-top:52.65pt;width:134.25pt;height:247.5pt;z-index:251662336" strokecolor="#c00000" strokeweight="3.25pt">
            <v:fill opacity="0"/>
          </v:rect>
        </w:pict>
      </w:r>
      <w:r>
        <w:rPr>
          <w:noProof/>
        </w:rPr>
        <w:drawing>
          <wp:inline distT="0" distB="0" distL="0" distR="0">
            <wp:extent cx="5274310" cy="532982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打开测试文法</w:t>
      </w:r>
      <w:r w:rsidRPr="006C349F">
        <w:rPr>
          <w:rFonts w:hint="eastAsia"/>
          <w:b/>
          <w:sz w:val="28"/>
        </w:rPr>
        <w:t>1.txt</w:t>
      </w:r>
      <w:r w:rsidRPr="006C349F">
        <w:rPr>
          <w:rFonts w:hint="eastAsia"/>
          <w:b/>
          <w:sz w:val="28"/>
        </w:rPr>
        <w:t>，把文法拷贝到左框</w:t>
      </w:r>
    </w:p>
    <w:p w:rsidR="006C349F" w:rsidRDefault="006C349F" w:rsidP="007608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38425" cy="20383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3083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337.5pt;margin-top:-172.8pt;width:58.5pt;height:23.25pt;z-index:251663360" strokecolor="#c00000" strokeweight="3.25pt">
            <v:fill opacity="0"/>
          </v:rect>
        </w:pict>
      </w: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点击“判断文法”，得到结果，该文法不是</w:t>
      </w:r>
      <w:r w:rsidRPr="006C349F">
        <w:rPr>
          <w:rFonts w:hint="eastAsia"/>
          <w:b/>
          <w:sz w:val="28"/>
        </w:rPr>
        <w:t>LL1</w:t>
      </w:r>
    </w:p>
    <w:p w:rsidR="006C349F" w:rsidRDefault="006C349F" w:rsidP="007608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254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Pr="006C349F" w:rsidRDefault="006C349F" w:rsidP="006C349F">
      <w:pPr>
        <w:rPr>
          <w:rFonts w:hint="eastAsia"/>
          <w:b/>
          <w:sz w:val="28"/>
        </w:rPr>
      </w:pP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清空。</w:t>
      </w:r>
    </w:p>
    <w:p w:rsidR="006C349F" w:rsidRDefault="006C349F" w:rsidP="0076084D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32" style="position:absolute;left:0;text-align:left;margin-left:322.5pt;margin-top:34.65pt;width:58.5pt;height:23.25pt;z-index:251664384" strokecolor="#c00000" strokeweight="3.25pt">
            <v:fill opacity="0"/>
          </v:rect>
        </w:pict>
      </w:r>
      <w:r w:rsidRPr="006C349F">
        <w:drawing>
          <wp:inline distT="0" distB="0" distL="0" distR="0">
            <wp:extent cx="5274310" cy="5329829"/>
            <wp:effectExtent l="19050" t="0" r="254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接着，打开测试文法</w:t>
      </w:r>
      <w:r w:rsidRPr="006C349F">
        <w:rPr>
          <w:rFonts w:hint="eastAsia"/>
          <w:b/>
          <w:sz w:val="28"/>
        </w:rPr>
        <w:t>2.txt</w:t>
      </w:r>
      <w:r w:rsidRPr="006C349F">
        <w:rPr>
          <w:rFonts w:hint="eastAsia"/>
          <w:b/>
          <w:sz w:val="28"/>
        </w:rPr>
        <w:t>，同上述操作相同，判断后的结果如下。</w:t>
      </w:r>
    </w:p>
    <w:p w:rsidR="006C349F" w:rsidRPr="006C349F" w:rsidRDefault="006C349F" w:rsidP="006C349F">
      <w:pPr>
        <w:pStyle w:val="a3"/>
        <w:ind w:left="360" w:firstLineChars="0" w:firstLine="0"/>
        <w:rPr>
          <w:rFonts w:hint="eastAsia"/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1629657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32982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</w:p>
    <w:p w:rsid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然后输入字符串</w:t>
      </w:r>
      <w:proofErr w:type="spellStart"/>
      <w:r w:rsidRPr="006C349F">
        <w:rPr>
          <w:rFonts w:hint="eastAsia"/>
          <w:b/>
          <w:sz w:val="28"/>
        </w:rPr>
        <w:t>i+i</w:t>
      </w:r>
      <w:proofErr w:type="spellEnd"/>
      <w:r w:rsidRPr="006C349F">
        <w:rPr>
          <w:rFonts w:hint="eastAsia"/>
          <w:b/>
          <w:sz w:val="28"/>
        </w:rPr>
        <w:t>*</w:t>
      </w:r>
      <w:proofErr w:type="spellStart"/>
      <w:r w:rsidRPr="006C349F">
        <w:rPr>
          <w:rFonts w:hint="eastAsia"/>
          <w:b/>
          <w:sz w:val="28"/>
        </w:rPr>
        <w:t>i</w:t>
      </w:r>
      <w:proofErr w:type="spellEnd"/>
      <w:r w:rsidRPr="006C349F">
        <w:rPr>
          <w:rFonts w:hint="eastAsia"/>
          <w:b/>
          <w:sz w:val="28"/>
        </w:rPr>
        <w:t>，</w:t>
      </w:r>
      <w:r w:rsidR="00D250C3">
        <w:rPr>
          <w:rFonts w:hint="eastAsia"/>
          <w:b/>
          <w:sz w:val="28"/>
        </w:rPr>
        <w:t>点击</w:t>
      </w:r>
      <w:r w:rsidR="00D250C3" w:rsidRPr="00D250C3">
        <w:rPr>
          <w:rFonts w:hint="eastAsia"/>
          <w:b/>
          <w:sz w:val="28"/>
          <w:u w:val="single"/>
        </w:rPr>
        <w:t>句子判断</w:t>
      </w:r>
      <w:r w:rsidR="00D250C3">
        <w:rPr>
          <w:rFonts w:hint="eastAsia"/>
          <w:b/>
          <w:sz w:val="28"/>
        </w:rPr>
        <w:t>，</w:t>
      </w:r>
      <w:r w:rsidRPr="006C349F">
        <w:rPr>
          <w:rFonts w:hint="eastAsia"/>
          <w:b/>
          <w:sz w:val="28"/>
        </w:rPr>
        <w:t>在右边文本框显示内容如下。</w:t>
      </w:r>
    </w:p>
    <w:p w:rsidR="00D250C3" w:rsidRPr="006C349F" w:rsidRDefault="00D250C3" w:rsidP="00D250C3">
      <w:pPr>
        <w:pStyle w:val="a3"/>
        <w:ind w:left="360" w:firstLineChars="0" w:firstLine="0"/>
        <w:rPr>
          <w:rFonts w:hint="eastAsia"/>
          <w:b/>
          <w:sz w:val="28"/>
        </w:rPr>
      </w:pPr>
      <w:r>
        <w:rPr>
          <w:noProof/>
        </w:rPr>
        <w:pict>
          <v:rect id="_x0000_s1033" style="position:absolute;left:0;text-align:left;margin-left:54pt;margin-top:36.15pt;width:252pt;height:23.25pt;z-index:251665408" strokecolor="#c00000" strokeweight="3.25pt">
            <v:fill opacity="0"/>
          </v:rect>
        </w:pict>
      </w:r>
      <w:r>
        <w:rPr>
          <w:rFonts w:hint="eastAsia"/>
          <w:b/>
          <w:noProof/>
          <w:sz w:val="28"/>
        </w:rPr>
        <w:drawing>
          <wp:inline distT="0" distB="0" distL="0" distR="0">
            <wp:extent cx="5274310" cy="70179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Default="006C349F" w:rsidP="00760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48150" cy="37719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6C349F">
        <w:rPr>
          <w:rFonts w:hint="eastAsia"/>
          <w:b/>
          <w:sz w:val="28"/>
        </w:rPr>
        <w:t>预测分析表如下！</w:t>
      </w:r>
    </w:p>
    <w:p w:rsidR="006C349F" w:rsidRPr="006C349F" w:rsidRDefault="006C349F" w:rsidP="006C349F">
      <w:pPr>
        <w:rPr>
          <w:rFonts w:hint="eastAsia"/>
          <w:b/>
          <w:sz w:val="28"/>
        </w:rPr>
      </w:pPr>
      <w:r w:rsidRPr="006C349F">
        <w:drawing>
          <wp:inline distT="0" distB="0" distL="0" distR="0">
            <wp:extent cx="5274310" cy="128566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49F" w:rsidRPr="006C349F" w:rsidRDefault="006C349F" w:rsidP="006C349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C349F">
        <w:rPr>
          <w:rFonts w:hint="eastAsia"/>
          <w:b/>
          <w:sz w:val="28"/>
        </w:rPr>
        <w:t>结束！</w:t>
      </w:r>
    </w:p>
    <w:sectPr w:rsidR="006C349F" w:rsidRPr="006C349F" w:rsidSect="00FE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CF9"/>
    <w:multiLevelType w:val="hybridMultilevel"/>
    <w:tmpl w:val="A6A0BD1E"/>
    <w:lvl w:ilvl="0" w:tplc="A80EB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5372"/>
    <w:rsid w:val="006C349F"/>
    <w:rsid w:val="00745372"/>
    <w:rsid w:val="0076084D"/>
    <w:rsid w:val="00D250C3"/>
    <w:rsid w:val="00FE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7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8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08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0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2018-01-18T06:46:00Z</dcterms:created>
  <dcterms:modified xsi:type="dcterms:W3CDTF">2018-01-18T07:10:00Z</dcterms:modified>
</cp:coreProperties>
</file>