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A3FC8" w:rsidR="001572BF" w:rsidP="0029639A" w:rsidRDefault="00C277FF" w14:paraId="79EF6977" w14:textId="3D68DEB2">
      <w:pPr>
        <w:tabs>
          <w:tab w:val="num" w:pos="720"/>
        </w:tabs>
        <w:spacing w:line="16" w:lineRule="atLeast"/>
        <w:jc w:val="center"/>
        <w:rPr>
          <w:b/>
          <w:bCs/>
          <w:sz w:val="36"/>
          <w:szCs w:val="36"/>
        </w:rPr>
      </w:pPr>
      <w:r>
        <w:rPr>
          <w:b/>
          <w:bCs/>
          <w:sz w:val="36"/>
          <w:szCs w:val="36"/>
        </w:rPr>
        <w:tab/>
      </w:r>
      <w:r w:rsidRPr="001A3FC8" w:rsidR="001572BF">
        <w:rPr>
          <w:b/>
          <w:bCs/>
          <w:sz w:val="36"/>
          <w:szCs w:val="36"/>
        </w:rPr>
        <w:t>Sigmund Freud</w:t>
      </w:r>
      <w:r w:rsidRPr="001A3FC8" w:rsidR="001E6CC8">
        <w:rPr>
          <w:b/>
          <w:bCs/>
          <w:sz w:val="36"/>
          <w:szCs w:val="36"/>
        </w:rPr>
        <w:t xml:space="preserve"> (1856 – 1939)</w:t>
      </w:r>
      <w:r w:rsidRPr="001A3FC8" w:rsidR="00E51732">
        <w:rPr>
          <w:b/>
          <w:bCs/>
          <w:sz w:val="36"/>
          <w:szCs w:val="36"/>
        </w:rPr>
        <w:t xml:space="preserve"> - </w:t>
      </w:r>
      <w:r w:rsidRPr="001A3FC8" w:rsidR="001572BF">
        <w:rPr>
          <w:b/>
          <w:bCs/>
          <w:sz w:val="36"/>
          <w:szCs w:val="36"/>
        </w:rPr>
        <w:t>Tiefenpsychologie und Psychoanalyse</w:t>
      </w:r>
    </w:p>
    <w:p w:rsidRPr="0029639A" w:rsidR="001E6CC8" w:rsidP="0029639A" w:rsidRDefault="001E6CC8" w14:paraId="70ADE2D4" w14:textId="77777777">
      <w:pPr>
        <w:spacing w:line="16" w:lineRule="atLeast"/>
        <w:rPr>
          <w:sz w:val="20"/>
          <w:szCs w:val="20"/>
        </w:rPr>
      </w:pPr>
      <w:r w:rsidRPr="0029639A">
        <w:rPr>
          <w:sz w:val="20"/>
          <w:szCs w:val="20"/>
        </w:rPr>
        <w:t>Sigmund Freud war der erste, der versucht hat, die Psyche durch eine Sammlung von theoretischen Annahmen komplett zu beschreiben.</w:t>
      </w:r>
    </w:p>
    <w:p w:rsidRPr="0029639A" w:rsidR="001E6CC8" w:rsidP="0029639A" w:rsidRDefault="001E6CC8" w14:paraId="59E3CEBC" w14:textId="77777777">
      <w:pPr>
        <w:spacing w:line="16" w:lineRule="atLeast"/>
        <w:rPr>
          <w:b/>
          <w:bCs/>
          <w:sz w:val="20"/>
          <w:szCs w:val="20"/>
        </w:rPr>
      </w:pPr>
      <w:r w:rsidRPr="0029639A">
        <w:rPr>
          <w:b/>
          <w:bCs/>
          <w:sz w:val="20"/>
          <w:szCs w:val="20"/>
        </w:rPr>
        <w:t>Zitate von Sigmund Freud:</w:t>
      </w:r>
    </w:p>
    <w:p w:rsidRPr="0029639A" w:rsidR="001E6CC8" w:rsidP="0029639A" w:rsidRDefault="00320035" w14:paraId="137ED58C" w14:textId="77777777">
      <w:pPr>
        <w:spacing w:line="16" w:lineRule="atLeast"/>
        <w:rPr>
          <w:sz w:val="20"/>
          <w:szCs w:val="20"/>
        </w:rPr>
      </w:pPr>
      <w:r w:rsidRPr="0029639A">
        <w:rPr>
          <w:sz w:val="20"/>
          <w:szCs w:val="20"/>
        </w:rPr>
        <w:t>„</w:t>
      </w:r>
      <w:r w:rsidRPr="0029639A" w:rsidR="001E6CC8">
        <w:rPr>
          <w:sz w:val="20"/>
          <w:szCs w:val="20"/>
        </w:rPr>
        <w:t>Der Mensch ist ein unermüdlicher Lustsucher</w:t>
      </w:r>
      <w:r w:rsidRPr="0029639A">
        <w:rPr>
          <w:sz w:val="20"/>
          <w:szCs w:val="20"/>
        </w:rPr>
        <w:t>.</w:t>
      </w:r>
      <w:r w:rsidRPr="0029639A" w:rsidR="001E6CC8">
        <w:rPr>
          <w:sz w:val="20"/>
          <w:szCs w:val="20"/>
        </w:rPr>
        <w:t>“</w:t>
      </w:r>
    </w:p>
    <w:p w:rsidRPr="0029639A" w:rsidR="001E6CC8" w:rsidP="0029639A" w:rsidRDefault="00320035" w14:paraId="03D307C5" w14:textId="77777777">
      <w:pPr>
        <w:spacing w:line="16" w:lineRule="atLeast"/>
        <w:rPr>
          <w:sz w:val="20"/>
          <w:szCs w:val="20"/>
        </w:rPr>
      </w:pPr>
      <w:r w:rsidRPr="0029639A">
        <w:rPr>
          <w:sz w:val="20"/>
          <w:szCs w:val="20"/>
        </w:rPr>
        <w:t>„</w:t>
      </w:r>
      <w:r w:rsidRPr="0029639A" w:rsidR="001E6CC8">
        <w:rPr>
          <w:sz w:val="20"/>
          <w:szCs w:val="20"/>
        </w:rPr>
        <w:t>Unsere Kultur ist ganz allgemein auf der Unterdrückung von Trieben aufgebaut</w:t>
      </w:r>
      <w:r w:rsidRPr="0029639A">
        <w:rPr>
          <w:sz w:val="20"/>
          <w:szCs w:val="20"/>
        </w:rPr>
        <w:t>.“</w:t>
      </w:r>
    </w:p>
    <w:p w:rsidRPr="001A3FC8" w:rsidR="001E6CC8" w:rsidP="0029639A" w:rsidRDefault="001E6CC8" w14:paraId="46404E71" w14:textId="77777777">
      <w:pPr>
        <w:spacing w:line="16" w:lineRule="atLeast"/>
      </w:pPr>
    </w:p>
    <w:p w:rsidRPr="001A3FC8" w:rsidR="001572BF" w:rsidP="0029639A" w:rsidRDefault="001572BF" w14:paraId="2C0E13CD" w14:textId="77777777">
      <w:pPr>
        <w:spacing w:line="16" w:lineRule="atLeast"/>
        <w:rPr>
          <w:b/>
          <w:bCs/>
          <w:sz w:val="32"/>
          <w:szCs w:val="32"/>
        </w:rPr>
      </w:pPr>
      <w:r w:rsidRPr="001A3FC8">
        <w:rPr>
          <w:b/>
          <w:bCs/>
          <w:sz w:val="32"/>
          <w:szCs w:val="32"/>
        </w:rPr>
        <w:t>Das Instanzenmodell</w:t>
      </w:r>
    </w:p>
    <w:p w:rsidRPr="0029639A" w:rsidR="001572BF" w:rsidP="0029639A" w:rsidRDefault="001572BF" w14:paraId="331A75A4" w14:textId="77777777">
      <w:pPr>
        <w:spacing w:line="16" w:lineRule="atLeast"/>
        <w:rPr>
          <w:sz w:val="20"/>
          <w:szCs w:val="20"/>
        </w:rPr>
      </w:pPr>
      <w:r w:rsidRPr="0029639A">
        <w:rPr>
          <w:sz w:val="20"/>
          <w:szCs w:val="20"/>
        </w:rPr>
        <w:t>Das Instanzenmodell ist ein nach Sigmund Freud entwickeltes Modell, das sich mit der menschlichen Psyche auseinandersetzt und die Persönlichkeit des Menschen beschreibt</w:t>
      </w:r>
    </w:p>
    <w:p w:rsidRPr="0029639A" w:rsidR="001572BF" w:rsidP="0029639A" w:rsidRDefault="001572BF" w14:paraId="191FEA13" w14:textId="77777777">
      <w:pPr>
        <w:spacing w:line="16" w:lineRule="atLeast"/>
        <w:rPr>
          <w:sz w:val="20"/>
          <w:szCs w:val="20"/>
        </w:rPr>
      </w:pPr>
      <w:r w:rsidRPr="0029639A">
        <w:rPr>
          <w:sz w:val="20"/>
          <w:szCs w:val="20"/>
        </w:rPr>
        <w:t>Dabei spielen drei Instanzen eine sehr wesentliche Rolle: Es, Ich, Über-Ich</w:t>
      </w:r>
    </w:p>
    <w:p w:rsidRPr="0029639A" w:rsidR="001572BF" w:rsidP="0029639A" w:rsidRDefault="001572BF" w14:paraId="7863980A" w14:textId="77777777">
      <w:pPr>
        <w:spacing w:line="16" w:lineRule="atLeast"/>
        <w:rPr>
          <w:b/>
          <w:bCs/>
          <w:sz w:val="20"/>
          <w:szCs w:val="20"/>
        </w:rPr>
      </w:pPr>
      <w:r w:rsidRPr="0029639A">
        <w:rPr>
          <w:b/>
          <w:bCs/>
          <w:sz w:val="20"/>
          <w:szCs w:val="20"/>
        </w:rPr>
        <w:t>Das Es …</w:t>
      </w:r>
    </w:p>
    <w:p w:rsidRPr="0029639A" w:rsidR="001572BF" w:rsidP="0029639A" w:rsidRDefault="001572BF" w14:paraId="1FCCC03B" w14:textId="77777777">
      <w:pPr>
        <w:spacing w:line="16" w:lineRule="atLeast"/>
        <w:rPr>
          <w:sz w:val="20"/>
          <w:szCs w:val="20"/>
        </w:rPr>
      </w:pPr>
      <w:r w:rsidRPr="0029639A">
        <w:rPr>
          <w:sz w:val="20"/>
          <w:szCs w:val="20"/>
        </w:rPr>
        <w:t>… ist die älteste Instanz, die von Geburt an vorhanden ist</w:t>
      </w:r>
    </w:p>
    <w:p w:rsidRPr="0029639A" w:rsidR="001572BF" w:rsidP="0029639A" w:rsidRDefault="001572BF" w14:paraId="0CF75002" w14:textId="77777777">
      <w:pPr>
        <w:spacing w:line="16" w:lineRule="atLeast"/>
        <w:rPr>
          <w:sz w:val="20"/>
          <w:szCs w:val="20"/>
        </w:rPr>
      </w:pPr>
      <w:r w:rsidRPr="0029639A">
        <w:rPr>
          <w:sz w:val="20"/>
          <w:szCs w:val="20"/>
        </w:rPr>
        <w:t>… ist die Instanz der Triebe, Wünsche, Bedürfnisse. Geltungsbedürfnis und Triebe:  z.B. Nahrungstrieb, Sexualtrieb (</w:t>
      </w:r>
      <w:r w:rsidRPr="0029639A">
        <w:rPr>
          <w:rFonts w:ascii="Symbol" w:hAnsi="Symbol" w:eastAsia="Symbol" w:cs="Symbol"/>
          <w:sz w:val="20"/>
          <w:szCs w:val="20"/>
        </w:rPr>
        <w:t>®</w:t>
      </w:r>
      <w:r w:rsidRPr="0029639A">
        <w:rPr>
          <w:sz w:val="20"/>
          <w:szCs w:val="20"/>
        </w:rPr>
        <w:t xml:space="preserve"> Libido) sowie Aggressionen (</w:t>
      </w:r>
      <w:r w:rsidRPr="0029639A">
        <w:rPr>
          <w:rFonts w:ascii="Symbol" w:hAnsi="Symbol" w:eastAsia="Symbol" w:cs="Symbol"/>
          <w:sz w:val="20"/>
          <w:szCs w:val="20"/>
        </w:rPr>
        <w:t>®</w:t>
      </w:r>
      <w:r w:rsidRPr="0029639A">
        <w:rPr>
          <w:sz w:val="20"/>
          <w:szCs w:val="20"/>
        </w:rPr>
        <w:t xml:space="preserve"> Destrudo) und Affekte</w:t>
      </w:r>
    </w:p>
    <w:p w:rsidRPr="0029639A" w:rsidR="001572BF" w:rsidP="0029639A" w:rsidRDefault="001572BF" w14:paraId="06C51587" w14:textId="77777777">
      <w:pPr>
        <w:spacing w:line="16" w:lineRule="atLeast"/>
        <w:rPr>
          <w:sz w:val="20"/>
          <w:szCs w:val="20"/>
        </w:rPr>
      </w:pPr>
      <w:r w:rsidRPr="0029639A">
        <w:rPr>
          <w:sz w:val="20"/>
          <w:szCs w:val="20"/>
        </w:rPr>
        <w:t>… handelt nach dem Lustprinzip, ist unbelehrbar und befindet sich im Unterbewussten.</w:t>
      </w:r>
    </w:p>
    <w:p w:rsidRPr="0029639A" w:rsidR="001572BF" w:rsidP="0029639A" w:rsidRDefault="001572BF" w14:paraId="51D78361" w14:textId="77777777">
      <w:pPr>
        <w:spacing w:line="16" w:lineRule="atLeast"/>
        <w:rPr>
          <w:sz w:val="20"/>
          <w:szCs w:val="20"/>
        </w:rPr>
      </w:pPr>
      <w:r w:rsidRPr="0029639A">
        <w:rPr>
          <w:sz w:val="20"/>
          <w:szCs w:val="20"/>
        </w:rPr>
        <w:t>… versucht mit allen Mitteln eine Triebbefriedigung zu erlangen</w:t>
      </w:r>
    </w:p>
    <w:p w:rsidRPr="0029639A" w:rsidR="001572BF" w:rsidP="0029639A" w:rsidRDefault="001572BF" w14:paraId="53D807F0" w14:textId="77777777">
      <w:pPr>
        <w:spacing w:line="16" w:lineRule="atLeast"/>
        <w:rPr>
          <w:sz w:val="20"/>
          <w:szCs w:val="20"/>
        </w:rPr>
      </w:pPr>
      <w:r w:rsidRPr="0029639A">
        <w:rPr>
          <w:sz w:val="20"/>
          <w:szCs w:val="20"/>
        </w:rPr>
        <w:t>Die dem Ich schadenden oder störende Erlebnisse werden in das Es verdrängt</w:t>
      </w:r>
      <w:r w:rsidRPr="0029639A" w:rsidR="00320035">
        <w:rPr>
          <w:sz w:val="20"/>
          <w:szCs w:val="20"/>
        </w:rPr>
        <w:t>.</w:t>
      </w:r>
    </w:p>
    <w:p w:rsidRPr="0029639A" w:rsidR="001572BF" w:rsidP="0029639A" w:rsidRDefault="001572BF" w14:paraId="21B56B04" w14:textId="77777777">
      <w:pPr>
        <w:spacing w:line="16" w:lineRule="atLeast"/>
        <w:rPr>
          <w:sz w:val="20"/>
          <w:szCs w:val="20"/>
        </w:rPr>
      </w:pPr>
      <w:r w:rsidRPr="0029639A">
        <w:rPr>
          <w:sz w:val="20"/>
          <w:szCs w:val="20"/>
        </w:rPr>
        <w:t>Die Bedürfnisse bzw. Triebe können ggf. unterschiedlich stark gewichtet sein.</w:t>
      </w:r>
    </w:p>
    <w:p w:rsidRPr="0029639A" w:rsidR="001572BF" w:rsidP="0029639A" w:rsidRDefault="001572BF" w14:paraId="47D73059" w14:textId="77777777">
      <w:pPr>
        <w:spacing w:line="16" w:lineRule="atLeast"/>
        <w:rPr>
          <w:b/>
          <w:bCs/>
          <w:sz w:val="20"/>
          <w:szCs w:val="20"/>
        </w:rPr>
      </w:pPr>
      <w:r w:rsidRPr="0029639A">
        <w:rPr>
          <w:b/>
          <w:bCs/>
          <w:sz w:val="20"/>
          <w:szCs w:val="20"/>
        </w:rPr>
        <w:t>Das Über-Ich</w:t>
      </w:r>
    </w:p>
    <w:p w:rsidRPr="0029639A" w:rsidR="001572BF" w:rsidP="0029639A" w:rsidRDefault="001572BF" w14:paraId="2566B381" w14:textId="77777777">
      <w:pPr>
        <w:spacing w:line="16" w:lineRule="atLeast"/>
        <w:rPr>
          <w:sz w:val="20"/>
          <w:szCs w:val="20"/>
        </w:rPr>
      </w:pPr>
      <w:r w:rsidRPr="0029639A">
        <w:rPr>
          <w:sz w:val="20"/>
          <w:szCs w:val="20"/>
        </w:rPr>
        <w:t>… ist die jüngste Instanz</w:t>
      </w:r>
    </w:p>
    <w:p w:rsidRPr="0029639A" w:rsidR="001572BF" w:rsidP="0029639A" w:rsidRDefault="001572BF" w14:paraId="7001284A" w14:textId="77777777">
      <w:pPr>
        <w:spacing w:line="16" w:lineRule="atLeast"/>
        <w:rPr>
          <w:sz w:val="20"/>
          <w:szCs w:val="20"/>
        </w:rPr>
      </w:pPr>
      <w:r w:rsidRPr="0029639A">
        <w:rPr>
          <w:sz w:val="20"/>
          <w:szCs w:val="20"/>
        </w:rPr>
        <w:t xml:space="preserve">… vertritt die Moralvorstellungen einer Gesellschaft bzw. einer ihrer Gruppen </w:t>
      </w:r>
    </w:p>
    <w:p w:rsidRPr="0029639A" w:rsidR="001572BF" w:rsidP="0029639A" w:rsidRDefault="001572BF" w14:paraId="77738335" w14:textId="77777777">
      <w:pPr>
        <w:spacing w:line="16" w:lineRule="atLeast"/>
        <w:rPr>
          <w:sz w:val="20"/>
          <w:szCs w:val="20"/>
        </w:rPr>
      </w:pPr>
      <w:r w:rsidRPr="0029639A">
        <w:rPr>
          <w:sz w:val="20"/>
          <w:szCs w:val="20"/>
        </w:rPr>
        <w:t>… wird durch Normen und Werte bestimmt</w:t>
      </w:r>
    </w:p>
    <w:p w:rsidRPr="0029639A" w:rsidR="001572BF" w:rsidP="0029639A" w:rsidRDefault="001572BF" w14:paraId="257D90DA" w14:textId="77777777">
      <w:pPr>
        <w:spacing w:line="16" w:lineRule="atLeast"/>
        <w:rPr>
          <w:sz w:val="20"/>
          <w:szCs w:val="20"/>
        </w:rPr>
      </w:pPr>
      <w:r w:rsidRPr="0029639A">
        <w:rPr>
          <w:sz w:val="20"/>
          <w:szCs w:val="20"/>
        </w:rPr>
        <w:t>… enthält Motive der Verbote und Gebote, die teilweise aus den Erfahrungen der Ich-Konflikte und teilweise aus der Adaption der Wertnormen der Eltern oder der soziokulturellen Umwelt sind.</w:t>
      </w:r>
    </w:p>
    <w:p w:rsidRPr="0029639A" w:rsidR="001572BF" w:rsidP="0029639A" w:rsidRDefault="001572BF" w14:paraId="5D2AB3C4" w14:textId="77777777">
      <w:pPr>
        <w:spacing w:line="16" w:lineRule="atLeast"/>
        <w:rPr>
          <w:sz w:val="20"/>
          <w:szCs w:val="20"/>
        </w:rPr>
      </w:pPr>
      <w:r w:rsidRPr="0029639A">
        <w:rPr>
          <w:sz w:val="20"/>
          <w:szCs w:val="20"/>
        </w:rPr>
        <w:t xml:space="preserve">2 Substrukturen des Über-Ichs: </w:t>
      </w:r>
    </w:p>
    <w:p w:rsidRPr="0029639A" w:rsidR="001572BF" w:rsidP="0029639A" w:rsidRDefault="001572BF" w14:paraId="4A3F455D" w14:textId="77777777">
      <w:pPr>
        <w:spacing w:line="16" w:lineRule="atLeast"/>
        <w:rPr>
          <w:sz w:val="20"/>
          <w:szCs w:val="20"/>
        </w:rPr>
      </w:pPr>
      <w:r w:rsidRPr="0029639A">
        <w:rPr>
          <w:sz w:val="20"/>
          <w:szCs w:val="20"/>
        </w:rPr>
        <w:t>1.) Das Über-Ich enthält die eingeschränkten, verbietenden, strafenden Motive der Eltern, aber auch determiniert von der Triebstärke des Es (Verbote, aufgezwungene Motive, die erfüllt werden müssen/ so muss ich sein)</w:t>
      </w:r>
    </w:p>
    <w:p w:rsidRPr="0029639A" w:rsidR="001572BF" w:rsidP="0029639A" w:rsidRDefault="001572BF" w14:paraId="7854CE7C" w14:textId="77777777">
      <w:pPr>
        <w:spacing w:line="16" w:lineRule="atLeast"/>
        <w:rPr>
          <w:sz w:val="20"/>
          <w:szCs w:val="20"/>
        </w:rPr>
      </w:pPr>
      <w:r w:rsidRPr="0029639A">
        <w:rPr>
          <w:sz w:val="20"/>
          <w:szCs w:val="20"/>
        </w:rPr>
        <w:t>2.) Die 2. Substruktur wird von dem Ich-Ideal eingenommen und wird als positives Leitbild betrachtet.</w:t>
      </w:r>
    </w:p>
    <w:p w:rsidRPr="0029639A" w:rsidR="001572BF" w:rsidP="0029639A" w:rsidRDefault="001572BF" w14:paraId="688252BF" w14:textId="77777777">
      <w:pPr>
        <w:spacing w:line="16" w:lineRule="atLeast"/>
        <w:rPr>
          <w:sz w:val="20"/>
          <w:szCs w:val="20"/>
        </w:rPr>
      </w:pPr>
      <w:r w:rsidRPr="0029639A">
        <w:rPr>
          <w:sz w:val="20"/>
          <w:szCs w:val="20"/>
        </w:rPr>
        <w:t>… befindet sich teils im Bewussten</w:t>
      </w:r>
    </w:p>
    <w:p w:rsidRPr="0029639A" w:rsidR="001572BF" w:rsidP="0029639A" w:rsidRDefault="001572BF" w14:paraId="6AAD5236" w14:textId="77777777">
      <w:pPr>
        <w:spacing w:line="16" w:lineRule="atLeast"/>
        <w:rPr>
          <w:sz w:val="20"/>
          <w:szCs w:val="20"/>
        </w:rPr>
      </w:pPr>
      <w:r w:rsidRPr="0029639A">
        <w:rPr>
          <w:sz w:val="20"/>
          <w:szCs w:val="20"/>
        </w:rPr>
        <w:t>… kann von Kultur zu Kultur bzw. von Gesellschaft zu Gesellschaft unterschiedliche Merkmale aufweisen</w:t>
      </w:r>
    </w:p>
    <w:p w:rsidRPr="0029639A" w:rsidR="001572BF" w:rsidP="0029639A" w:rsidRDefault="001572BF" w14:paraId="1637BFE1" w14:textId="77777777">
      <w:pPr>
        <w:spacing w:line="16" w:lineRule="atLeast"/>
        <w:rPr>
          <w:sz w:val="20"/>
          <w:szCs w:val="20"/>
        </w:rPr>
      </w:pPr>
      <w:r w:rsidRPr="0029639A">
        <w:rPr>
          <w:sz w:val="20"/>
          <w:szCs w:val="20"/>
        </w:rPr>
        <w:t>Freud bezeichnet das Über-Ich auch als Gewissen</w:t>
      </w:r>
    </w:p>
    <w:p w:rsidRPr="0029639A" w:rsidR="001572BF" w:rsidP="0029639A" w:rsidRDefault="001572BF" w14:paraId="73C8E18B" w14:textId="77777777">
      <w:pPr>
        <w:spacing w:line="16" w:lineRule="atLeast"/>
        <w:rPr>
          <w:b/>
          <w:bCs/>
          <w:sz w:val="20"/>
          <w:szCs w:val="20"/>
        </w:rPr>
      </w:pPr>
      <w:r w:rsidRPr="0029639A">
        <w:rPr>
          <w:b/>
          <w:bCs/>
          <w:sz w:val="20"/>
          <w:szCs w:val="20"/>
        </w:rPr>
        <w:t>Das Ich</w:t>
      </w:r>
    </w:p>
    <w:p w:rsidRPr="0029639A" w:rsidR="001572BF" w:rsidP="0029639A" w:rsidRDefault="001572BF" w14:paraId="7C818448" w14:textId="77777777">
      <w:pPr>
        <w:spacing w:line="16" w:lineRule="atLeast"/>
        <w:rPr>
          <w:sz w:val="20"/>
          <w:szCs w:val="20"/>
        </w:rPr>
      </w:pPr>
      <w:r w:rsidRPr="0029639A">
        <w:rPr>
          <w:sz w:val="20"/>
          <w:szCs w:val="20"/>
        </w:rPr>
        <w:t>… ist eine Instanz, die den Kontakt zur Realität herstellt</w:t>
      </w:r>
    </w:p>
    <w:p w:rsidRPr="0029639A" w:rsidR="001572BF" w:rsidP="0029639A" w:rsidRDefault="001572BF" w14:paraId="0FBCC8DA" w14:textId="77777777">
      <w:pPr>
        <w:spacing w:line="16" w:lineRule="atLeast"/>
        <w:rPr>
          <w:sz w:val="20"/>
          <w:szCs w:val="20"/>
        </w:rPr>
      </w:pPr>
      <w:r w:rsidRPr="0029639A">
        <w:rPr>
          <w:sz w:val="20"/>
          <w:szCs w:val="20"/>
        </w:rPr>
        <w:t>… arbeitet nach dem Realitätsprinzip</w:t>
      </w:r>
    </w:p>
    <w:p w:rsidRPr="0029639A" w:rsidR="001572BF" w:rsidP="0029639A" w:rsidRDefault="001572BF" w14:paraId="58720F10" w14:textId="77777777">
      <w:pPr>
        <w:spacing w:line="16" w:lineRule="atLeast"/>
        <w:rPr>
          <w:sz w:val="20"/>
          <w:szCs w:val="20"/>
        </w:rPr>
      </w:pPr>
      <w:r w:rsidRPr="0029639A">
        <w:rPr>
          <w:sz w:val="20"/>
          <w:szCs w:val="20"/>
        </w:rPr>
        <w:t>… dient als Anpassungsorgan des Menschen</w:t>
      </w:r>
    </w:p>
    <w:p w:rsidRPr="0029639A" w:rsidR="001572BF" w:rsidP="0029639A" w:rsidRDefault="001572BF" w14:paraId="2AB8B7AC" w14:textId="77777777">
      <w:pPr>
        <w:spacing w:line="16" w:lineRule="atLeast"/>
        <w:rPr>
          <w:sz w:val="20"/>
          <w:szCs w:val="20"/>
        </w:rPr>
      </w:pPr>
      <w:r w:rsidRPr="0029639A">
        <w:rPr>
          <w:sz w:val="20"/>
          <w:szCs w:val="20"/>
        </w:rPr>
        <w:t xml:space="preserve">… besitzt die Fähigkeit der Wahrnehmung, des Gedächtnisses und der Kontrolle über die Motorik </w:t>
      </w:r>
    </w:p>
    <w:p w:rsidRPr="0029639A" w:rsidR="001572BF" w:rsidP="0029639A" w:rsidRDefault="001572BF" w14:paraId="0B6B19AE" w14:textId="77777777">
      <w:pPr>
        <w:spacing w:line="16" w:lineRule="atLeast"/>
        <w:rPr>
          <w:sz w:val="20"/>
          <w:szCs w:val="20"/>
        </w:rPr>
      </w:pPr>
      <w:r w:rsidRPr="0029639A">
        <w:rPr>
          <w:sz w:val="20"/>
          <w:szCs w:val="20"/>
        </w:rPr>
        <w:t>… kann unterscheiden, erinnern, denken und die Triebe steuern</w:t>
      </w:r>
    </w:p>
    <w:p w:rsidRPr="0029639A" w:rsidR="001572BF" w:rsidP="0029639A" w:rsidRDefault="001572BF" w14:paraId="26C4D3AC" w14:textId="77777777">
      <w:pPr>
        <w:spacing w:line="16" w:lineRule="atLeast"/>
        <w:rPr>
          <w:sz w:val="20"/>
          <w:szCs w:val="20"/>
        </w:rPr>
      </w:pPr>
      <w:r w:rsidRPr="0029639A">
        <w:rPr>
          <w:sz w:val="20"/>
          <w:szCs w:val="20"/>
        </w:rPr>
        <w:t>… ist das planende und vorausschauende System</w:t>
      </w:r>
    </w:p>
    <w:p w:rsidRPr="0029639A" w:rsidR="001572BF" w:rsidP="0029639A" w:rsidRDefault="001572BF" w14:paraId="67F92E72" w14:textId="77777777">
      <w:pPr>
        <w:spacing w:line="16" w:lineRule="atLeast"/>
        <w:rPr>
          <w:sz w:val="20"/>
          <w:szCs w:val="20"/>
        </w:rPr>
      </w:pPr>
      <w:r w:rsidRPr="0029639A">
        <w:rPr>
          <w:sz w:val="20"/>
          <w:szCs w:val="20"/>
        </w:rPr>
        <w:t>… ist in der Lage, mit Hilfe der bisherigen Eigenerfahrungen in Kombination mit der Wirklichkeit abschätzen und die möglichen Gefahren bzw. Unannehmlichkeiten erkennen.</w:t>
      </w:r>
    </w:p>
    <w:p w:rsidRPr="0029639A" w:rsidR="001572BF" w:rsidP="0029639A" w:rsidRDefault="001572BF" w14:paraId="5D77B7C2" w14:textId="77777777">
      <w:pPr>
        <w:spacing w:line="16" w:lineRule="atLeast"/>
        <w:rPr>
          <w:sz w:val="20"/>
          <w:szCs w:val="20"/>
        </w:rPr>
      </w:pPr>
      <w:r w:rsidRPr="0029639A">
        <w:rPr>
          <w:sz w:val="20"/>
          <w:szCs w:val="20"/>
        </w:rPr>
        <w:t xml:space="preserve">… ist die „Angststätte“ (Fähigkeit zur </w:t>
      </w:r>
      <w:r w:rsidRPr="0029639A" w:rsidR="001E6CC8">
        <w:rPr>
          <w:sz w:val="20"/>
          <w:szCs w:val="20"/>
        </w:rPr>
        <w:t>Angstentwicklung und</w:t>
      </w:r>
      <w:r w:rsidRPr="0029639A">
        <w:rPr>
          <w:sz w:val="20"/>
          <w:szCs w:val="20"/>
        </w:rPr>
        <w:t xml:space="preserve"> Bildung der Abwehrmechanismen als „schützende Gegenmaßnahme der Angst“)</w:t>
      </w:r>
    </w:p>
    <w:p w:rsidRPr="0029639A" w:rsidR="001572BF" w:rsidP="0029639A" w:rsidRDefault="001572BF" w14:paraId="54D18057" w14:textId="77777777">
      <w:pPr>
        <w:spacing w:line="16" w:lineRule="atLeast"/>
        <w:rPr>
          <w:sz w:val="20"/>
          <w:szCs w:val="20"/>
        </w:rPr>
      </w:pPr>
      <w:r w:rsidRPr="0029639A">
        <w:rPr>
          <w:sz w:val="20"/>
          <w:szCs w:val="20"/>
        </w:rPr>
        <w:t>… nimmt die Vermittlerrolle zwischen Es und Über- Ich ein</w:t>
      </w:r>
    </w:p>
    <w:p w:rsidRPr="0029639A" w:rsidR="001572BF" w:rsidP="0029639A" w:rsidRDefault="001572BF" w14:paraId="043574E8" w14:textId="77777777">
      <w:pPr>
        <w:spacing w:line="16" w:lineRule="atLeast"/>
        <w:rPr>
          <w:sz w:val="20"/>
          <w:szCs w:val="20"/>
        </w:rPr>
      </w:pPr>
      <w:r w:rsidRPr="0029639A">
        <w:rPr>
          <w:sz w:val="20"/>
          <w:szCs w:val="20"/>
        </w:rPr>
        <w:t>… befindet sich im Vorbewussten</w:t>
      </w:r>
    </w:p>
    <w:p w:rsidRPr="001A3FC8" w:rsidR="001572BF" w:rsidP="0029639A" w:rsidRDefault="001572BF" w14:paraId="11D29FF5" w14:textId="77777777">
      <w:pPr>
        <w:spacing w:line="16" w:lineRule="atLeast"/>
        <w:rPr>
          <w:b/>
          <w:bCs/>
          <w:sz w:val="32"/>
          <w:szCs w:val="32"/>
        </w:rPr>
      </w:pPr>
      <w:r w:rsidRPr="001A3FC8">
        <w:rPr>
          <w:b/>
          <w:bCs/>
          <w:sz w:val="32"/>
          <w:szCs w:val="32"/>
        </w:rPr>
        <w:t>Entstehung Freud‘scher Versprecher</w:t>
      </w:r>
    </w:p>
    <w:p w:rsidRPr="0029639A" w:rsidR="001572BF" w:rsidP="0029639A" w:rsidRDefault="001572BF" w14:paraId="584F2BE8" w14:textId="77777777">
      <w:pPr>
        <w:spacing w:line="16" w:lineRule="atLeast"/>
        <w:rPr>
          <w:sz w:val="20"/>
          <w:szCs w:val="20"/>
        </w:rPr>
      </w:pPr>
      <w:r w:rsidRPr="0029639A">
        <w:rPr>
          <w:sz w:val="20"/>
          <w:szCs w:val="20"/>
        </w:rPr>
        <w:t>Unbewusstes kommt durch die Versprecher zum Vorschein.</w:t>
      </w:r>
      <w:r w:rsidRPr="0029639A" w:rsidR="00320035">
        <w:rPr>
          <w:sz w:val="20"/>
          <w:szCs w:val="20"/>
        </w:rPr>
        <w:t xml:space="preserve"> </w:t>
      </w:r>
      <w:r w:rsidRPr="0029639A">
        <w:rPr>
          <w:sz w:val="20"/>
          <w:szCs w:val="20"/>
        </w:rPr>
        <w:t>Nicht das eigentlich Gemeinte wird geäußert, sondern das eigentlich Gedachte.</w:t>
      </w:r>
      <w:r w:rsidRPr="0029639A" w:rsidR="00320035">
        <w:rPr>
          <w:sz w:val="20"/>
          <w:szCs w:val="20"/>
        </w:rPr>
        <w:t xml:space="preserve"> </w:t>
      </w:r>
      <w:r w:rsidRPr="0029639A">
        <w:rPr>
          <w:sz w:val="20"/>
          <w:szCs w:val="20"/>
        </w:rPr>
        <w:t>Der Versprecher kann dabei einen unbewussten oder vorbewussten Beweggrund als Ursache haben (vgl. „Freud‘scher Verbrecher“</w:t>
      </w:r>
    </w:p>
    <w:p w:rsidRPr="001A3FC8" w:rsidR="001572BF" w:rsidP="0029639A" w:rsidRDefault="001572BF" w14:paraId="70543C12" w14:textId="77777777">
      <w:pPr>
        <w:spacing w:line="16" w:lineRule="atLeast"/>
        <w:rPr>
          <w:b/>
          <w:bCs/>
          <w:sz w:val="32"/>
          <w:szCs w:val="32"/>
        </w:rPr>
      </w:pPr>
      <w:r w:rsidRPr="001A3FC8">
        <w:rPr>
          <w:b/>
          <w:bCs/>
          <w:sz w:val="32"/>
          <w:szCs w:val="32"/>
        </w:rPr>
        <w:t>Das topographische Modell</w:t>
      </w:r>
    </w:p>
    <w:p w:rsidRPr="0029639A" w:rsidR="001572BF" w:rsidP="0029639A" w:rsidRDefault="001E6CC8" w14:paraId="6A9161BE" w14:textId="77777777">
      <w:pPr>
        <w:spacing w:line="16" w:lineRule="atLeast"/>
        <w:rPr>
          <w:sz w:val="20"/>
          <w:szCs w:val="20"/>
        </w:rPr>
      </w:pPr>
      <w:r w:rsidRPr="0029639A">
        <w:rPr>
          <w:sz w:val="20"/>
          <w:szCs w:val="20"/>
        </w:rPr>
        <w:t xml:space="preserve">Vgl. </w:t>
      </w:r>
      <w:r w:rsidRPr="0029639A" w:rsidR="001572BF">
        <w:rPr>
          <w:sz w:val="20"/>
          <w:szCs w:val="20"/>
        </w:rPr>
        <w:t>Eisbergmodell</w:t>
      </w:r>
    </w:p>
    <w:p w:rsidRPr="0029639A" w:rsidR="001572BF" w:rsidP="0029639A" w:rsidRDefault="001572BF" w14:paraId="665FA2BE" w14:textId="77777777">
      <w:pPr>
        <w:spacing w:line="16" w:lineRule="atLeast"/>
        <w:rPr>
          <w:sz w:val="20"/>
          <w:szCs w:val="20"/>
        </w:rPr>
      </w:pPr>
      <w:r w:rsidRPr="0029639A">
        <w:rPr>
          <w:sz w:val="20"/>
          <w:szCs w:val="20"/>
        </w:rPr>
        <w:t xml:space="preserve">Der sogenannte Zensor trennt das </w:t>
      </w:r>
      <w:r w:rsidRPr="0029639A">
        <w:rPr>
          <w:b/>
          <w:bCs/>
          <w:sz w:val="20"/>
          <w:szCs w:val="20"/>
        </w:rPr>
        <w:t>Unbewusste</w:t>
      </w:r>
      <w:r w:rsidRPr="0029639A">
        <w:rPr>
          <w:sz w:val="20"/>
          <w:szCs w:val="20"/>
        </w:rPr>
        <w:t xml:space="preserve"> vom </w:t>
      </w:r>
      <w:r w:rsidRPr="0029639A">
        <w:rPr>
          <w:b/>
          <w:bCs/>
          <w:sz w:val="20"/>
          <w:szCs w:val="20"/>
        </w:rPr>
        <w:t>Vorbewussten</w:t>
      </w:r>
      <w:r w:rsidRPr="0029639A">
        <w:rPr>
          <w:sz w:val="20"/>
          <w:szCs w:val="20"/>
        </w:rPr>
        <w:t xml:space="preserve"> und </w:t>
      </w:r>
      <w:r w:rsidRPr="0029639A">
        <w:rPr>
          <w:b/>
          <w:bCs/>
          <w:sz w:val="20"/>
          <w:szCs w:val="20"/>
        </w:rPr>
        <w:t>Bewussten</w:t>
      </w:r>
      <w:r w:rsidRPr="0029639A">
        <w:rPr>
          <w:sz w:val="20"/>
          <w:szCs w:val="20"/>
        </w:rPr>
        <w:t>, weil die Inhalte vom Unbewussten unser Leben erheblich stören würden, während des Wachzustandes wären sie unzumutbar</w:t>
      </w:r>
    </w:p>
    <w:p w:rsidRPr="0029639A" w:rsidR="001572BF" w:rsidP="0029639A" w:rsidRDefault="001572BF" w14:paraId="7DF3425D" w14:textId="77777777">
      <w:pPr>
        <w:spacing w:line="16" w:lineRule="atLeast"/>
        <w:rPr>
          <w:sz w:val="20"/>
          <w:szCs w:val="20"/>
        </w:rPr>
      </w:pPr>
      <w:r w:rsidRPr="0029639A">
        <w:rPr>
          <w:sz w:val="20"/>
          <w:szCs w:val="20"/>
        </w:rPr>
        <w:t>Der Zensor ist tagsüber stärker ausgeprägt als nachts.</w:t>
      </w:r>
    </w:p>
    <w:p w:rsidRPr="0029639A" w:rsidR="001572BF" w:rsidP="0029639A" w:rsidRDefault="001572BF" w14:paraId="7845E6D6" w14:textId="77777777">
      <w:pPr>
        <w:spacing w:line="16" w:lineRule="atLeast"/>
        <w:rPr>
          <w:sz w:val="20"/>
          <w:szCs w:val="20"/>
        </w:rPr>
      </w:pPr>
      <w:r w:rsidRPr="0029639A">
        <w:rPr>
          <w:sz w:val="20"/>
          <w:szCs w:val="20"/>
        </w:rPr>
        <w:t xml:space="preserve"> Ich-Schwäche: Gelingt es dem Ich nicht, eine Balance zwischen dem Es und dem Über-Ich aufrecht zu erhalten und ist einer der beiden Instanzen dem Ich überlegen, so spricht man von einer </w:t>
      </w:r>
      <w:r w:rsidRPr="0029639A">
        <w:rPr>
          <w:b/>
          <w:bCs/>
          <w:sz w:val="20"/>
          <w:szCs w:val="20"/>
        </w:rPr>
        <w:t>Ich-Schwäche</w:t>
      </w:r>
      <w:r w:rsidRPr="0029639A">
        <w:rPr>
          <w:sz w:val="20"/>
          <w:szCs w:val="20"/>
        </w:rPr>
        <w:t xml:space="preserve">. </w:t>
      </w:r>
    </w:p>
    <w:p w:rsidRPr="001A3FC8" w:rsidR="001572BF" w:rsidP="0029639A" w:rsidRDefault="001572BF" w14:paraId="2CB5A617" w14:textId="77777777">
      <w:pPr>
        <w:spacing w:line="16" w:lineRule="atLeast"/>
        <w:rPr>
          <w:b/>
          <w:bCs/>
          <w:sz w:val="32"/>
          <w:szCs w:val="32"/>
        </w:rPr>
      </w:pPr>
      <w:r w:rsidRPr="001A3FC8">
        <w:rPr>
          <w:b/>
          <w:bCs/>
          <w:sz w:val="32"/>
          <w:szCs w:val="32"/>
        </w:rPr>
        <w:t>3 Arten der Ich-Schwäche</w:t>
      </w:r>
    </w:p>
    <w:p w:rsidRPr="0029639A" w:rsidR="001572BF" w:rsidP="0029639A" w:rsidRDefault="001572BF" w14:paraId="4FB18E0E" w14:textId="77777777">
      <w:pPr>
        <w:numPr>
          <w:ilvl w:val="0"/>
          <w:numId w:val="1"/>
        </w:numPr>
        <w:spacing w:line="16" w:lineRule="atLeast"/>
        <w:rPr>
          <w:sz w:val="20"/>
          <w:szCs w:val="20"/>
        </w:rPr>
      </w:pPr>
      <w:r w:rsidRPr="0029639A">
        <w:rPr>
          <w:b/>
          <w:bCs/>
          <w:sz w:val="20"/>
          <w:szCs w:val="20"/>
        </w:rPr>
        <w:t>Es</w:t>
      </w:r>
      <w:r w:rsidRPr="0029639A">
        <w:rPr>
          <w:sz w:val="20"/>
          <w:szCs w:val="20"/>
        </w:rPr>
        <w:t xml:space="preserve"> gewinnt die Überhand (Triebe werden unkontrolliert ausgelebt)</w:t>
      </w:r>
    </w:p>
    <w:p w:rsidRPr="0029639A" w:rsidR="001572BF" w:rsidP="0029639A" w:rsidRDefault="001572BF" w14:paraId="69A396C9" w14:textId="77777777">
      <w:pPr>
        <w:numPr>
          <w:ilvl w:val="0"/>
          <w:numId w:val="1"/>
        </w:numPr>
        <w:spacing w:line="16" w:lineRule="atLeast"/>
        <w:rPr>
          <w:sz w:val="20"/>
          <w:szCs w:val="20"/>
        </w:rPr>
      </w:pPr>
      <w:r w:rsidRPr="0029639A">
        <w:rPr>
          <w:b/>
          <w:bCs/>
          <w:sz w:val="20"/>
          <w:szCs w:val="20"/>
        </w:rPr>
        <w:t>Über-Ich</w:t>
      </w:r>
      <w:r w:rsidRPr="0029639A">
        <w:rPr>
          <w:sz w:val="20"/>
          <w:szCs w:val="20"/>
        </w:rPr>
        <w:t xml:space="preserve"> gewinnt die Überhand (Alles triebhafte wird unterdrückt, die Moral steht im Vordergrund)</w:t>
      </w:r>
    </w:p>
    <w:p w:rsidRPr="0029639A" w:rsidR="001572BF" w:rsidP="0029639A" w:rsidRDefault="001572BF" w14:paraId="43DC85D8" w14:textId="77777777">
      <w:pPr>
        <w:numPr>
          <w:ilvl w:val="0"/>
          <w:numId w:val="1"/>
        </w:numPr>
        <w:spacing w:line="16" w:lineRule="atLeast"/>
        <w:rPr>
          <w:sz w:val="20"/>
          <w:szCs w:val="20"/>
        </w:rPr>
      </w:pPr>
      <w:r w:rsidRPr="0029639A">
        <w:rPr>
          <w:b/>
          <w:bCs/>
          <w:sz w:val="20"/>
          <w:szCs w:val="20"/>
        </w:rPr>
        <w:t>Realität</w:t>
      </w:r>
      <w:r w:rsidRPr="0029639A">
        <w:rPr>
          <w:sz w:val="20"/>
          <w:szCs w:val="20"/>
        </w:rPr>
        <w:t xml:space="preserve"> gewinnt die Überhand (Das Ich passt sich umstandslos den Anforderungen der Realität an)</w:t>
      </w:r>
    </w:p>
    <w:p w:rsidRPr="0029639A" w:rsidR="001572BF" w:rsidP="0029639A" w:rsidRDefault="001572BF" w14:paraId="7E078DBA" w14:textId="77777777">
      <w:pPr>
        <w:spacing w:line="16" w:lineRule="atLeast"/>
        <w:rPr>
          <w:sz w:val="20"/>
          <w:szCs w:val="20"/>
        </w:rPr>
      </w:pPr>
      <w:r w:rsidRPr="0029639A">
        <w:rPr>
          <w:b/>
          <w:bCs/>
          <w:sz w:val="20"/>
          <w:szCs w:val="20"/>
        </w:rPr>
        <w:t>Ich- Stärke</w:t>
      </w:r>
      <w:r w:rsidRPr="0029639A">
        <w:rPr>
          <w:sz w:val="20"/>
          <w:szCs w:val="20"/>
        </w:rPr>
        <w:t>: Bei einer Ich-Stärke ist immer ein Gleichgewicht zwischen Es, Über-Ich und Realität vorhanden.</w:t>
      </w:r>
    </w:p>
    <w:p w:rsidRPr="001A3FC8" w:rsidR="001572BF" w:rsidP="0029639A" w:rsidRDefault="001572BF" w14:paraId="02D505BF" w14:textId="77777777">
      <w:pPr>
        <w:spacing w:line="16" w:lineRule="atLeast"/>
        <w:rPr>
          <w:b/>
          <w:bCs/>
          <w:sz w:val="32"/>
          <w:szCs w:val="32"/>
        </w:rPr>
      </w:pPr>
      <w:r w:rsidRPr="001A3FC8">
        <w:rPr>
          <w:b/>
          <w:bCs/>
          <w:sz w:val="32"/>
          <w:szCs w:val="32"/>
        </w:rPr>
        <w:t>Thanatos – der Todestrieb</w:t>
      </w:r>
    </w:p>
    <w:p w:rsidRPr="0029639A" w:rsidR="001572BF" w:rsidP="0029639A" w:rsidRDefault="001572BF" w14:paraId="414A1687" w14:textId="77777777">
      <w:pPr>
        <w:spacing w:line="16" w:lineRule="atLeast"/>
        <w:rPr>
          <w:sz w:val="20"/>
          <w:szCs w:val="20"/>
        </w:rPr>
      </w:pPr>
      <w:r w:rsidRPr="0029639A">
        <w:rPr>
          <w:sz w:val="20"/>
          <w:szCs w:val="20"/>
        </w:rPr>
        <w:t>Freud bezeichnete den Todestrieb als eine „weitausholende Spekulation“</w:t>
      </w:r>
    </w:p>
    <w:p w:rsidRPr="0029639A" w:rsidR="001572BF" w:rsidP="0029639A" w:rsidRDefault="001572BF" w14:paraId="524EFDFB" w14:textId="77777777">
      <w:pPr>
        <w:spacing w:line="16" w:lineRule="atLeast"/>
        <w:rPr>
          <w:sz w:val="20"/>
          <w:szCs w:val="20"/>
        </w:rPr>
      </w:pPr>
      <w:r w:rsidRPr="0029639A">
        <w:rPr>
          <w:sz w:val="20"/>
          <w:szCs w:val="20"/>
        </w:rPr>
        <w:t>Der Todestrieb strebt nach Zurückführung des Lebens in den anorganischen Zustand des Unbelebten</w:t>
      </w:r>
    </w:p>
    <w:p w:rsidRPr="0029639A" w:rsidR="001572BF" w:rsidP="0029639A" w:rsidRDefault="001572BF" w14:paraId="3B7254DC" w14:textId="77777777">
      <w:pPr>
        <w:spacing w:line="16" w:lineRule="atLeast"/>
        <w:rPr>
          <w:sz w:val="20"/>
          <w:szCs w:val="20"/>
        </w:rPr>
      </w:pPr>
      <w:r w:rsidRPr="0029639A">
        <w:rPr>
          <w:sz w:val="20"/>
          <w:szCs w:val="20"/>
        </w:rPr>
        <w:t>Als Beispiel nennt er den Wiederholungszwang bei einer Zwangsneurose (als Beispiel für das Stehenbleiben, das „Unbelebt-Sein“)</w:t>
      </w:r>
    </w:p>
    <w:p w:rsidRPr="0029639A" w:rsidR="001572BF" w:rsidP="0029639A" w:rsidRDefault="001572BF" w14:paraId="2C2E4B1F" w14:textId="77777777">
      <w:pPr>
        <w:spacing w:line="16" w:lineRule="atLeast"/>
        <w:rPr>
          <w:sz w:val="20"/>
          <w:szCs w:val="20"/>
        </w:rPr>
      </w:pPr>
      <w:r w:rsidRPr="0029639A">
        <w:rPr>
          <w:sz w:val="20"/>
          <w:szCs w:val="20"/>
        </w:rPr>
        <w:t>Der Todestrieb strebt nach Auflösung (z.B. von Bindungen)</w:t>
      </w:r>
    </w:p>
    <w:p w:rsidRPr="0029639A" w:rsidR="001572BF" w:rsidP="0029639A" w:rsidRDefault="001572BF" w14:paraId="0704BDE1" w14:textId="77777777">
      <w:pPr>
        <w:spacing w:line="16" w:lineRule="atLeast"/>
        <w:rPr>
          <w:sz w:val="20"/>
          <w:szCs w:val="20"/>
        </w:rPr>
      </w:pPr>
      <w:r w:rsidRPr="0029639A">
        <w:rPr>
          <w:sz w:val="20"/>
          <w:szCs w:val="20"/>
        </w:rPr>
        <w:t>Wenn Lebenstrieb und Todestrieb im Ungleichgewicht sind, entstehen psychische Erkrankungen.</w:t>
      </w:r>
    </w:p>
    <w:p w:rsidRPr="0029639A" w:rsidR="001572BF" w:rsidP="0029639A" w:rsidRDefault="001572BF" w14:paraId="5BF51D81" w14:textId="35C45C9A">
      <w:pPr>
        <w:spacing w:line="16" w:lineRule="atLeast"/>
        <w:rPr>
          <w:sz w:val="20"/>
          <w:szCs w:val="20"/>
        </w:rPr>
      </w:pPr>
      <w:r w:rsidRPr="0029639A">
        <w:rPr>
          <w:sz w:val="20"/>
          <w:szCs w:val="20"/>
        </w:rPr>
        <w:t xml:space="preserve">Die psychische Energie des Todestriebes wird </w:t>
      </w:r>
      <w:r w:rsidRPr="0029639A">
        <w:rPr>
          <w:b/>
          <w:bCs/>
          <w:sz w:val="20"/>
          <w:szCs w:val="20"/>
        </w:rPr>
        <w:t>Destrudo</w:t>
      </w:r>
      <w:r w:rsidRPr="0029639A">
        <w:rPr>
          <w:sz w:val="20"/>
          <w:szCs w:val="20"/>
        </w:rPr>
        <w:t xml:space="preserve"> genannt</w:t>
      </w:r>
      <w:r w:rsidR="0029639A">
        <w:rPr>
          <w:sz w:val="20"/>
          <w:szCs w:val="20"/>
        </w:rPr>
        <w:t>.</w:t>
      </w:r>
    </w:p>
    <w:p w:rsidRPr="001A3FC8" w:rsidR="001572BF" w:rsidP="0029639A" w:rsidRDefault="001572BF" w14:paraId="6579C39D" w14:textId="77777777">
      <w:pPr>
        <w:spacing w:line="16" w:lineRule="atLeast"/>
        <w:rPr>
          <w:b/>
          <w:bCs/>
          <w:sz w:val="32"/>
          <w:szCs w:val="32"/>
        </w:rPr>
      </w:pPr>
      <w:r w:rsidRPr="001A3FC8">
        <w:rPr>
          <w:b/>
          <w:bCs/>
          <w:sz w:val="32"/>
          <w:szCs w:val="32"/>
        </w:rPr>
        <w:t>Eros – der Lebenstrieb</w:t>
      </w:r>
    </w:p>
    <w:p w:rsidRPr="0029639A" w:rsidR="001572BF" w:rsidP="0029639A" w:rsidRDefault="001572BF" w14:paraId="0B525181" w14:textId="77777777">
      <w:pPr>
        <w:spacing w:line="16" w:lineRule="atLeast"/>
        <w:rPr>
          <w:sz w:val="20"/>
          <w:szCs w:val="20"/>
        </w:rPr>
      </w:pPr>
      <w:r w:rsidRPr="0029639A">
        <w:rPr>
          <w:sz w:val="20"/>
          <w:szCs w:val="20"/>
        </w:rPr>
        <w:t xml:space="preserve">Die psychische Energie des Lebenstriebes wird </w:t>
      </w:r>
      <w:r w:rsidRPr="0029639A">
        <w:rPr>
          <w:b/>
          <w:bCs/>
          <w:sz w:val="20"/>
          <w:szCs w:val="20"/>
        </w:rPr>
        <w:t>Libido</w:t>
      </w:r>
      <w:r w:rsidRPr="0029639A">
        <w:rPr>
          <w:sz w:val="20"/>
          <w:szCs w:val="20"/>
        </w:rPr>
        <w:t xml:space="preserve"> genannt</w:t>
      </w:r>
    </w:p>
    <w:p w:rsidRPr="0029639A" w:rsidR="001572BF" w:rsidP="0029639A" w:rsidRDefault="001572BF" w14:paraId="700D71D1" w14:textId="77777777">
      <w:pPr>
        <w:spacing w:line="16" w:lineRule="atLeast"/>
        <w:rPr>
          <w:sz w:val="20"/>
          <w:szCs w:val="20"/>
        </w:rPr>
      </w:pPr>
      <w:r w:rsidRPr="0029639A">
        <w:rPr>
          <w:sz w:val="20"/>
          <w:szCs w:val="20"/>
        </w:rPr>
        <w:t>Ziel des Eros ist die Lebenserhaltung</w:t>
      </w:r>
    </w:p>
    <w:p w:rsidRPr="0029639A" w:rsidR="001572BF" w:rsidP="0029639A" w:rsidRDefault="001572BF" w14:paraId="4ED4425B" w14:textId="77777777">
      <w:pPr>
        <w:spacing w:line="16" w:lineRule="atLeast"/>
        <w:rPr>
          <w:sz w:val="20"/>
          <w:szCs w:val="20"/>
        </w:rPr>
      </w:pPr>
      <w:r w:rsidRPr="0029639A">
        <w:rPr>
          <w:sz w:val="20"/>
          <w:szCs w:val="20"/>
        </w:rPr>
        <w:t>Schließt alles ein, was auf Lustgewinn abzielt</w:t>
      </w:r>
    </w:p>
    <w:p w:rsidRPr="0029639A" w:rsidR="001572BF" w:rsidP="0029639A" w:rsidRDefault="001572BF" w14:paraId="40027866" w14:textId="77777777">
      <w:pPr>
        <w:spacing w:line="16" w:lineRule="atLeast"/>
        <w:rPr>
          <w:sz w:val="20"/>
          <w:szCs w:val="20"/>
        </w:rPr>
      </w:pPr>
      <w:r w:rsidRPr="0029639A">
        <w:rPr>
          <w:sz w:val="20"/>
          <w:szCs w:val="20"/>
        </w:rPr>
        <w:t>Lustgewinn entsteht durch die Befriedigung von Bedürfnissen</w:t>
      </w:r>
    </w:p>
    <w:p w:rsidRPr="0029639A" w:rsidR="001572BF" w:rsidP="0029639A" w:rsidRDefault="001572BF" w14:paraId="39D1A4A4" w14:textId="77777777">
      <w:pPr>
        <w:spacing w:line="16" w:lineRule="atLeast"/>
        <w:rPr>
          <w:b/>
          <w:bCs/>
          <w:sz w:val="20"/>
          <w:szCs w:val="20"/>
        </w:rPr>
      </w:pPr>
      <w:r w:rsidRPr="0029639A">
        <w:rPr>
          <w:b/>
          <w:bCs/>
          <w:sz w:val="20"/>
          <w:szCs w:val="20"/>
        </w:rPr>
        <w:t>Thanatos &amp; Eros</w:t>
      </w:r>
    </w:p>
    <w:p w:rsidRPr="0029639A" w:rsidR="001572BF" w:rsidP="0029639A" w:rsidRDefault="001572BF" w14:paraId="3AA5FB46" w14:textId="77777777">
      <w:pPr>
        <w:spacing w:line="16" w:lineRule="atLeast"/>
        <w:rPr>
          <w:sz w:val="20"/>
          <w:szCs w:val="20"/>
        </w:rPr>
      </w:pPr>
      <w:r w:rsidRPr="0029639A">
        <w:rPr>
          <w:sz w:val="20"/>
          <w:szCs w:val="20"/>
        </w:rPr>
        <w:t>Todestrieb und Lebenstrieb vermischen sich häufig</w:t>
      </w:r>
    </w:p>
    <w:p w:rsidRPr="0029639A" w:rsidR="001572BF" w:rsidP="0029639A" w:rsidRDefault="001572BF" w14:paraId="0CA58227" w14:textId="77777777">
      <w:pPr>
        <w:spacing w:line="16" w:lineRule="atLeast"/>
        <w:rPr>
          <w:sz w:val="20"/>
          <w:szCs w:val="20"/>
        </w:rPr>
      </w:pPr>
      <w:r w:rsidRPr="0029639A">
        <w:rPr>
          <w:sz w:val="20"/>
          <w:szCs w:val="20"/>
        </w:rPr>
        <w:t>So lässt sich erklären, warum bei einer sexuellen Beziehung immer auch etwas Aggression dabei ist</w:t>
      </w:r>
    </w:p>
    <w:p w:rsidRPr="001A3FC8" w:rsidR="001572BF" w:rsidP="0029639A" w:rsidRDefault="001572BF" w14:paraId="447EBDDA" w14:textId="77777777">
      <w:pPr>
        <w:spacing w:line="16" w:lineRule="atLeast"/>
        <w:rPr>
          <w:b/>
          <w:bCs/>
          <w:sz w:val="32"/>
          <w:szCs w:val="32"/>
        </w:rPr>
      </w:pPr>
      <w:r w:rsidRPr="001A3FC8">
        <w:rPr>
          <w:b/>
          <w:bCs/>
          <w:sz w:val="32"/>
          <w:szCs w:val="32"/>
        </w:rPr>
        <w:t>Abwehrmechanismen</w:t>
      </w:r>
    </w:p>
    <w:p w:rsidRPr="0029639A" w:rsidR="001572BF" w:rsidP="0029639A" w:rsidRDefault="001572BF" w14:paraId="4D462A10" w14:textId="77777777">
      <w:pPr>
        <w:spacing w:line="16" w:lineRule="atLeast"/>
        <w:rPr>
          <w:sz w:val="20"/>
          <w:szCs w:val="20"/>
        </w:rPr>
      </w:pPr>
      <w:r w:rsidRPr="0029639A">
        <w:rPr>
          <w:sz w:val="20"/>
          <w:szCs w:val="20"/>
        </w:rPr>
        <w:t>Durch das Nichtbefriedigen von Grundbedürfnissen entsteht Angst</w:t>
      </w:r>
    </w:p>
    <w:p w:rsidRPr="0029639A" w:rsidR="001572BF" w:rsidP="0029639A" w:rsidRDefault="001572BF" w14:paraId="17C887CC" w14:textId="77777777">
      <w:pPr>
        <w:spacing w:line="16" w:lineRule="atLeast"/>
        <w:rPr>
          <w:sz w:val="20"/>
          <w:szCs w:val="20"/>
        </w:rPr>
      </w:pPr>
      <w:r w:rsidRPr="0029639A">
        <w:rPr>
          <w:sz w:val="20"/>
          <w:szCs w:val="20"/>
        </w:rPr>
        <w:t>Wird das Ich mit dieser Angst konfrontiert, entwickelt es psychische Schutzmechanismen, sogenannte Abwehrmechanismen</w:t>
      </w:r>
    </w:p>
    <w:p w:rsidRPr="0029639A" w:rsidR="001572BF" w:rsidP="0029639A" w:rsidRDefault="001572BF" w14:paraId="030E6ABD" w14:textId="77777777">
      <w:pPr>
        <w:spacing w:line="16" w:lineRule="atLeast"/>
        <w:rPr>
          <w:sz w:val="20"/>
          <w:szCs w:val="20"/>
        </w:rPr>
      </w:pPr>
      <w:r w:rsidRPr="0029639A">
        <w:rPr>
          <w:sz w:val="20"/>
          <w:szCs w:val="20"/>
        </w:rPr>
        <w:t xml:space="preserve">Grundbedürfnisse sind u.a. Kontakt, Geborgenheit, Geltung, Liebe und Selbstverwirklichung </w:t>
      </w:r>
    </w:p>
    <w:p w:rsidRPr="0029639A" w:rsidR="001572BF" w:rsidP="0029639A" w:rsidRDefault="001572BF" w14:paraId="5B218F07" w14:textId="77777777">
      <w:pPr>
        <w:spacing w:line="16" w:lineRule="atLeast"/>
        <w:rPr>
          <w:sz w:val="20"/>
          <w:szCs w:val="20"/>
        </w:rPr>
      </w:pPr>
      <w:r w:rsidRPr="0029639A">
        <w:rPr>
          <w:sz w:val="20"/>
          <w:szCs w:val="20"/>
        </w:rPr>
        <w:t>Die Abwehrmechanismen versuchen also Ängste zu beseitigen oder zu reduzieren</w:t>
      </w:r>
    </w:p>
    <w:p w:rsidRPr="0029639A" w:rsidR="001572BF" w:rsidP="0029639A" w:rsidRDefault="001572BF" w14:paraId="3178EC7E" w14:textId="77777777">
      <w:pPr>
        <w:spacing w:line="16" w:lineRule="atLeast"/>
        <w:rPr>
          <w:sz w:val="20"/>
          <w:szCs w:val="20"/>
        </w:rPr>
      </w:pPr>
      <w:r w:rsidRPr="0029639A">
        <w:rPr>
          <w:sz w:val="20"/>
          <w:szCs w:val="20"/>
        </w:rPr>
        <w:t xml:space="preserve">Über Nacht können einige Schutzmechanismen abschwächen, sodass die Ängste verschlüsselt in Träumen auftauchen und </w:t>
      </w:r>
      <w:r w:rsidRPr="0029639A" w:rsidR="00E21E6E">
        <w:rPr>
          <w:sz w:val="20"/>
          <w:szCs w:val="20"/>
        </w:rPr>
        <w:t>dort gedeutet</w:t>
      </w:r>
      <w:r w:rsidRPr="0029639A">
        <w:rPr>
          <w:sz w:val="20"/>
          <w:szCs w:val="20"/>
        </w:rPr>
        <w:t xml:space="preserve"> werden können.</w:t>
      </w:r>
    </w:p>
    <w:p w:rsidRPr="0029639A" w:rsidR="001572BF" w:rsidP="0029639A" w:rsidRDefault="001572BF" w14:paraId="07156C4D" w14:textId="77777777">
      <w:pPr>
        <w:spacing w:line="16" w:lineRule="atLeast"/>
        <w:rPr>
          <w:sz w:val="20"/>
          <w:szCs w:val="20"/>
        </w:rPr>
      </w:pPr>
      <w:r w:rsidRPr="0029639A">
        <w:rPr>
          <w:sz w:val="20"/>
          <w:szCs w:val="20"/>
        </w:rPr>
        <w:t>Je weniger Befriedigung der Grundbedürfnisse es gibt, desto stärker bilden sich diese Bedürfnisse aus und desto stärker auch die Ängste, diese Bedürfnisse nicht zu befriedigen.</w:t>
      </w:r>
    </w:p>
    <w:p w:rsidRPr="0029639A" w:rsidR="001572BF" w:rsidP="0029639A" w:rsidRDefault="001572BF" w14:paraId="5BE8873C" w14:textId="77777777">
      <w:pPr>
        <w:spacing w:line="16" w:lineRule="atLeast"/>
        <w:rPr>
          <w:sz w:val="20"/>
          <w:szCs w:val="20"/>
        </w:rPr>
      </w:pPr>
      <w:r w:rsidRPr="0029639A">
        <w:rPr>
          <w:sz w:val="20"/>
          <w:szCs w:val="20"/>
        </w:rPr>
        <w:t>Abwehrmechanismen sind nicht beobachtbare Vorgänge im Denken, Fühlen und Handeln des Menschen, mit denen das Ich versucht, Ängste zu vermeiden bzw. zu reduzieren.</w:t>
      </w:r>
    </w:p>
    <w:p w:rsidRPr="0029639A" w:rsidR="00E21E6E" w:rsidP="0029639A" w:rsidRDefault="00E21E6E" w14:paraId="0298EAA8" w14:textId="77777777">
      <w:pPr>
        <w:spacing w:line="16" w:lineRule="atLeast"/>
        <w:rPr>
          <w:b/>
          <w:bCs/>
          <w:sz w:val="20"/>
          <w:szCs w:val="20"/>
          <w:u w:val="single"/>
        </w:rPr>
      </w:pPr>
    </w:p>
    <w:p w:rsidRPr="0029639A" w:rsidR="001572BF" w:rsidP="0029639A" w:rsidRDefault="001572BF" w14:paraId="3F6EEB0D" w14:textId="77777777">
      <w:pPr>
        <w:spacing w:line="16" w:lineRule="atLeast"/>
        <w:rPr>
          <w:b/>
          <w:bCs/>
          <w:sz w:val="20"/>
          <w:szCs w:val="20"/>
          <w:u w:val="single"/>
        </w:rPr>
      </w:pPr>
      <w:r w:rsidRPr="0029639A">
        <w:rPr>
          <w:b/>
          <w:bCs/>
          <w:sz w:val="20"/>
          <w:szCs w:val="20"/>
          <w:u w:val="single"/>
        </w:rPr>
        <w:t>Verdrängung</w:t>
      </w:r>
    </w:p>
    <w:p w:rsidRPr="0029639A" w:rsidR="001572BF" w:rsidP="0029639A" w:rsidRDefault="001572BF" w14:paraId="1D3C1829" w14:textId="7B25E11A">
      <w:pPr>
        <w:spacing w:line="16" w:lineRule="atLeast"/>
        <w:rPr>
          <w:sz w:val="20"/>
          <w:szCs w:val="20"/>
        </w:rPr>
      </w:pPr>
      <w:r w:rsidRPr="0029639A">
        <w:rPr>
          <w:sz w:val="20"/>
          <w:szCs w:val="20"/>
        </w:rPr>
        <w:t xml:space="preserve">Durch die Verdrängung wird eine bestehende </w:t>
      </w:r>
      <w:r w:rsidRPr="0029639A" w:rsidR="001A3FC8">
        <w:rPr>
          <w:sz w:val="20"/>
          <w:szCs w:val="20"/>
        </w:rPr>
        <w:t>Angst vom</w:t>
      </w:r>
      <w:r w:rsidRPr="0029639A">
        <w:rPr>
          <w:sz w:val="20"/>
          <w:szCs w:val="20"/>
        </w:rPr>
        <w:t xml:space="preserve"> Bewusstsein ferngehalten und ins Unterbewusstsein verdrängt.</w:t>
      </w:r>
    </w:p>
    <w:p w:rsidRPr="0029639A" w:rsidR="001572BF" w:rsidP="0029639A" w:rsidRDefault="001572BF" w14:paraId="25779D7C" w14:textId="77474176">
      <w:pPr>
        <w:spacing w:line="16" w:lineRule="atLeast"/>
        <w:rPr>
          <w:sz w:val="20"/>
          <w:szCs w:val="20"/>
        </w:rPr>
      </w:pPr>
      <w:r w:rsidRPr="0029639A">
        <w:rPr>
          <w:sz w:val="20"/>
          <w:szCs w:val="20"/>
        </w:rPr>
        <w:t xml:space="preserve">Mit Hilfe der Gegenbesetzung (aufgewendete Besetzungsenergie) wird der Zugang einer bestehenden </w:t>
      </w:r>
      <w:r w:rsidRPr="0029639A" w:rsidR="001A3FC8">
        <w:rPr>
          <w:sz w:val="20"/>
          <w:szCs w:val="20"/>
        </w:rPr>
        <w:t>Angst in</w:t>
      </w:r>
      <w:r w:rsidRPr="0029639A">
        <w:rPr>
          <w:sz w:val="20"/>
          <w:szCs w:val="20"/>
        </w:rPr>
        <w:t xml:space="preserve"> das Bewusstsein blockiert.</w:t>
      </w:r>
    </w:p>
    <w:p w:rsidRPr="0029639A" w:rsidR="001572BF" w:rsidP="0029639A" w:rsidRDefault="001572BF" w14:paraId="78E1678C" w14:textId="77777777">
      <w:pPr>
        <w:spacing w:line="16" w:lineRule="atLeast"/>
        <w:rPr>
          <w:sz w:val="20"/>
          <w:szCs w:val="20"/>
        </w:rPr>
      </w:pPr>
      <w:r w:rsidRPr="0029639A">
        <w:rPr>
          <w:sz w:val="20"/>
          <w:szCs w:val="20"/>
        </w:rPr>
        <w:t>Um die Verdrängung aufrecht zu erhalten, ist ein starker Energieverbrauch nötig, der das Ich jedoch schwächen kann. Das Leistungsvermögen des Ichs ist somit vermindert.</w:t>
      </w:r>
    </w:p>
    <w:p w:rsidRPr="0029639A" w:rsidR="001572BF" w:rsidP="0029639A" w:rsidRDefault="001572BF" w14:paraId="7A4E6D54" w14:textId="77777777">
      <w:pPr>
        <w:spacing w:line="16" w:lineRule="atLeast"/>
        <w:rPr>
          <w:sz w:val="20"/>
          <w:szCs w:val="20"/>
        </w:rPr>
      </w:pPr>
      <w:r w:rsidRPr="0029639A">
        <w:rPr>
          <w:sz w:val="20"/>
          <w:szCs w:val="20"/>
        </w:rPr>
        <w:t xml:space="preserve">Die Verdrängung ist der erste Schutzmechanismus. </w:t>
      </w:r>
    </w:p>
    <w:p w:rsidRPr="0029639A" w:rsidR="001572BF" w:rsidP="0029639A" w:rsidRDefault="001572BF" w14:paraId="2DC518F1" w14:textId="77777777">
      <w:pPr>
        <w:spacing w:line="16" w:lineRule="atLeast"/>
        <w:rPr>
          <w:sz w:val="20"/>
          <w:szCs w:val="20"/>
        </w:rPr>
      </w:pPr>
      <w:r w:rsidRPr="0029639A">
        <w:rPr>
          <w:sz w:val="20"/>
          <w:szCs w:val="20"/>
        </w:rPr>
        <w:t>Erst wenn dieser versagt, treten andere Abwehrmechanismen auf.</w:t>
      </w:r>
    </w:p>
    <w:p w:rsidRPr="0029639A" w:rsidR="001572BF" w:rsidP="0029639A" w:rsidRDefault="001572BF" w14:paraId="7D5A9EE7" w14:textId="77777777">
      <w:pPr>
        <w:spacing w:line="16" w:lineRule="atLeast"/>
        <w:rPr>
          <w:b/>
          <w:bCs/>
          <w:sz w:val="20"/>
          <w:szCs w:val="20"/>
          <w:u w:val="single"/>
        </w:rPr>
      </w:pPr>
      <w:r w:rsidRPr="0029639A">
        <w:rPr>
          <w:b/>
          <w:bCs/>
          <w:sz w:val="20"/>
          <w:szCs w:val="20"/>
          <w:u w:val="single"/>
        </w:rPr>
        <w:t>Projektion</w:t>
      </w:r>
    </w:p>
    <w:p w:rsidRPr="0029639A" w:rsidR="001572BF" w:rsidP="0029639A" w:rsidRDefault="00E21E6E" w14:paraId="188EFD74" w14:textId="77777777">
      <w:pPr>
        <w:spacing w:line="16" w:lineRule="atLeast"/>
        <w:rPr>
          <w:sz w:val="20"/>
          <w:szCs w:val="20"/>
        </w:rPr>
      </w:pPr>
      <w:r w:rsidRPr="0029639A">
        <w:rPr>
          <w:sz w:val="20"/>
          <w:szCs w:val="20"/>
        </w:rPr>
        <w:t>D</w:t>
      </w:r>
      <w:r w:rsidRPr="0029639A" w:rsidR="001572BF">
        <w:rPr>
          <w:sz w:val="20"/>
          <w:szCs w:val="20"/>
        </w:rPr>
        <w:t>ie Übertragung von Angst auslösenden Wünschen, Bedürfnissen oder Triebregungen, die bewusst und/oder unbewusst wahrgenommen werden, werden auf eine Person oder einen Gegenstand projiziert.</w:t>
      </w:r>
    </w:p>
    <w:p w:rsidRPr="0029639A" w:rsidR="001572BF" w:rsidP="0029639A" w:rsidRDefault="001572BF" w14:paraId="409E1698" w14:textId="77777777">
      <w:pPr>
        <w:spacing w:line="16" w:lineRule="atLeast"/>
        <w:rPr>
          <w:sz w:val="20"/>
          <w:szCs w:val="20"/>
        </w:rPr>
      </w:pPr>
      <w:r w:rsidRPr="0029639A">
        <w:rPr>
          <w:sz w:val="20"/>
          <w:szCs w:val="20"/>
          <w:u w:val="single"/>
        </w:rPr>
        <w:t>Bsp.:</w:t>
      </w:r>
      <w:r w:rsidRPr="0029639A">
        <w:rPr>
          <w:sz w:val="20"/>
          <w:szCs w:val="20"/>
        </w:rPr>
        <w:t xml:space="preserve"> Ein Mann liebt seine Frau nicht mehr und sagt: „Du liebst mich nicht mehr“.</w:t>
      </w:r>
    </w:p>
    <w:p w:rsidRPr="0029639A" w:rsidR="001572BF" w:rsidP="0029639A" w:rsidRDefault="001572BF" w14:paraId="0BD59BB1" w14:textId="77777777">
      <w:pPr>
        <w:spacing w:line="16" w:lineRule="atLeast"/>
        <w:rPr>
          <w:b/>
          <w:bCs/>
          <w:sz w:val="20"/>
          <w:szCs w:val="20"/>
          <w:u w:val="single"/>
        </w:rPr>
      </w:pPr>
      <w:r w:rsidRPr="0029639A">
        <w:rPr>
          <w:b/>
          <w:bCs/>
          <w:sz w:val="20"/>
          <w:szCs w:val="20"/>
          <w:u w:val="single"/>
        </w:rPr>
        <w:t>Fixierung</w:t>
      </w:r>
    </w:p>
    <w:p w:rsidRPr="0029639A" w:rsidR="001572BF" w:rsidP="0029639A" w:rsidRDefault="001572BF" w14:paraId="1CC279F1" w14:textId="77777777">
      <w:pPr>
        <w:spacing w:line="16" w:lineRule="atLeast"/>
        <w:rPr>
          <w:sz w:val="20"/>
          <w:szCs w:val="20"/>
        </w:rPr>
      </w:pPr>
      <w:r w:rsidRPr="0029639A">
        <w:rPr>
          <w:sz w:val="20"/>
          <w:szCs w:val="20"/>
        </w:rPr>
        <w:t>Aus Angst (unbewusst) den Anforderungen der nächsten Entwicklungsstufe nicht gerecht zu werden, bleibt die Person/Kind auf der bisherigen Stufe „stehen“.</w:t>
      </w:r>
    </w:p>
    <w:p w:rsidRPr="0029639A" w:rsidR="001572BF" w:rsidP="0029639A" w:rsidRDefault="001572BF" w14:paraId="6BCCE592" w14:textId="36D7274C">
      <w:pPr>
        <w:spacing w:line="16" w:lineRule="atLeast"/>
        <w:rPr>
          <w:sz w:val="20"/>
          <w:szCs w:val="20"/>
        </w:rPr>
      </w:pPr>
      <w:r w:rsidRPr="0029639A">
        <w:rPr>
          <w:sz w:val="20"/>
          <w:szCs w:val="20"/>
          <w:u w:val="single"/>
        </w:rPr>
        <w:t>Bsp.:</w:t>
      </w:r>
      <w:r w:rsidRPr="0029639A">
        <w:rPr>
          <w:sz w:val="20"/>
          <w:szCs w:val="20"/>
        </w:rPr>
        <w:t xml:space="preserve"> Aus Angst die Zuneigung der Eltern durch mehr Verantwortung zu verlieren, kann das Kind nicht eigenständig sein und somit nicht </w:t>
      </w:r>
      <w:r w:rsidRPr="0029639A" w:rsidR="0029639A">
        <w:rPr>
          <w:sz w:val="20"/>
          <w:szCs w:val="20"/>
        </w:rPr>
        <w:t>allein</w:t>
      </w:r>
      <w:r w:rsidRPr="0029639A">
        <w:rPr>
          <w:sz w:val="20"/>
          <w:szCs w:val="20"/>
        </w:rPr>
        <w:t xml:space="preserve"> </w:t>
      </w:r>
      <w:r w:rsidRPr="0029639A" w:rsidR="001A3FC8">
        <w:rPr>
          <w:sz w:val="20"/>
          <w:szCs w:val="20"/>
        </w:rPr>
        <w:t>zuhause</w:t>
      </w:r>
      <w:r w:rsidRPr="0029639A">
        <w:rPr>
          <w:sz w:val="20"/>
          <w:szCs w:val="20"/>
        </w:rPr>
        <w:t xml:space="preserve"> bleiben.</w:t>
      </w:r>
    </w:p>
    <w:p w:rsidR="0029639A" w:rsidP="0029639A" w:rsidRDefault="0029639A" w14:paraId="5C2AC91B" w14:textId="77777777">
      <w:pPr>
        <w:spacing w:line="16" w:lineRule="atLeast"/>
        <w:rPr>
          <w:b/>
          <w:bCs/>
          <w:sz w:val="20"/>
          <w:szCs w:val="20"/>
          <w:u w:val="single"/>
        </w:rPr>
      </w:pPr>
    </w:p>
    <w:p w:rsidR="0029639A" w:rsidP="0029639A" w:rsidRDefault="0029639A" w14:paraId="620F1CC1" w14:textId="77777777">
      <w:pPr>
        <w:spacing w:line="16" w:lineRule="atLeast"/>
        <w:rPr>
          <w:b/>
          <w:bCs/>
          <w:sz w:val="20"/>
          <w:szCs w:val="20"/>
          <w:u w:val="single"/>
        </w:rPr>
      </w:pPr>
    </w:p>
    <w:p w:rsidRPr="0029639A" w:rsidR="001572BF" w:rsidP="0029639A" w:rsidRDefault="001572BF" w14:paraId="2E8FF5C5" w14:textId="70720AA4">
      <w:pPr>
        <w:spacing w:line="16" w:lineRule="atLeast"/>
        <w:rPr>
          <w:b/>
          <w:bCs/>
          <w:sz w:val="20"/>
          <w:szCs w:val="20"/>
          <w:u w:val="single"/>
        </w:rPr>
      </w:pPr>
      <w:r w:rsidRPr="0029639A">
        <w:rPr>
          <w:b/>
          <w:bCs/>
          <w:sz w:val="20"/>
          <w:szCs w:val="20"/>
          <w:u w:val="single"/>
        </w:rPr>
        <w:t>Regression</w:t>
      </w:r>
    </w:p>
    <w:p w:rsidRPr="0029639A" w:rsidR="001572BF" w:rsidP="0029639A" w:rsidRDefault="00E21E6E" w14:paraId="63D4576A" w14:textId="77777777">
      <w:pPr>
        <w:spacing w:line="16" w:lineRule="atLeast"/>
        <w:rPr>
          <w:sz w:val="20"/>
          <w:szCs w:val="20"/>
        </w:rPr>
      </w:pPr>
      <w:r w:rsidRPr="0029639A">
        <w:rPr>
          <w:sz w:val="20"/>
          <w:szCs w:val="20"/>
        </w:rPr>
        <w:t>Bei der Regression</w:t>
      </w:r>
      <w:r w:rsidRPr="0029639A" w:rsidR="001572BF">
        <w:rPr>
          <w:sz w:val="20"/>
          <w:szCs w:val="20"/>
        </w:rPr>
        <w:t xml:space="preserve"> verfällt die betroffene Person in ein voriges Stadium (Entwicklungsstufe) zurück, um mehr Aufmerksamkeit zu erlangen.</w:t>
      </w:r>
    </w:p>
    <w:p w:rsidRPr="0029639A" w:rsidR="001572BF" w:rsidP="0029639A" w:rsidRDefault="001572BF" w14:paraId="642A56F8" w14:textId="77777777">
      <w:pPr>
        <w:spacing w:line="16" w:lineRule="atLeast"/>
        <w:rPr>
          <w:sz w:val="20"/>
          <w:szCs w:val="20"/>
        </w:rPr>
      </w:pPr>
      <w:r w:rsidRPr="0029639A">
        <w:rPr>
          <w:sz w:val="20"/>
          <w:szCs w:val="20"/>
          <w:u w:val="single"/>
        </w:rPr>
        <w:t>Bsp.:</w:t>
      </w:r>
      <w:r w:rsidRPr="0029639A">
        <w:rPr>
          <w:sz w:val="20"/>
          <w:szCs w:val="20"/>
        </w:rPr>
        <w:t xml:space="preserve"> Aufgrund der Geburt eines Geschwisterkindes, fängt das sechsjährige Kind wieder an zu stottern und einzunässen.</w:t>
      </w:r>
    </w:p>
    <w:p w:rsidRPr="0029639A" w:rsidR="001572BF" w:rsidP="0029639A" w:rsidRDefault="001572BF" w14:paraId="475763A6" w14:textId="77777777">
      <w:pPr>
        <w:spacing w:line="16" w:lineRule="atLeast"/>
        <w:rPr>
          <w:b/>
          <w:bCs/>
          <w:sz w:val="20"/>
          <w:szCs w:val="20"/>
          <w:u w:val="single"/>
        </w:rPr>
      </w:pPr>
      <w:r w:rsidRPr="0029639A">
        <w:rPr>
          <w:b/>
          <w:bCs/>
          <w:sz w:val="20"/>
          <w:szCs w:val="20"/>
          <w:u w:val="single"/>
        </w:rPr>
        <w:t>Reaktionsbildung</w:t>
      </w:r>
    </w:p>
    <w:p w:rsidRPr="0029639A" w:rsidR="001572BF" w:rsidP="0029639A" w:rsidRDefault="001572BF" w14:paraId="7E96C54C" w14:textId="77777777">
      <w:pPr>
        <w:spacing w:line="16" w:lineRule="atLeast"/>
        <w:rPr>
          <w:sz w:val="20"/>
          <w:szCs w:val="20"/>
        </w:rPr>
      </w:pPr>
      <w:r w:rsidRPr="0029639A">
        <w:rPr>
          <w:sz w:val="20"/>
          <w:szCs w:val="20"/>
        </w:rPr>
        <w:t>Unter Reaktionsbildung versteht man, dass bestimmte Gefühle, durch jeweils widersprüchliche Haltungen, verändert werden. Hass = Liebe, Grausamkeit = Sanftmut, Halsstarrigkeit = Nachgiebigkeit usw.</w:t>
      </w:r>
    </w:p>
    <w:p w:rsidRPr="0029639A" w:rsidR="001572BF" w:rsidP="0029639A" w:rsidRDefault="001572BF" w14:paraId="791BE752" w14:textId="77777777">
      <w:pPr>
        <w:spacing w:line="16" w:lineRule="atLeast"/>
        <w:rPr>
          <w:sz w:val="20"/>
          <w:szCs w:val="20"/>
        </w:rPr>
      </w:pPr>
      <w:r w:rsidRPr="0029639A">
        <w:rPr>
          <w:sz w:val="20"/>
          <w:szCs w:val="20"/>
          <w:u w:val="single"/>
        </w:rPr>
        <w:t>Bsp.:</w:t>
      </w:r>
      <w:r w:rsidRPr="0029639A">
        <w:rPr>
          <w:sz w:val="20"/>
          <w:szCs w:val="20"/>
        </w:rPr>
        <w:t xml:space="preserve"> Ein Schüler ist in seine Lehrerin verliebt und distanziert sich sehr und fällt ihr gegenüber in ein aggressives Verhalten, um seine Verliebtheit nicht zu zeigen.</w:t>
      </w:r>
    </w:p>
    <w:p w:rsidRPr="0029639A" w:rsidR="001572BF" w:rsidP="0029639A" w:rsidRDefault="001572BF" w14:paraId="3E863897" w14:textId="77777777">
      <w:pPr>
        <w:spacing w:line="16" w:lineRule="atLeast"/>
        <w:rPr>
          <w:b/>
          <w:bCs/>
          <w:sz w:val="20"/>
          <w:szCs w:val="20"/>
          <w:u w:val="single"/>
        </w:rPr>
      </w:pPr>
      <w:r w:rsidRPr="0029639A">
        <w:rPr>
          <w:b/>
          <w:bCs/>
          <w:sz w:val="20"/>
          <w:szCs w:val="20"/>
          <w:u w:val="single"/>
        </w:rPr>
        <w:t>Rationalisierung</w:t>
      </w:r>
    </w:p>
    <w:p w:rsidRPr="0029639A" w:rsidR="001572BF" w:rsidP="0029639A" w:rsidRDefault="001572BF" w14:paraId="3E35BFD0" w14:textId="77777777">
      <w:pPr>
        <w:spacing w:line="16" w:lineRule="atLeast"/>
        <w:rPr>
          <w:sz w:val="20"/>
          <w:szCs w:val="20"/>
        </w:rPr>
      </w:pPr>
      <w:r w:rsidRPr="0029639A">
        <w:rPr>
          <w:sz w:val="20"/>
          <w:szCs w:val="20"/>
        </w:rPr>
        <w:t>Die Person sucht Gründe, um seine Taten zu rechtfertigen.</w:t>
      </w:r>
    </w:p>
    <w:p w:rsidRPr="0029639A" w:rsidR="00E21E6E" w:rsidP="0029639A" w:rsidRDefault="001572BF" w14:paraId="5B6C75FA" w14:textId="770B4EAC">
      <w:pPr>
        <w:spacing w:line="16" w:lineRule="atLeast"/>
        <w:rPr>
          <w:sz w:val="20"/>
          <w:szCs w:val="20"/>
        </w:rPr>
      </w:pPr>
      <w:r w:rsidRPr="0029639A">
        <w:rPr>
          <w:sz w:val="20"/>
          <w:szCs w:val="20"/>
          <w:u w:val="single"/>
        </w:rPr>
        <w:t>Bsp.:</w:t>
      </w:r>
      <w:r w:rsidRPr="0029639A">
        <w:rPr>
          <w:sz w:val="20"/>
          <w:szCs w:val="20"/>
        </w:rPr>
        <w:t xml:space="preserve"> Ein Schüler, der in einer Prüfung schlecht abgeschnitten hat, sagt möglicherweise, dass der Unterricht schlecht war.</w:t>
      </w:r>
    </w:p>
    <w:p w:rsidRPr="0029639A" w:rsidR="001572BF" w:rsidP="0029639A" w:rsidRDefault="001572BF" w14:paraId="6AF6EF07" w14:textId="77777777">
      <w:pPr>
        <w:spacing w:line="16" w:lineRule="atLeast"/>
        <w:rPr>
          <w:b/>
          <w:bCs/>
          <w:sz w:val="20"/>
          <w:szCs w:val="20"/>
          <w:u w:val="single"/>
        </w:rPr>
      </w:pPr>
      <w:r w:rsidRPr="0029639A">
        <w:rPr>
          <w:b/>
          <w:bCs/>
          <w:sz w:val="20"/>
          <w:szCs w:val="20"/>
          <w:u w:val="single"/>
        </w:rPr>
        <w:t>Sublimierung</w:t>
      </w:r>
    </w:p>
    <w:p w:rsidRPr="0029639A" w:rsidR="001572BF" w:rsidP="0029639A" w:rsidRDefault="001572BF" w14:paraId="1E3CDF5F" w14:textId="77777777">
      <w:pPr>
        <w:spacing w:line="16" w:lineRule="atLeast"/>
        <w:rPr>
          <w:sz w:val="20"/>
          <w:szCs w:val="20"/>
        </w:rPr>
      </w:pPr>
      <w:r w:rsidRPr="0029639A">
        <w:rPr>
          <w:sz w:val="20"/>
          <w:szCs w:val="20"/>
        </w:rPr>
        <w:t>Antriebe, die Angst- oder Schuldgefühle (sexuelle Wünsche) auslösen, werden auf kulturell wertvolle Ziele hin umgelenkt. Nicht erfüllte sexueller Bedürfnisse, werden durch Ersatzhandlungen befriedigt, ausgelebt.</w:t>
      </w:r>
    </w:p>
    <w:p w:rsidRPr="0029639A" w:rsidR="001572BF" w:rsidP="0029639A" w:rsidRDefault="001572BF" w14:paraId="205214DB" w14:textId="77777777">
      <w:pPr>
        <w:spacing w:line="16" w:lineRule="atLeast"/>
        <w:rPr>
          <w:sz w:val="20"/>
          <w:szCs w:val="20"/>
        </w:rPr>
      </w:pPr>
      <w:r w:rsidRPr="0029639A">
        <w:rPr>
          <w:sz w:val="20"/>
          <w:szCs w:val="20"/>
          <w:u w:val="single"/>
        </w:rPr>
        <w:t>Bsp.:</w:t>
      </w:r>
      <w:r w:rsidRPr="0029639A">
        <w:rPr>
          <w:sz w:val="20"/>
          <w:szCs w:val="20"/>
        </w:rPr>
        <w:t xml:space="preserve"> Anstatt seine sexuellen Bedürfnisse offen auszusprechen, werden Liebesgedichte geschrieben.</w:t>
      </w:r>
    </w:p>
    <w:p w:rsidRPr="0029639A" w:rsidR="001572BF" w:rsidP="0029639A" w:rsidRDefault="001572BF" w14:paraId="07F6EB21" w14:textId="77777777">
      <w:pPr>
        <w:spacing w:line="16" w:lineRule="atLeast"/>
        <w:rPr>
          <w:b/>
          <w:bCs/>
          <w:sz w:val="20"/>
          <w:szCs w:val="20"/>
          <w:u w:val="single"/>
        </w:rPr>
      </w:pPr>
      <w:r w:rsidRPr="0029639A">
        <w:rPr>
          <w:b/>
          <w:bCs/>
          <w:sz w:val="20"/>
          <w:szCs w:val="20"/>
          <w:u w:val="single"/>
        </w:rPr>
        <w:t>Verleugnung</w:t>
      </w:r>
    </w:p>
    <w:p w:rsidRPr="0029639A" w:rsidR="001572BF" w:rsidP="0029639A" w:rsidRDefault="001572BF" w14:paraId="26A7151A" w14:textId="77777777">
      <w:pPr>
        <w:spacing w:line="16" w:lineRule="atLeast"/>
        <w:rPr>
          <w:sz w:val="20"/>
          <w:szCs w:val="20"/>
        </w:rPr>
      </w:pPr>
      <w:r w:rsidRPr="0029639A">
        <w:rPr>
          <w:sz w:val="20"/>
          <w:szCs w:val="20"/>
        </w:rPr>
        <w:t>Durch Verleugnung werden Gefahren gemildert dargestellt oder verleugnet.</w:t>
      </w:r>
    </w:p>
    <w:p w:rsidRPr="0029639A" w:rsidR="001572BF" w:rsidP="0029639A" w:rsidRDefault="001572BF" w14:paraId="72E13E30" w14:textId="77777777">
      <w:pPr>
        <w:spacing w:line="16" w:lineRule="atLeast"/>
        <w:rPr>
          <w:sz w:val="20"/>
          <w:szCs w:val="20"/>
        </w:rPr>
      </w:pPr>
      <w:r w:rsidRPr="0029639A">
        <w:rPr>
          <w:sz w:val="20"/>
          <w:szCs w:val="20"/>
          <w:u w:val="single"/>
        </w:rPr>
        <w:t>Bsp.:</w:t>
      </w:r>
      <w:r w:rsidRPr="0029639A">
        <w:rPr>
          <w:sz w:val="20"/>
          <w:szCs w:val="20"/>
        </w:rPr>
        <w:t xml:space="preserve"> „Mir kann so etwas nicht passieren“.</w:t>
      </w:r>
    </w:p>
    <w:p w:rsidRPr="0029639A" w:rsidR="001572BF" w:rsidP="0029639A" w:rsidRDefault="001572BF" w14:paraId="461BBD09" w14:textId="77777777">
      <w:pPr>
        <w:spacing w:line="16" w:lineRule="atLeast"/>
        <w:rPr>
          <w:b/>
          <w:bCs/>
          <w:sz w:val="20"/>
          <w:szCs w:val="20"/>
          <w:u w:val="single"/>
        </w:rPr>
      </w:pPr>
      <w:r w:rsidRPr="0029639A">
        <w:rPr>
          <w:b/>
          <w:bCs/>
          <w:sz w:val="20"/>
          <w:szCs w:val="20"/>
          <w:u w:val="single"/>
        </w:rPr>
        <w:t>Identifikation</w:t>
      </w:r>
    </w:p>
    <w:p w:rsidRPr="0029639A" w:rsidR="001572BF" w:rsidP="0029639A" w:rsidRDefault="001572BF" w14:paraId="312FD704" w14:textId="77777777">
      <w:pPr>
        <w:spacing w:line="16" w:lineRule="atLeast"/>
        <w:rPr>
          <w:sz w:val="20"/>
          <w:szCs w:val="20"/>
        </w:rPr>
      </w:pPr>
      <w:r w:rsidRPr="0029639A">
        <w:rPr>
          <w:sz w:val="20"/>
          <w:szCs w:val="20"/>
        </w:rPr>
        <w:t>Bedrohliche Forderungen oder Verhaltensweisen werden übernommen und verinnerlicht.</w:t>
      </w:r>
    </w:p>
    <w:p w:rsidRPr="0029639A" w:rsidR="001572BF" w:rsidP="0029639A" w:rsidRDefault="001572BF" w14:paraId="135878A4" w14:textId="346060BB">
      <w:pPr>
        <w:spacing w:line="16" w:lineRule="atLeast"/>
        <w:rPr>
          <w:sz w:val="20"/>
          <w:szCs w:val="20"/>
        </w:rPr>
      </w:pPr>
      <w:r w:rsidRPr="0029639A">
        <w:rPr>
          <w:sz w:val="20"/>
          <w:szCs w:val="20"/>
          <w:u w:val="single"/>
        </w:rPr>
        <w:t>Bsp.:</w:t>
      </w:r>
      <w:r w:rsidRPr="0029639A">
        <w:rPr>
          <w:sz w:val="20"/>
          <w:szCs w:val="20"/>
        </w:rPr>
        <w:t xml:space="preserve"> Ein Schüler, der zuvor einen sehr strengen Lehrer hatte, ist in der Lehrerrolle </w:t>
      </w:r>
      <w:r w:rsidRPr="0029639A" w:rsidR="001A3FC8">
        <w:rPr>
          <w:sz w:val="20"/>
          <w:szCs w:val="20"/>
        </w:rPr>
        <w:t>härter</w:t>
      </w:r>
      <w:r w:rsidRPr="0029639A">
        <w:rPr>
          <w:sz w:val="20"/>
          <w:szCs w:val="20"/>
        </w:rPr>
        <w:t xml:space="preserve"> als der ehemalige Lehrer.</w:t>
      </w:r>
    </w:p>
    <w:p w:rsidRPr="0029639A" w:rsidR="001572BF" w:rsidP="0029639A" w:rsidRDefault="001572BF" w14:paraId="4418EA4B" w14:textId="77777777">
      <w:pPr>
        <w:spacing w:line="16" w:lineRule="atLeast"/>
        <w:rPr>
          <w:b/>
          <w:bCs/>
          <w:sz w:val="20"/>
          <w:szCs w:val="20"/>
          <w:u w:val="single"/>
        </w:rPr>
      </w:pPr>
      <w:r w:rsidRPr="0029639A">
        <w:rPr>
          <w:b/>
          <w:bCs/>
          <w:sz w:val="20"/>
          <w:szCs w:val="20"/>
          <w:u w:val="single"/>
        </w:rPr>
        <w:t>Distanzierung</w:t>
      </w:r>
    </w:p>
    <w:p w:rsidRPr="0029639A" w:rsidR="001572BF" w:rsidP="0029639A" w:rsidRDefault="001572BF" w14:paraId="0AE11A5D" w14:textId="77777777">
      <w:pPr>
        <w:spacing w:line="16" w:lineRule="atLeast"/>
        <w:rPr>
          <w:sz w:val="20"/>
          <w:szCs w:val="20"/>
        </w:rPr>
      </w:pPr>
      <w:r w:rsidRPr="0029639A">
        <w:rPr>
          <w:sz w:val="20"/>
          <w:szCs w:val="20"/>
        </w:rPr>
        <w:t>Abwehr der Angst vor Nähe, durch Distanz aufbauende Verhaltensweisen und Haltungen.</w:t>
      </w:r>
    </w:p>
    <w:p w:rsidRPr="0029639A" w:rsidR="001572BF" w:rsidP="0029639A" w:rsidRDefault="001572BF" w14:paraId="78BD1076" w14:textId="77777777">
      <w:pPr>
        <w:spacing w:line="16" w:lineRule="atLeast"/>
        <w:rPr>
          <w:sz w:val="20"/>
          <w:szCs w:val="20"/>
        </w:rPr>
      </w:pPr>
      <w:r w:rsidRPr="0029639A">
        <w:rPr>
          <w:sz w:val="20"/>
          <w:szCs w:val="20"/>
          <w:u w:val="single"/>
        </w:rPr>
        <w:t>Bsp.:</w:t>
      </w:r>
      <w:r w:rsidRPr="0029639A">
        <w:rPr>
          <w:sz w:val="20"/>
          <w:szCs w:val="20"/>
        </w:rPr>
        <w:t xml:space="preserve"> Elisabeth erfährt von ihrer Freundin, dass sie Krebs hat. Daraufhin bricht sie den Kontakt ab.</w:t>
      </w:r>
    </w:p>
    <w:p w:rsidRPr="0029639A" w:rsidR="001572BF" w:rsidP="0029639A" w:rsidRDefault="001572BF" w14:paraId="082D854B" w14:textId="77777777">
      <w:pPr>
        <w:spacing w:line="16" w:lineRule="atLeast"/>
        <w:rPr>
          <w:b/>
          <w:bCs/>
          <w:sz w:val="20"/>
          <w:szCs w:val="20"/>
          <w:u w:val="single"/>
        </w:rPr>
      </w:pPr>
      <w:r w:rsidRPr="0029639A">
        <w:rPr>
          <w:b/>
          <w:bCs/>
          <w:sz w:val="20"/>
          <w:szCs w:val="20"/>
          <w:u w:val="single"/>
        </w:rPr>
        <w:t>Somatisierung</w:t>
      </w:r>
    </w:p>
    <w:p w:rsidRPr="0029639A" w:rsidR="001572BF" w:rsidP="0029639A" w:rsidRDefault="001572BF" w14:paraId="555F3CA0" w14:textId="77777777">
      <w:pPr>
        <w:spacing w:line="16" w:lineRule="atLeast"/>
        <w:rPr>
          <w:sz w:val="20"/>
          <w:szCs w:val="20"/>
        </w:rPr>
      </w:pPr>
      <w:r w:rsidRPr="0029639A">
        <w:rPr>
          <w:sz w:val="20"/>
          <w:szCs w:val="20"/>
        </w:rPr>
        <w:t>Bei Konfrontationen mit dem Angstauslöser/ Angstsituationen, treten ungewollt körperliche Beschwerden auf. In Extremfällen kann sogar eine Schizophrenie auftreten.</w:t>
      </w:r>
    </w:p>
    <w:p w:rsidRPr="0029639A" w:rsidR="001572BF" w:rsidP="0029639A" w:rsidRDefault="001572BF" w14:paraId="41A5B0AC" w14:textId="77777777">
      <w:pPr>
        <w:spacing w:line="16" w:lineRule="atLeast"/>
        <w:rPr>
          <w:sz w:val="20"/>
          <w:szCs w:val="20"/>
        </w:rPr>
      </w:pPr>
      <w:r w:rsidRPr="0029639A">
        <w:rPr>
          <w:sz w:val="20"/>
          <w:szCs w:val="20"/>
          <w:u w:val="single"/>
        </w:rPr>
        <w:t>Bsp.:</w:t>
      </w:r>
      <w:r w:rsidRPr="0029639A">
        <w:rPr>
          <w:sz w:val="20"/>
          <w:szCs w:val="20"/>
        </w:rPr>
        <w:t xml:space="preserve"> Ein Schüler bekommt vor einer Klassenarbeit starke Bauchschmerzen und kann sie nicht mitschreiben. </w:t>
      </w:r>
      <w:r w:rsidRPr="0029639A" w:rsidR="00E21E6E">
        <w:rPr>
          <w:sz w:val="20"/>
          <w:szCs w:val="20"/>
        </w:rPr>
        <w:t>Nach dem Klassenarbeitstermin</w:t>
      </w:r>
      <w:r w:rsidRPr="0029639A">
        <w:rPr>
          <w:sz w:val="20"/>
          <w:szCs w:val="20"/>
        </w:rPr>
        <w:t xml:space="preserve"> geht es dem Schüler wieder besser.</w:t>
      </w:r>
    </w:p>
    <w:p w:rsidRPr="0029639A" w:rsidR="001572BF" w:rsidP="0029639A" w:rsidRDefault="001572BF" w14:paraId="0C779B91" w14:textId="77777777">
      <w:pPr>
        <w:spacing w:line="16" w:lineRule="atLeast"/>
        <w:rPr>
          <w:b/>
          <w:bCs/>
          <w:sz w:val="20"/>
          <w:szCs w:val="20"/>
          <w:u w:val="single"/>
        </w:rPr>
      </w:pPr>
      <w:r w:rsidRPr="0029639A">
        <w:rPr>
          <w:b/>
          <w:bCs/>
          <w:sz w:val="20"/>
          <w:szCs w:val="20"/>
          <w:u w:val="single"/>
        </w:rPr>
        <w:t>Introjektion</w:t>
      </w:r>
    </w:p>
    <w:p w:rsidRPr="0029639A" w:rsidR="001572BF" w:rsidP="0029639A" w:rsidRDefault="001572BF" w14:paraId="6397BE6C" w14:textId="77777777">
      <w:pPr>
        <w:spacing w:line="16" w:lineRule="atLeast"/>
        <w:rPr>
          <w:sz w:val="20"/>
          <w:szCs w:val="20"/>
        </w:rPr>
      </w:pPr>
      <w:r w:rsidRPr="0029639A">
        <w:rPr>
          <w:sz w:val="20"/>
          <w:szCs w:val="20"/>
        </w:rPr>
        <w:t>Einverleibung der äußeren Werte in die Ich-Struktur, sodass das Individuum sie nicht mehr als Bedrohung von außen erleben muss.</w:t>
      </w:r>
    </w:p>
    <w:p w:rsidRPr="0029639A" w:rsidR="001572BF" w:rsidP="0029639A" w:rsidRDefault="001572BF" w14:paraId="4F7130A4" w14:textId="7107BC55">
      <w:pPr>
        <w:spacing w:line="16" w:lineRule="atLeast"/>
        <w:rPr>
          <w:sz w:val="20"/>
          <w:szCs w:val="20"/>
        </w:rPr>
      </w:pPr>
      <w:r w:rsidRPr="0029639A">
        <w:rPr>
          <w:sz w:val="20"/>
          <w:szCs w:val="20"/>
          <w:u w:val="single"/>
        </w:rPr>
        <w:t>Bsp.:</w:t>
      </w:r>
      <w:r w:rsidRPr="0029639A">
        <w:rPr>
          <w:sz w:val="20"/>
          <w:szCs w:val="20"/>
        </w:rPr>
        <w:t xml:space="preserve"> Neo-Nazis: Bedrohliche rechtsextreme Haltungen, die man </w:t>
      </w:r>
      <w:r w:rsidRPr="0029639A" w:rsidR="001A3FC8">
        <w:rPr>
          <w:sz w:val="20"/>
          <w:szCs w:val="20"/>
        </w:rPr>
        <w:t>allein</w:t>
      </w:r>
      <w:r w:rsidRPr="0029639A">
        <w:rPr>
          <w:sz w:val="20"/>
          <w:szCs w:val="20"/>
        </w:rPr>
        <w:t xml:space="preserve"> nicht ausgesprochen hat, werden durch Beitritt in eine Neo-Nazi-Gruppe übernommen.</w:t>
      </w:r>
    </w:p>
    <w:p w:rsidR="0029639A" w:rsidP="0029639A" w:rsidRDefault="0029639A" w14:paraId="38152BEE" w14:textId="77777777">
      <w:pPr>
        <w:spacing w:line="16" w:lineRule="atLeast"/>
        <w:rPr>
          <w:b/>
          <w:bCs/>
          <w:sz w:val="20"/>
          <w:szCs w:val="20"/>
          <w:u w:val="single"/>
        </w:rPr>
      </w:pPr>
    </w:p>
    <w:p w:rsidR="0029639A" w:rsidP="0029639A" w:rsidRDefault="0029639A" w14:paraId="6BF6466E" w14:textId="77777777">
      <w:pPr>
        <w:spacing w:line="16" w:lineRule="atLeast"/>
        <w:rPr>
          <w:b/>
          <w:bCs/>
          <w:sz w:val="20"/>
          <w:szCs w:val="20"/>
          <w:u w:val="single"/>
        </w:rPr>
      </w:pPr>
    </w:p>
    <w:p w:rsidRPr="0029639A" w:rsidR="001572BF" w:rsidP="0029639A" w:rsidRDefault="001572BF" w14:paraId="4463E3A3" w14:textId="1F4317D7">
      <w:pPr>
        <w:spacing w:line="16" w:lineRule="atLeast"/>
        <w:rPr>
          <w:b/>
          <w:bCs/>
          <w:sz w:val="20"/>
          <w:szCs w:val="20"/>
          <w:u w:val="single"/>
        </w:rPr>
      </w:pPr>
      <w:r w:rsidRPr="0029639A">
        <w:rPr>
          <w:b/>
          <w:bCs/>
          <w:sz w:val="20"/>
          <w:szCs w:val="20"/>
          <w:u w:val="single"/>
        </w:rPr>
        <w:t>Kompensation</w:t>
      </w:r>
    </w:p>
    <w:p w:rsidRPr="0029639A" w:rsidR="001572BF" w:rsidP="0029639A" w:rsidRDefault="00E21E6E" w14:paraId="4720B8CF" w14:textId="77777777">
      <w:pPr>
        <w:spacing w:line="16" w:lineRule="atLeast"/>
        <w:rPr>
          <w:sz w:val="20"/>
          <w:szCs w:val="20"/>
        </w:rPr>
      </w:pPr>
      <w:r w:rsidRPr="0029639A">
        <w:rPr>
          <w:sz w:val="20"/>
          <w:szCs w:val="20"/>
        </w:rPr>
        <w:t>Bei der Kompensation</w:t>
      </w:r>
      <w:r w:rsidRPr="0029639A" w:rsidR="001572BF">
        <w:rPr>
          <w:sz w:val="20"/>
          <w:szCs w:val="20"/>
        </w:rPr>
        <w:t xml:space="preserve"> versucht die betroffene Person eine Schwäche zu verhüllen, durch eine Überbetonung, übermäßige Befriedigung in einem anderen Gebiet.</w:t>
      </w:r>
    </w:p>
    <w:p w:rsidRPr="0029639A" w:rsidR="001572BF" w:rsidP="0029639A" w:rsidRDefault="001572BF" w14:paraId="4D5EB9CF" w14:textId="77777777">
      <w:pPr>
        <w:spacing w:line="16" w:lineRule="atLeast"/>
        <w:rPr>
          <w:sz w:val="20"/>
          <w:szCs w:val="20"/>
        </w:rPr>
      </w:pPr>
      <w:r w:rsidRPr="0029639A">
        <w:rPr>
          <w:sz w:val="20"/>
          <w:szCs w:val="20"/>
        </w:rPr>
        <w:t>a) direkte Kompensation: man versucht das Gebiet mit der Schwäche auszugleichen</w:t>
      </w:r>
    </w:p>
    <w:p w:rsidRPr="0029639A" w:rsidR="001572BF" w:rsidP="0029639A" w:rsidRDefault="001572BF" w14:paraId="460B2785" w14:textId="77777777">
      <w:pPr>
        <w:spacing w:line="16" w:lineRule="atLeast"/>
        <w:rPr>
          <w:sz w:val="20"/>
          <w:szCs w:val="20"/>
        </w:rPr>
      </w:pPr>
      <w:r w:rsidRPr="0029639A">
        <w:rPr>
          <w:sz w:val="20"/>
          <w:szCs w:val="20"/>
        </w:rPr>
        <w:tab/>
      </w:r>
      <w:r w:rsidRPr="0029639A">
        <w:rPr>
          <w:sz w:val="20"/>
          <w:szCs w:val="20"/>
          <w:u w:val="single"/>
        </w:rPr>
        <w:t>Bsp.:</w:t>
      </w:r>
      <w:r w:rsidRPr="0029639A">
        <w:rPr>
          <w:sz w:val="20"/>
          <w:szCs w:val="20"/>
        </w:rPr>
        <w:t xml:space="preserve"> Mathe-Note 5, besondere Anstrengung in Fach Mathe        </w:t>
      </w:r>
    </w:p>
    <w:p w:rsidRPr="0029639A" w:rsidR="001572BF" w:rsidP="0029639A" w:rsidRDefault="001572BF" w14:paraId="34F7F3AE" w14:textId="77777777">
      <w:pPr>
        <w:spacing w:line="16" w:lineRule="atLeast"/>
        <w:rPr>
          <w:sz w:val="20"/>
          <w:szCs w:val="20"/>
        </w:rPr>
      </w:pPr>
      <w:r w:rsidRPr="0029639A">
        <w:rPr>
          <w:sz w:val="20"/>
          <w:szCs w:val="20"/>
        </w:rPr>
        <w:t>b) indirekte Kompensation: man versucht auf einem anderen Gebiet besonders gut zu sein</w:t>
      </w:r>
    </w:p>
    <w:p w:rsidRPr="0029639A" w:rsidR="001572BF" w:rsidP="0029639A" w:rsidRDefault="001572BF" w14:paraId="274C364D" w14:textId="77777777">
      <w:pPr>
        <w:spacing w:line="16" w:lineRule="atLeast"/>
        <w:rPr>
          <w:sz w:val="20"/>
          <w:szCs w:val="20"/>
        </w:rPr>
      </w:pPr>
      <w:r w:rsidRPr="0029639A">
        <w:rPr>
          <w:sz w:val="20"/>
          <w:szCs w:val="20"/>
          <w:u w:val="single"/>
        </w:rPr>
        <w:t>Bsp.:</w:t>
      </w:r>
      <w:r w:rsidRPr="0029639A">
        <w:rPr>
          <w:sz w:val="20"/>
          <w:szCs w:val="20"/>
        </w:rPr>
        <w:t xml:space="preserve"> Mathe-Note 5, besondere Anstrengung im Fach Deutsch</w:t>
      </w:r>
    </w:p>
    <w:p w:rsidRPr="0029639A" w:rsidR="001572BF" w:rsidP="0029639A" w:rsidRDefault="001572BF" w14:paraId="31CBE484" w14:textId="77777777">
      <w:pPr>
        <w:spacing w:line="16" w:lineRule="atLeast"/>
        <w:rPr>
          <w:sz w:val="20"/>
          <w:szCs w:val="20"/>
        </w:rPr>
      </w:pPr>
      <w:r w:rsidRPr="0029639A">
        <w:rPr>
          <w:sz w:val="20"/>
          <w:szCs w:val="20"/>
          <w:u w:val="single"/>
        </w:rPr>
        <w:t>Bsp.:</w:t>
      </w:r>
      <w:r w:rsidRPr="0029639A">
        <w:rPr>
          <w:sz w:val="20"/>
          <w:szCs w:val="20"/>
        </w:rPr>
        <w:t xml:space="preserve"> kleiner … Mann, großes Auto</w:t>
      </w:r>
    </w:p>
    <w:p w:rsidRPr="0029639A" w:rsidR="001572BF" w:rsidP="0029639A" w:rsidRDefault="001572BF" w14:paraId="65754587" w14:textId="77777777">
      <w:pPr>
        <w:spacing w:line="16" w:lineRule="atLeast"/>
        <w:rPr>
          <w:b/>
          <w:bCs/>
          <w:sz w:val="20"/>
          <w:szCs w:val="20"/>
          <w:u w:val="single"/>
        </w:rPr>
      </w:pPr>
      <w:r w:rsidRPr="0029639A">
        <w:rPr>
          <w:b/>
          <w:bCs/>
          <w:sz w:val="20"/>
          <w:szCs w:val="20"/>
          <w:u w:val="single"/>
        </w:rPr>
        <w:t>Vermeidung</w:t>
      </w:r>
    </w:p>
    <w:p w:rsidRPr="0029639A" w:rsidR="001572BF" w:rsidP="0029639A" w:rsidRDefault="001572BF" w14:paraId="5EF947F9" w14:textId="77777777">
      <w:pPr>
        <w:spacing w:line="16" w:lineRule="atLeast"/>
        <w:rPr>
          <w:sz w:val="20"/>
          <w:szCs w:val="20"/>
        </w:rPr>
      </w:pPr>
      <w:r w:rsidRPr="0029639A">
        <w:rPr>
          <w:sz w:val="20"/>
          <w:szCs w:val="20"/>
        </w:rPr>
        <w:t>Triebregungen werden umgangen, indem Schlüsselreize vermieden werden</w:t>
      </w:r>
    </w:p>
    <w:p w:rsidRPr="0029639A" w:rsidR="001572BF" w:rsidP="0029639A" w:rsidRDefault="001572BF" w14:paraId="1C4B05EF" w14:textId="77777777">
      <w:pPr>
        <w:spacing w:line="16" w:lineRule="atLeast"/>
        <w:rPr>
          <w:b/>
          <w:bCs/>
          <w:sz w:val="20"/>
          <w:szCs w:val="20"/>
          <w:u w:val="single"/>
        </w:rPr>
      </w:pPr>
      <w:r w:rsidRPr="0029639A">
        <w:rPr>
          <w:b/>
          <w:bCs/>
          <w:sz w:val="20"/>
          <w:szCs w:val="20"/>
          <w:u w:val="single"/>
        </w:rPr>
        <w:t>Verschiebung</w:t>
      </w:r>
    </w:p>
    <w:p w:rsidRPr="0029639A" w:rsidR="001572BF" w:rsidP="0029639A" w:rsidRDefault="00E21E6E" w14:paraId="052F5993" w14:textId="77777777">
      <w:pPr>
        <w:spacing w:line="16" w:lineRule="atLeast"/>
        <w:rPr>
          <w:sz w:val="20"/>
          <w:szCs w:val="20"/>
        </w:rPr>
      </w:pPr>
      <w:r w:rsidRPr="0029639A">
        <w:rPr>
          <w:sz w:val="20"/>
          <w:szCs w:val="20"/>
        </w:rPr>
        <w:t>Fantasien</w:t>
      </w:r>
      <w:r w:rsidRPr="0029639A" w:rsidR="001572BF">
        <w:rPr>
          <w:sz w:val="20"/>
          <w:szCs w:val="20"/>
        </w:rPr>
        <w:t xml:space="preserve"> und Impulse werden von einer Person, der sie ursprünglich gelten, auf eine andere verschoben, so dass die ursprünglich gemeinte Person unberührt bleibt</w:t>
      </w:r>
    </w:p>
    <w:p w:rsidRPr="0029639A" w:rsidR="001572BF" w:rsidP="0029639A" w:rsidRDefault="001572BF" w14:paraId="048C1547" w14:textId="77777777">
      <w:pPr>
        <w:spacing w:line="16" w:lineRule="atLeast"/>
        <w:rPr>
          <w:sz w:val="20"/>
          <w:szCs w:val="20"/>
        </w:rPr>
      </w:pPr>
      <w:r w:rsidRPr="0029639A">
        <w:rPr>
          <w:sz w:val="20"/>
          <w:szCs w:val="20"/>
        </w:rPr>
        <w:t>Z. B. Aggressionen gegen eine tadelnde Autoritätsperson wird in Form von Beschimpfungen oder Tritten als Aggressionsverschiebung an einem Hund ausgelassen</w:t>
      </w:r>
    </w:p>
    <w:p w:rsidRPr="0029639A" w:rsidR="001572BF" w:rsidP="0029639A" w:rsidRDefault="001572BF" w14:paraId="0D18F31A" w14:textId="77777777">
      <w:pPr>
        <w:spacing w:line="16" w:lineRule="atLeast"/>
        <w:rPr>
          <w:b/>
          <w:bCs/>
          <w:sz w:val="20"/>
          <w:szCs w:val="20"/>
          <w:u w:val="single"/>
        </w:rPr>
      </w:pPr>
      <w:r w:rsidRPr="0029639A">
        <w:rPr>
          <w:b/>
          <w:bCs/>
          <w:sz w:val="20"/>
          <w:szCs w:val="20"/>
          <w:u w:val="single"/>
        </w:rPr>
        <w:t>Spaltung</w:t>
      </w:r>
    </w:p>
    <w:p w:rsidRPr="0029639A" w:rsidR="001572BF" w:rsidP="0029639A" w:rsidRDefault="001572BF" w14:paraId="1132E9AA" w14:textId="77777777">
      <w:pPr>
        <w:spacing w:line="16" w:lineRule="atLeast"/>
        <w:rPr>
          <w:sz w:val="20"/>
          <w:szCs w:val="20"/>
        </w:rPr>
      </w:pPr>
      <w:r w:rsidRPr="0029639A">
        <w:rPr>
          <w:sz w:val="20"/>
          <w:szCs w:val="20"/>
        </w:rPr>
        <w:t>Inkompatible Inhalte werden auf mehrere Objekte verteilt.</w:t>
      </w:r>
    </w:p>
    <w:p w:rsidRPr="0029639A" w:rsidR="001572BF" w:rsidP="0029639A" w:rsidRDefault="001572BF" w14:paraId="693AE197" w14:textId="77777777">
      <w:pPr>
        <w:spacing w:line="16" w:lineRule="atLeast"/>
        <w:rPr>
          <w:sz w:val="20"/>
          <w:szCs w:val="20"/>
        </w:rPr>
      </w:pPr>
      <w:r w:rsidRPr="0029639A">
        <w:rPr>
          <w:sz w:val="20"/>
          <w:szCs w:val="20"/>
        </w:rPr>
        <w:t>Sowohl die Objekte als auch das Selbst werden in „gut“ und „böse“ aufgeteilt</w:t>
      </w:r>
    </w:p>
    <w:p w:rsidRPr="0029639A" w:rsidR="001572BF" w:rsidP="0029639A" w:rsidRDefault="001572BF" w14:paraId="12ED5EF6" w14:textId="77777777">
      <w:pPr>
        <w:spacing w:line="16" w:lineRule="atLeast"/>
        <w:rPr>
          <w:sz w:val="20"/>
          <w:szCs w:val="20"/>
        </w:rPr>
      </w:pPr>
      <w:r w:rsidRPr="0029639A">
        <w:rPr>
          <w:sz w:val="20"/>
          <w:szCs w:val="20"/>
        </w:rPr>
        <w:t>„Gute“ Anteile werden idealisiert, „böse“ werden abgewertet</w:t>
      </w:r>
    </w:p>
    <w:p w:rsidRPr="0029639A" w:rsidR="001572BF" w:rsidP="0029639A" w:rsidRDefault="001572BF" w14:paraId="3760B592" w14:textId="77777777">
      <w:pPr>
        <w:spacing w:line="16" w:lineRule="atLeast"/>
        <w:rPr>
          <w:b/>
          <w:bCs/>
          <w:sz w:val="20"/>
          <w:szCs w:val="20"/>
          <w:u w:val="single"/>
        </w:rPr>
      </w:pPr>
      <w:r w:rsidRPr="0029639A">
        <w:rPr>
          <w:b/>
          <w:bCs/>
          <w:sz w:val="20"/>
          <w:szCs w:val="20"/>
          <w:u w:val="single"/>
        </w:rPr>
        <w:t>Verneinung</w:t>
      </w:r>
    </w:p>
    <w:p w:rsidRPr="0029639A" w:rsidR="001572BF" w:rsidP="0029639A" w:rsidRDefault="001572BF" w14:paraId="14227058" w14:textId="77777777">
      <w:pPr>
        <w:spacing w:line="16" w:lineRule="atLeast"/>
        <w:rPr>
          <w:sz w:val="20"/>
          <w:szCs w:val="20"/>
        </w:rPr>
      </w:pPr>
      <w:r w:rsidRPr="0029639A">
        <w:rPr>
          <w:sz w:val="20"/>
          <w:szCs w:val="20"/>
        </w:rPr>
        <w:t>Negierung eines Sachverhaltes. Das Vorhandensein eines Gefühls oder einer Einstellung wird verneint</w:t>
      </w:r>
    </w:p>
    <w:p w:rsidRPr="0029639A" w:rsidR="001572BF" w:rsidP="0029639A" w:rsidRDefault="001572BF" w14:paraId="083C8C54" w14:textId="77777777">
      <w:pPr>
        <w:spacing w:line="16" w:lineRule="atLeast"/>
        <w:rPr>
          <w:sz w:val="20"/>
          <w:szCs w:val="20"/>
        </w:rPr>
      </w:pPr>
      <w:r w:rsidRPr="0029639A">
        <w:rPr>
          <w:sz w:val="20"/>
          <w:szCs w:val="20"/>
        </w:rPr>
        <w:t>Z. B. „Ich empfinde überhaupt nichts für XXX“</w:t>
      </w:r>
    </w:p>
    <w:p w:rsidRPr="0029639A" w:rsidR="001572BF" w:rsidP="0029639A" w:rsidRDefault="001572BF" w14:paraId="15E03A60" w14:textId="77777777">
      <w:pPr>
        <w:spacing w:line="16" w:lineRule="atLeast"/>
        <w:rPr>
          <w:b/>
          <w:bCs/>
          <w:sz w:val="20"/>
          <w:szCs w:val="20"/>
          <w:u w:val="single"/>
        </w:rPr>
      </w:pPr>
      <w:r w:rsidRPr="0029639A">
        <w:rPr>
          <w:b/>
          <w:bCs/>
          <w:sz w:val="20"/>
          <w:szCs w:val="20"/>
          <w:u w:val="single"/>
        </w:rPr>
        <w:t>Intellektualisierung</w:t>
      </w:r>
    </w:p>
    <w:p w:rsidRPr="0029639A" w:rsidR="001572BF" w:rsidP="0029639A" w:rsidRDefault="001572BF" w14:paraId="562C2FC5" w14:textId="77777777">
      <w:pPr>
        <w:spacing w:line="16" w:lineRule="atLeast"/>
        <w:rPr>
          <w:sz w:val="20"/>
          <w:szCs w:val="20"/>
        </w:rPr>
      </w:pPr>
      <w:r w:rsidRPr="0029639A">
        <w:rPr>
          <w:sz w:val="20"/>
          <w:szCs w:val="20"/>
        </w:rPr>
        <w:t>Entfernung vom unmittelbaren konflikthaften Erleben durch Abstraktionsbildung und theoretischem Analysieren</w:t>
      </w:r>
    </w:p>
    <w:p w:rsidRPr="0029639A" w:rsidR="001572BF" w:rsidP="0029639A" w:rsidRDefault="001572BF" w14:paraId="78316990" w14:textId="77777777">
      <w:pPr>
        <w:spacing w:line="16" w:lineRule="atLeast"/>
        <w:rPr>
          <w:sz w:val="20"/>
          <w:szCs w:val="20"/>
        </w:rPr>
      </w:pPr>
      <w:r w:rsidRPr="0029639A">
        <w:rPr>
          <w:sz w:val="20"/>
          <w:szCs w:val="20"/>
        </w:rPr>
        <w:t>Z.B. Abstrakte Gespräche über das Wesen der Liebe, oder: Fachsimpeln von Ärzten oder Therapeuten über schwierige Patienten, die in ihrem Leid als psychische Belastung erlebt werden</w:t>
      </w:r>
    </w:p>
    <w:p w:rsidRPr="0029639A" w:rsidR="001572BF" w:rsidP="0029639A" w:rsidRDefault="001572BF" w14:paraId="1AABA0B7" w14:textId="77777777">
      <w:pPr>
        <w:spacing w:line="16" w:lineRule="atLeast"/>
        <w:rPr>
          <w:b/>
          <w:bCs/>
          <w:sz w:val="20"/>
          <w:szCs w:val="20"/>
          <w:u w:val="single"/>
        </w:rPr>
      </w:pPr>
      <w:r w:rsidRPr="0029639A">
        <w:rPr>
          <w:b/>
          <w:bCs/>
          <w:sz w:val="20"/>
          <w:szCs w:val="20"/>
          <w:u w:val="single"/>
        </w:rPr>
        <w:t>Autoaggression</w:t>
      </w:r>
    </w:p>
    <w:p w:rsidRPr="0029639A" w:rsidR="001572BF" w:rsidP="0029639A" w:rsidRDefault="001572BF" w14:paraId="4541596F" w14:textId="77777777">
      <w:pPr>
        <w:spacing w:line="16" w:lineRule="atLeast"/>
        <w:rPr>
          <w:sz w:val="20"/>
          <w:szCs w:val="20"/>
        </w:rPr>
      </w:pPr>
      <w:r w:rsidRPr="0029639A">
        <w:rPr>
          <w:sz w:val="20"/>
          <w:szCs w:val="20"/>
        </w:rPr>
        <w:t>Aggressive Impulse werden gegen die eigene Person gerichtet und treffen so nicht die Person, der sie ursprünglich galten, um die Beziehung zu dieser Person nicht zu gefährden</w:t>
      </w:r>
    </w:p>
    <w:p w:rsidRPr="0029639A" w:rsidR="001572BF" w:rsidP="0029639A" w:rsidRDefault="001572BF" w14:paraId="7710BFB4" w14:textId="77777777">
      <w:pPr>
        <w:spacing w:line="16" w:lineRule="atLeast"/>
        <w:rPr>
          <w:sz w:val="20"/>
          <w:szCs w:val="20"/>
        </w:rPr>
      </w:pPr>
      <w:r w:rsidRPr="0029639A">
        <w:rPr>
          <w:sz w:val="20"/>
          <w:szCs w:val="20"/>
        </w:rPr>
        <w:t>Ein interpersoneller Konflikt wird also zulasten eines intrapsychischen Konfliktes vermieden</w:t>
      </w:r>
    </w:p>
    <w:p w:rsidRPr="0029639A" w:rsidR="001572BF" w:rsidP="0029639A" w:rsidRDefault="001572BF" w14:paraId="58974810" w14:textId="77777777">
      <w:pPr>
        <w:spacing w:line="16" w:lineRule="atLeast"/>
        <w:rPr>
          <w:b/>
          <w:bCs/>
          <w:sz w:val="20"/>
          <w:szCs w:val="20"/>
          <w:u w:val="single"/>
        </w:rPr>
      </w:pPr>
      <w:r w:rsidRPr="0029639A">
        <w:rPr>
          <w:b/>
          <w:bCs/>
          <w:sz w:val="20"/>
          <w:szCs w:val="20"/>
          <w:u w:val="single"/>
        </w:rPr>
        <w:t>Selbstneutralisierung</w:t>
      </w:r>
    </w:p>
    <w:p w:rsidRPr="0029639A" w:rsidR="001572BF" w:rsidP="0029639A" w:rsidRDefault="001572BF" w14:paraId="3EB46867" w14:textId="77777777">
      <w:pPr>
        <w:spacing w:line="16" w:lineRule="atLeast"/>
        <w:rPr>
          <w:sz w:val="20"/>
          <w:szCs w:val="20"/>
        </w:rPr>
      </w:pPr>
      <w:r w:rsidRPr="0029639A">
        <w:rPr>
          <w:sz w:val="20"/>
          <w:szCs w:val="20"/>
        </w:rPr>
        <w:t>In einer gefährlichen Situation hat die Person das Gefühl, selbst unwichtig zu sein. Wichtig sind nur die zu erreichenden Ziele.</w:t>
      </w:r>
    </w:p>
    <w:p w:rsidRPr="0029639A" w:rsidR="001572BF" w:rsidP="0029639A" w:rsidRDefault="001572BF" w14:paraId="2A16020C" w14:textId="77777777">
      <w:pPr>
        <w:spacing w:line="16" w:lineRule="atLeast"/>
        <w:rPr>
          <w:sz w:val="20"/>
          <w:szCs w:val="20"/>
        </w:rPr>
      </w:pPr>
      <w:r w:rsidRPr="0029639A">
        <w:rPr>
          <w:sz w:val="20"/>
          <w:szCs w:val="20"/>
        </w:rPr>
        <w:t>Bei Depressiven kann die Selbstneutralisierung vor Selbstvorwürfen schützen (wer sich selbst nicht wichtig nimmt, braucht sich keine Vorwürfe zu machen)</w:t>
      </w:r>
    </w:p>
    <w:p w:rsidR="0029639A" w:rsidP="0029639A" w:rsidRDefault="0029639A" w14:paraId="21EC2515" w14:textId="77777777">
      <w:pPr>
        <w:spacing w:line="16" w:lineRule="atLeast"/>
        <w:rPr>
          <w:b/>
          <w:bCs/>
          <w:sz w:val="20"/>
          <w:szCs w:val="20"/>
          <w:u w:val="single"/>
        </w:rPr>
      </w:pPr>
    </w:p>
    <w:p w:rsidR="0029639A" w:rsidP="0029639A" w:rsidRDefault="0029639A" w14:paraId="62A8329A" w14:textId="77777777">
      <w:pPr>
        <w:spacing w:line="16" w:lineRule="atLeast"/>
        <w:rPr>
          <w:b/>
          <w:bCs/>
          <w:sz w:val="20"/>
          <w:szCs w:val="20"/>
          <w:u w:val="single"/>
        </w:rPr>
      </w:pPr>
    </w:p>
    <w:p w:rsidRPr="0029639A" w:rsidR="001572BF" w:rsidP="0029639A" w:rsidRDefault="001572BF" w14:paraId="29595CE7" w14:textId="69AA3335">
      <w:pPr>
        <w:spacing w:line="16" w:lineRule="atLeast"/>
        <w:rPr>
          <w:b/>
          <w:bCs/>
          <w:sz w:val="20"/>
          <w:szCs w:val="20"/>
          <w:u w:val="single"/>
        </w:rPr>
      </w:pPr>
      <w:r w:rsidRPr="0029639A">
        <w:rPr>
          <w:b/>
          <w:bCs/>
          <w:sz w:val="20"/>
          <w:szCs w:val="20"/>
          <w:u w:val="single"/>
        </w:rPr>
        <w:t>Depersonalisation</w:t>
      </w:r>
    </w:p>
    <w:p w:rsidRPr="0029639A" w:rsidR="001572BF" w:rsidP="0029639A" w:rsidRDefault="001572BF" w14:paraId="644DDBE3" w14:textId="77777777">
      <w:pPr>
        <w:spacing w:line="16" w:lineRule="atLeast"/>
        <w:rPr>
          <w:sz w:val="20"/>
          <w:szCs w:val="20"/>
        </w:rPr>
      </w:pPr>
      <w:r w:rsidRPr="0029639A">
        <w:rPr>
          <w:sz w:val="20"/>
          <w:szCs w:val="20"/>
        </w:rPr>
        <w:t>Es kommt zu Veränderungen der Körperwahrnehmung</w:t>
      </w:r>
    </w:p>
    <w:p w:rsidRPr="0029639A" w:rsidR="001572BF" w:rsidP="0029639A" w:rsidRDefault="001572BF" w14:paraId="19F988BB" w14:textId="77777777">
      <w:pPr>
        <w:spacing w:line="16" w:lineRule="atLeast"/>
        <w:rPr>
          <w:sz w:val="20"/>
          <w:szCs w:val="20"/>
        </w:rPr>
      </w:pPr>
      <w:r w:rsidRPr="0029639A">
        <w:rPr>
          <w:sz w:val="20"/>
          <w:szCs w:val="20"/>
        </w:rPr>
        <w:t>Z. B. Teile des Körpers werden in der Größe oder, wie bei Magersüchtigen, die gesamten Körpermaße werden verändert wahrgenommen</w:t>
      </w:r>
    </w:p>
    <w:p w:rsidRPr="001A3FC8" w:rsidR="00E21E6E" w:rsidP="0029639A" w:rsidRDefault="00E21E6E" w14:paraId="14FF2BAD" w14:textId="77777777">
      <w:pPr>
        <w:spacing w:line="16" w:lineRule="atLeast"/>
        <w:rPr>
          <w:b/>
          <w:bCs/>
          <w:sz w:val="32"/>
          <w:szCs w:val="32"/>
        </w:rPr>
      </w:pPr>
    </w:p>
    <w:p w:rsidRPr="001A3FC8" w:rsidR="001572BF" w:rsidP="0029639A" w:rsidRDefault="001572BF" w14:paraId="1C3B591A" w14:textId="77777777">
      <w:pPr>
        <w:spacing w:line="16" w:lineRule="atLeast"/>
        <w:rPr>
          <w:b/>
          <w:bCs/>
          <w:sz w:val="32"/>
          <w:szCs w:val="32"/>
        </w:rPr>
      </w:pPr>
      <w:r w:rsidRPr="001A3FC8">
        <w:rPr>
          <w:b/>
          <w:bCs/>
          <w:sz w:val="32"/>
          <w:szCs w:val="32"/>
        </w:rPr>
        <w:t>Der Narzissmus</w:t>
      </w:r>
    </w:p>
    <w:p w:rsidRPr="0029639A" w:rsidR="001572BF" w:rsidP="0029639A" w:rsidRDefault="001572BF" w14:paraId="2BD5F856" w14:textId="77777777">
      <w:pPr>
        <w:spacing w:line="16" w:lineRule="atLeast"/>
        <w:rPr>
          <w:sz w:val="20"/>
          <w:szCs w:val="20"/>
        </w:rPr>
      </w:pPr>
      <w:r w:rsidRPr="0029639A">
        <w:rPr>
          <w:sz w:val="20"/>
          <w:szCs w:val="20"/>
        </w:rPr>
        <w:t>Der 3000 Jahre alten Geschichte nach, ist Narziss wunderschön und auf der Suche nach einem ebenso schönen Partner.</w:t>
      </w:r>
    </w:p>
    <w:p w:rsidRPr="0029639A" w:rsidR="001572BF" w:rsidP="0029639A" w:rsidRDefault="001572BF" w14:paraId="4AA4D66E" w14:textId="77777777">
      <w:pPr>
        <w:spacing w:line="16" w:lineRule="atLeast"/>
        <w:rPr>
          <w:sz w:val="20"/>
          <w:szCs w:val="20"/>
        </w:rPr>
      </w:pPr>
      <w:r w:rsidRPr="0029639A">
        <w:rPr>
          <w:sz w:val="20"/>
          <w:szCs w:val="20"/>
        </w:rPr>
        <w:t xml:space="preserve">Als er eines Tages an einer klaren Quelle seinen Durst stillen wollte, beugte er sich über das Wasser und erblickte darin das Bild eines wunderschönen Jünglings. </w:t>
      </w:r>
    </w:p>
    <w:p w:rsidRPr="0029639A" w:rsidR="001572BF" w:rsidP="0029639A" w:rsidRDefault="001572BF" w14:paraId="30C315F9" w14:textId="18E8B9F5">
      <w:pPr>
        <w:spacing w:line="16" w:lineRule="atLeast"/>
        <w:rPr>
          <w:sz w:val="20"/>
          <w:szCs w:val="20"/>
        </w:rPr>
      </w:pPr>
      <w:r w:rsidRPr="0029639A">
        <w:rPr>
          <w:sz w:val="20"/>
          <w:szCs w:val="20"/>
        </w:rPr>
        <w:t xml:space="preserve">Er war entzückt von diesem Anblick, konnte aber nicht erkennen, dass er es selbst </w:t>
      </w:r>
      <w:r w:rsidRPr="0029639A" w:rsidR="001A3FC8">
        <w:rPr>
          <w:sz w:val="20"/>
          <w:szCs w:val="20"/>
        </w:rPr>
        <w:t>war und</w:t>
      </w:r>
      <w:r w:rsidRPr="0029639A">
        <w:rPr>
          <w:sz w:val="20"/>
          <w:szCs w:val="20"/>
        </w:rPr>
        <w:t xml:space="preserve"> verliebte sich in das Bild. </w:t>
      </w:r>
    </w:p>
    <w:p w:rsidRPr="0029639A" w:rsidR="001572BF" w:rsidP="0029639A" w:rsidRDefault="001572BF" w14:paraId="472ECD65" w14:textId="55F65F16">
      <w:pPr>
        <w:spacing w:line="16" w:lineRule="atLeast"/>
        <w:rPr>
          <w:sz w:val="20"/>
          <w:szCs w:val="20"/>
        </w:rPr>
      </w:pPr>
      <w:r w:rsidRPr="0029639A">
        <w:rPr>
          <w:sz w:val="20"/>
          <w:szCs w:val="20"/>
        </w:rPr>
        <w:t xml:space="preserve">Bei dem Versuch, sich dem geliebten Gesicht zu nähern, beugte er sich immer tiefer und tiefer über das </w:t>
      </w:r>
      <w:r w:rsidRPr="0029639A" w:rsidR="001A3FC8">
        <w:rPr>
          <w:sz w:val="20"/>
          <w:szCs w:val="20"/>
        </w:rPr>
        <w:t>Wasser,</w:t>
      </w:r>
      <w:r w:rsidRPr="0029639A">
        <w:rPr>
          <w:sz w:val="20"/>
          <w:szCs w:val="20"/>
        </w:rPr>
        <w:t> bis er in den See stürzte und ertrank.</w:t>
      </w:r>
    </w:p>
    <w:p w:rsidRPr="0029639A" w:rsidR="001572BF" w:rsidP="0029639A" w:rsidRDefault="001572BF" w14:paraId="698A70A8" w14:textId="77777777">
      <w:pPr>
        <w:spacing w:line="16" w:lineRule="atLeast"/>
        <w:rPr>
          <w:sz w:val="20"/>
          <w:szCs w:val="20"/>
        </w:rPr>
      </w:pPr>
      <w:r w:rsidRPr="0029639A">
        <w:rPr>
          <w:sz w:val="20"/>
          <w:szCs w:val="20"/>
        </w:rPr>
        <w:t>Der Narzissmus ist eine starke Fixierung auf sich selbst, bei dem sich die Libido auf die eigene Person richtet. Er äußerst sich in einer Ich- oder Selbstliebe.</w:t>
      </w:r>
    </w:p>
    <w:p w:rsidRPr="0029639A" w:rsidR="001572BF" w:rsidP="0029639A" w:rsidRDefault="001572BF" w14:paraId="7F10DC7B" w14:textId="77777777">
      <w:pPr>
        <w:spacing w:line="16" w:lineRule="atLeast"/>
        <w:rPr>
          <w:sz w:val="20"/>
          <w:szCs w:val="20"/>
        </w:rPr>
      </w:pPr>
      <w:r w:rsidRPr="0029639A">
        <w:rPr>
          <w:sz w:val="20"/>
          <w:szCs w:val="20"/>
        </w:rPr>
        <w:t>Die Theorie des Narzissmus beruht auf der griechischen Sage des Jüngling Narziss.</w:t>
      </w:r>
    </w:p>
    <w:p w:rsidRPr="0029639A" w:rsidR="001572BF" w:rsidP="0029639A" w:rsidRDefault="001572BF" w14:paraId="44E759C3" w14:textId="77777777">
      <w:pPr>
        <w:spacing w:line="16" w:lineRule="atLeast"/>
        <w:rPr>
          <w:b/>
          <w:bCs/>
          <w:sz w:val="20"/>
          <w:szCs w:val="20"/>
          <w:u w:val="single"/>
        </w:rPr>
      </w:pPr>
      <w:r w:rsidRPr="0029639A">
        <w:rPr>
          <w:b/>
          <w:bCs/>
          <w:sz w:val="20"/>
          <w:szCs w:val="20"/>
          <w:u w:val="single"/>
        </w:rPr>
        <w:t>Primärer Narzissmus:</w:t>
      </w:r>
    </w:p>
    <w:p w:rsidRPr="0029639A" w:rsidR="001572BF" w:rsidP="0029639A" w:rsidRDefault="001572BF" w14:paraId="7A6B6A13" w14:textId="77777777">
      <w:pPr>
        <w:spacing w:line="16" w:lineRule="atLeast"/>
        <w:rPr>
          <w:sz w:val="20"/>
          <w:szCs w:val="20"/>
        </w:rPr>
      </w:pPr>
      <w:r w:rsidRPr="0029639A">
        <w:rPr>
          <w:sz w:val="20"/>
          <w:szCs w:val="20"/>
        </w:rPr>
        <w:t>Während der ersten Phasen des Kindes vorhanden</w:t>
      </w:r>
    </w:p>
    <w:p w:rsidRPr="0029639A" w:rsidR="001572BF" w:rsidP="0029639A" w:rsidRDefault="001572BF" w14:paraId="05D14BC0" w14:textId="77777777">
      <w:pPr>
        <w:spacing w:line="16" w:lineRule="atLeast"/>
        <w:rPr>
          <w:sz w:val="20"/>
          <w:szCs w:val="20"/>
        </w:rPr>
      </w:pPr>
      <w:r w:rsidRPr="0029639A">
        <w:rPr>
          <w:sz w:val="20"/>
          <w:szCs w:val="20"/>
        </w:rPr>
        <w:t>Relevant für die Entwicklung des späteren Selbstwertgefühls</w:t>
      </w:r>
    </w:p>
    <w:p w:rsidRPr="0029639A" w:rsidR="001572BF" w:rsidP="0029639A" w:rsidRDefault="001572BF" w14:paraId="4953A724" w14:textId="77777777">
      <w:pPr>
        <w:spacing w:line="16" w:lineRule="atLeast"/>
        <w:rPr>
          <w:sz w:val="20"/>
          <w:szCs w:val="20"/>
        </w:rPr>
      </w:pPr>
      <w:r w:rsidRPr="0029639A">
        <w:rPr>
          <w:sz w:val="20"/>
          <w:szCs w:val="20"/>
        </w:rPr>
        <w:t>Überträgt sich im Laufe der Zeit auf andere Objekte oder Personen</w:t>
      </w:r>
    </w:p>
    <w:p w:rsidRPr="0029639A" w:rsidR="001572BF" w:rsidP="0029639A" w:rsidRDefault="001572BF" w14:paraId="293FF83B" w14:textId="77777777">
      <w:pPr>
        <w:spacing w:line="16" w:lineRule="atLeast"/>
        <w:rPr>
          <w:sz w:val="20"/>
          <w:szCs w:val="20"/>
        </w:rPr>
      </w:pPr>
      <w:r w:rsidRPr="0029639A">
        <w:rPr>
          <w:sz w:val="20"/>
          <w:szCs w:val="20"/>
        </w:rPr>
        <w:t>Verwandlung der narzisstischen Libido in die Objektlibido (Mutter, Mutterbrust)</w:t>
      </w:r>
    </w:p>
    <w:p w:rsidRPr="0029639A" w:rsidR="001572BF" w:rsidP="0029639A" w:rsidRDefault="001572BF" w14:paraId="1622B558" w14:textId="77777777">
      <w:pPr>
        <w:spacing w:line="16" w:lineRule="atLeast"/>
        <w:rPr>
          <w:sz w:val="20"/>
          <w:szCs w:val="20"/>
        </w:rPr>
      </w:pPr>
      <w:r w:rsidRPr="0029639A">
        <w:rPr>
          <w:sz w:val="20"/>
          <w:szCs w:val="20"/>
        </w:rPr>
        <w:t>Im Laufe dieser Phase entwickeln sich Wahrnehmung, Gedächtnis, Sprechen und das Laufen lernen</w:t>
      </w:r>
    </w:p>
    <w:p w:rsidRPr="0029639A" w:rsidR="001572BF" w:rsidP="0029639A" w:rsidRDefault="001572BF" w14:paraId="4C93B680" w14:textId="77777777">
      <w:pPr>
        <w:spacing w:line="16" w:lineRule="atLeast"/>
        <w:rPr>
          <w:b/>
          <w:bCs/>
          <w:sz w:val="20"/>
          <w:szCs w:val="20"/>
          <w:u w:val="single"/>
        </w:rPr>
      </w:pPr>
      <w:r w:rsidRPr="0029639A">
        <w:rPr>
          <w:b/>
          <w:bCs/>
          <w:sz w:val="20"/>
          <w:szCs w:val="20"/>
          <w:u w:val="single"/>
        </w:rPr>
        <w:t>Sekundärer Narzissmus:</w:t>
      </w:r>
    </w:p>
    <w:p w:rsidRPr="0029639A" w:rsidR="001572BF" w:rsidP="0029639A" w:rsidRDefault="001572BF" w14:paraId="59CD3BEB" w14:textId="77777777">
      <w:pPr>
        <w:spacing w:line="16" w:lineRule="atLeast"/>
        <w:rPr>
          <w:sz w:val="20"/>
          <w:szCs w:val="20"/>
        </w:rPr>
      </w:pPr>
      <w:r w:rsidRPr="0029639A">
        <w:rPr>
          <w:sz w:val="20"/>
          <w:szCs w:val="20"/>
        </w:rPr>
        <w:t>Menschen, die an einem sekundären Narzissmus leiden, spezialisieren sich auf sich selbst</w:t>
      </w:r>
    </w:p>
    <w:p w:rsidRPr="0029639A" w:rsidR="001572BF" w:rsidP="0029639A" w:rsidRDefault="001572BF" w14:paraId="31808408" w14:textId="77777777">
      <w:pPr>
        <w:spacing w:line="16" w:lineRule="atLeast"/>
        <w:rPr>
          <w:sz w:val="20"/>
          <w:szCs w:val="20"/>
        </w:rPr>
      </w:pPr>
      <w:r w:rsidRPr="0029639A">
        <w:rPr>
          <w:sz w:val="20"/>
          <w:szCs w:val="20"/>
        </w:rPr>
        <w:t>Sie wollen aus der Masse hervorstechen</w:t>
      </w:r>
    </w:p>
    <w:p w:rsidRPr="0029639A" w:rsidR="001572BF" w:rsidP="0029639A" w:rsidRDefault="001572BF" w14:paraId="2A5602B2" w14:textId="77777777">
      <w:pPr>
        <w:spacing w:line="16" w:lineRule="atLeast"/>
        <w:rPr>
          <w:sz w:val="20"/>
          <w:szCs w:val="20"/>
        </w:rPr>
      </w:pPr>
      <w:r w:rsidRPr="0029639A">
        <w:rPr>
          <w:sz w:val="20"/>
          <w:szCs w:val="20"/>
        </w:rPr>
        <w:t>Sie brauchen besonders viel Bewunderung, Anerkennung und sind egozentrisch</w:t>
      </w:r>
    </w:p>
    <w:p w:rsidRPr="0029639A" w:rsidR="001572BF" w:rsidP="0029639A" w:rsidRDefault="001572BF" w14:paraId="40B22DB2" w14:textId="77777777">
      <w:pPr>
        <w:spacing w:line="16" w:lineRule="atLeast"/>
        <w:rPr>
          <w:sz w:val="20"/>
          <w:szCs w:val="20"/>
        </w:rPr>
      </w:pPr>
      <w:r w:rsidRPr="0029639A">
        <w:rPr>
          <w:sz w:val="20"/>
          <w:szCs w:val="20"/>
        </w:rPr>
        <w:t>Hinter dieser Fassade verbirgt sich Hilflosigkeit, Unsicherheit und ein schwacher Charakter, der durch den sekundären Narzissmus überdeckt wird („Abwehrmechanismus“)</w:t>
      </w:r>
    </w:p>
    <w:p w:rsidRPr="0029639A" w:rsidR="001572BF" w:rsidP="0029639A" w:rsidRDefault="001572BF" w14:paraId="0E8FE700" w14:textId="77777777">
      <w:pPr>
        <w:spacing w:line="16" w:lineRule="atLeast"/>
        <w:rPr>
          <w:b/>
          <w:bCs/>
          <w:sz w:val="20"/>
          <w:szCs w:val="20"/>
        </w:rPr>
      </w:pPr>
      <w:r w:rsidRPr="0029639A">
        <w:rPr>
          <w:b/>
          <w:bCs/>
          <w:sz w:val="20"/>
          <w:szCs w:val="20"/>
        </w:rPr>
        <w:t>Krankhafter Narzissmus</w:t>
      </w:r>
    </w:p>
    <w:p w:rsidRPr="0029639A" w:rsidR="003F696E" w:rsidP="0029639A" w:rsidRDefault="003F696E" w14:paraId="419D9C9A" w14:textId="77777777">
      <w:pPr>
        <w:spacing w:line="16" w:lineRule="atLeast"/>
        <w:rPr>
          <w:sz w:val="20"/>
          <w:szCs w:val="20"/>
        </w:rPr>
      </w:pPr>
      <w:r w:rsidRPr="0029639A">
        <w:rPr>
          <w:sz w:val="20"/>
          <w:szCs w:val="20"/>
        </w:rPr>
        <w:t>Die betreffenden Menschen sind vorwiegend sich selbst zugewandt</w:t>
      </w:r>
    </w:p>
    <w:p w:rsidRPr="0029639A" w:rsidR="003F696E" w:rsidP="0029639A" w:rsidRDefault="003F696E" w14:paraId="568DA339" w14:textId="77777777">
      <w:pPr>
        <w:spacing w:line="16" w:lineRule="atLeast"/>
        <w:rPr>
          <w:sz w:val="20"/>
          <w:szCs w:val="20"/>
        </w:rPr>
      </w:pPr>
      <w:r w:rsidRPr="0029639A">
        <w:rPr>
          <w:sz w:val="20"/>
          <w:szCs w:val="20"/>
        </w:rPr>
        <w:t>Sie konzentrieren sich auf ihre eigenen Bedürfnisse und Wünsche</w:t>
      </w:r>
    </w:p>
    <w:p w:rsidRPr="0029639A" w:rsidR="003F696E" w:rsidP="0029639A" w:rsidRDefault="003F696E" w14:paraId="12BBB566" w14:textId="77777777">
      <w:pPr>
        <w:spacing w:line="16" w:lineRule="atLeast"/>
        <w:rPr>
          <w:sz w:val="20"/>
          <w:szCs w:val="20"/>
        </w:rPr>
      </w:pPr>
      <w:r w:rsidRPr="0029639A">
        <w:rPr>
          <w:sz w:val="20"/>
          <w:szCs w:val="20"/>
        </w:rPr>
        <w:t>Sie nehmen lieber als dass sie geben</w:t>
      </w:r>
    </w:p>
    <w:p w:rsidRPr="0029639A" w:rsidR="003F696E" w:rsidP="0029639A" w:rsidRDefault="003F696E" w14:paraId="462ACEEA" w14:textId="77777777">
      <w:pPr>
        <w:spacing w:line="16" w:lineRule="atLeast"/>
        <w:rPr>
          <w:sz w:val="20"/>
          <w:szCs w:val="20"/>
        </w:rPr>
      </w:pPr>
      <w:r w:rsidRPr="0029639A">
        <w:rPr>
          <w:sz w:val="20"/>
          <w:szCs w:val="20"/>
        </w:rPr>
        <w:t>Sie sind unempathisch und stehen gerne im Mittelpunkt</w:t>
      </w:r>
    </w:p>
    <w:p w:rsidRPr="0029639A" w:rsidR="003F696E" w:rsidP="0029639A" w:rsidRDefault="003F696E" w14:paraId="7350BE12" w14:textId="77777777">
      <w:pPr>
        <w:spacing w:line="16" w:lineRule="atLeast"/>
        <w:rPr>
          <w:sz w:val="20"/>
          <w:szCs w:val="20"/>
        </w:rPr>
      </w:pPr>
      <w:r w:rsidRPr="0029639A">
        <w:rPr>
          <w:sz w:val="20"/>
          <w:szCs w:val="20"/>
        </w:rPr>
        <w:t xml:space="preserve">Allerdings haben sie ein schwaches Selbstwertgefühl </w:t>
      </w:r>
    </w:p>
    <w:p w:rsidRPr="0029639A" w:rsidR="003F696E" w:rsidP="0029639A" w:rsidRDefault="003F696E" w14:paraId="7B98BB49" w14:textId="77777777">
      <w:pPr>
        <w:spacing w:line="16" w:lineRule="atLeast"/>
        <w:rPr>
          <w:sz w:val="20"/>
          <w:szCs w:val="20"/>
        </w:rPr>
      </w:pPr>
      <w:r w:rsidRPr="0029639A">
        <w:rPr>
          <w:sz w:val="20"/>
          <w:szCs w:val="20"/>
        </w:rPr>
        <w:t>Deswegen brauchen sie ständige Bestätigung von außen.</w:t>
      </w:r>
    </w:p>
    <w:p w:rsidRPr="0029639A" w:rsidR="003F696E" w:rsidP="0029639A" w:rsidRDefault="003F696E" w14:paraId="2D55DE60" w14:textId="77777777">
      <w:pPr>
        <w:spacing w:line="16" w:lineRule="atLeast"/>
        <w:rPr>
          <w:sz w:val="20"/>
          <w:szCs w:val="20"/>
        </w:rPr>
      </w:pPr>
      <w:r w:rsidRPr="0029639A">
        <w:rPr>
          <w:sz w:val="20"/>
          <w:szCs w:val="20"/>
        </w:rPr>
        <w:t>Wenn sie lieben, dann nur, um selbst geliebt zu werden.</w:t>
      </w:r>
    </w:p>
    <w:p w:rsidRPr="0029639A" w:rsidR="00E21E6E" w:rsidP="0029639A" w:rsidRDefault="00E21E6E" w14:paraId="5240D048" w14:textId="77777777">
      <w:pPr>
        <w:spacing w:line="16" w:lineRule="atLeast"/>
        <w:rPr>
          <w:b/>
          <w:bCs/>
          <w:sz w:val="20"/>
          <w:szCs w:val="20"/>
        </w:rPr>
      </w:pPr>
    </w:p>
    <w:p w:rsidRPr="0029639A" w:rsidR="00E21E6E" w:rsidP="0029639A" w:rsidRDefault="00E21E6E" w14:paraId="1B8337F8" w14:textId="77777777">
      <w:pPr>
        <w:spacing w:line="16" w:lineRule="atLeast"/>
        <w:rPr>
          <w:b/>
          <w:bCs/>
          <w:sz w:val="20"/>
          <w:szCs w:val="20"/>
        </w:rPr>
      </w:pPr>
    </w:p>
    <w:p w:rsidRPr="0029639A" w:rsidR="003F696E" w:rsidP="0029639A" w:rsidRDefault="003F696E" w14:paraId="1406E875" w14:textId="77777777">
      <w:pPr>
        <w:spacing w:line="16" w:lineRule="atLeast"/>
        <w:rPr>
          <w:sz w:val="20"/>
          <w:szCs w:val="20"/>
        </w:rPr>
      </w:pPr>
      <w:r w:rsidRPr="0029639A">
        <w:rPr>
          <w:b/>
          <w:bCs/>
          <w:sz w:val="20"/>
          <w:szCs w:val="20"/>
        </w:rPr>
        <w:t xml:space="preserve">Die vier „E‘s“ der Narzissten </w:t>
      </w:r>
      <w:r w:rsidRPr="0029639A">
        <w:rPr>
          <w:sz w:val="20"/>
          <w:szCs w:val="20"/>
        </w:rPr>
        <w:t>(nach Reinhard Haller)</w:t>
      </w:r>
    </w:p>
    <w:p w:rsidRPr="0029639A" w:rsidR="003F696E" w:rsidP="0029639A" w:rsidRDefault="003F696E" w14:paraId="68108F4B" w14:textId="77777777">
      <w:pPr>
        <w:spacing w:line="16" w:lineRule="atLeast"/>
        <w:rPr>
          <w:sz w:val="20"/>
          <w:szCs w:val="20"/>
        </w:rPr>
      </w:pPr>
      <w:r w:rsidRPr="0029639A">
        <w:rPr>
          <w:b/>
          <w:bCs/>
          <w:sz w:val="20"/>
          <w:szCs w:val="20"/>
        </w:rPr>
        <w:t xml:space="preserve">1. Übertriebene Egozentrik </w:t>
      </w:r>
      <w:r w:rsidRPr="0029639A">
        <w:rPr>
          <w:sz w:val="20"/>
          <w:szCs w:val="20"/>
        </w:rPr>
        <w:t>(Der Narzisst steht im Mittelpunkt. Alles was passiert, bezieht er auf sich. Er ist von sich und seiner Meinung überzeugt. „Ich weiß nicht immer, wovon ich rede, aber ich weiß, dass ich Recht habe!“ Muhammad Ali)</w:t>
      </w:r>
    </w:p>
    <w:p w:rsidRPr="0029639A" w:rsidR="003F696E" w:rsidP="0029639A" w:rsidRDefault="003F696E" w14:paraId="5E561253" w14:textId="77777777">
      <w:pPr>
        <w:spacing w:line="16" w:lineRule="atLeast"/>
        <w:rPr>
          <w:sz w:val="20"/>
          <w:szCs w:val="20"/>
        </w:rPr>
      </w:pPr>
      <w:r w:rsidRPr="0029639A">
        <w:rPr>
          <w:b/>
          <w:bCs/>
          <w:sz w:val="20"/>
          <w:szCs w:val="20"/>
        </w:rPr>
        <w:t xml:space="preserve">2. Übersteigerte Empfindlichkeit </w:t>
      </w:r>
      <w:r w:rsidRPr="0029639A">
        <w:rPr>
          <w:sz w:val="20"/>
          <w:szCs w:val="20"/>
        </w:rPr>
        <w:t xml:space="preserve">(Narzissten kritisieren gerne andere, sind aber selbst extrem </w:t>
      </w:r>
      <w:r w:rsidRPr="0029639A" w:rsidR="00E21E6E">
        <w:rPr>
          <w:sz w:val="20"/>
          <w:szCs w:val="20"/>
        </w:rPr>
        <w:t>empfindlich,</w:t>
      </w:r>
      <w:r w:rsidRPr="0029639A">
        <w:rPr>
          <w:sz w:val="20"/>
          <w:szCs w:val="20"/>
        </w:rPr>
        <w:t xml:space="preserve"> wenn sie kritisiert werden. Wer ihn kritisiert wird bekämpft. „Eigenliebe ist ein windgefüllter Ballon, woraus Stürme hervorbrechen, wenn man hineinsticht“ Voltaire)</w:t>
      </w:r>
    </w:p>
    <w:p w:rsidRPr="0029639A" w:rsidR="003F696E" w:rsidP="0029639A" w:rsidRDefault="003F696E" w14:paraId="2709F171" w14:textId="77777777">
      <w:pPr>
        <w:spacing w:line="16" w:lineRule="atLeast"/>
        <w:rPr>
          <w:sz w:val="20"/>
          <w:szCs w:val="20"/>
        </w:rPr>
      </w:pPr>
      <w:r w:rsidRPr="0029639A">
        <w:rPr>
          <w:b/>
          <w:bCs/>
          <w:sz w:val="20"/>
          <w:szCs w:val="20"/>
        </w:rPr>
        <w:t xml:space="preserve">3. Mangelnde Empathie </w:t>
      </w:r>
      <w:r w:rsidRPr="0029639A">
        <w:rPr>
          <w:sz w:val="20"/>
          <w:szCs w:val="20"/>
        </w:rPr>
        <w:t xml:space="preserve">(Narzissten können sich nicht in andere hineinversetzen. Empathie wird nur </w:t>
      </w:r>
      <w:r w:rsidRPr="0029639A" w:rsidR="00E21E6E">
        <w:rPr>
          <w:sz w:val="20"/>
          <w:szCs w:val="20"/>
        </w:rPr>
        <w:t>eingesetzt,</w:t>
      </w:r>
      <w:r w:rsidRPr="0029639A">
        <w:rPr>
          <w:sz w:val="20"/>
          <w:szCs w:val="20"/>
        </w:rPr>
        <w:t xml:space="preserve"> um Bewunderung zu bekommen. Ihre emotionale Intelligenz ist sehr niedrig. „Wenn Du nicht willst, dass man die wehtut, dann tu anderen weh, um sie daran zu hindern“</w:t>
      </w:r>
    </w:p>
    <w:p w:rsidRPr="0029639A" w:rsidR="003F696E" w:rsidP="0029639A" w:rsidRDefault="003F696E" w14:paraId="4380361F" w14:textId="77777777">
      <w:pPr>
        <w:spacing w:line="16" w:lineRule="atLeast"/>
        <w:rPr>
          <w:sz w:val="20"/>
          <w:szCs w:val="20"/>
        </w:rPr>
      </w:pPr>
      <w:r w:rsidRPr="0029639A">
        <w:rPr>
          <w:b/>
          <w:bCs/>
          <w:sz w:val="20"/>
          <w:szCs w:val="20"/>
        </w:rPr>
        <w:t xml:space="preserve">4. Entwertung anderer </w:t>
      </w:r>
      <w:r w:rsidRPr="0029639A">
        <w:rPr>
          <w:sz w:val="20"/>
          <w:szCs w:val="20"/>
        </w:rPr>
        <w:t>(Indem der Narzisst andere abwertet, erscheint er selbst relativ gesehen noch größer und einmaliger. Dies geschieht durch Schuldzuweisungen, Mobbing und Zynismus.)</w:t>
      </w:r>
    </w:p>
    <w:p w:rsidRPr="0029639A" w:rsidR="003F696E" w:rsidP="0029639A" w:rsidRDefault="003F696E" w14:paraId="28A91456" w14:textId="77777777">
      <w:pPr>
        <w:spacing w:line="16" w:lineRule="atLeast"/>
        <w:rPr>
          <w:b/>
          <w:bCs/>
          <w:sz w:val="20"/>
          <w:szCs w:val="20"/>
        </w:rPr>
      </w:pPr>
      <w:r w:rsidRPr="0029639A">
        <w:rPr>
          <w:b/>
          <w:bCs/>
          <w:sz w:val="20"/>
          <w:szCs w:val="20"/>
        </w:rPr>
        <w:t>Ängste der Narzissten</w:t>
      </w:r>
    </w:p>
    <w:p w:rsidRPr="0029639A" w:rsidR="003F696E" w:rsidP="0029639A" w:rsidRDefault="003F696E" w14:paraId="797DEF3F" w14:textId="77777777">
      <w:pPr>
        <w:spacing w:line="16" w:lineRule="atLeast"/>
        <w:rPr>
          <w:sz w:val="20"/>
          <w:szCs w:val="20"/>
        </w:rPr>
      </w:pPr>
      <w:r w:rsidRPr="0029639A">
        <w:rPr>
          <w:b/>
          <w:bCs/>
          <w:sz w:val="20"/>
          <w:szCs w:val="20"/>
        </w:rPr>
        <w:t xml:space="preserve">1. Nähe </w:t>
      </w:r>
      <w:r w:rsidRPr="0029639A">
        <w:rPr>
          <w:sz w:val="20"/>
          <w:szCs w:val="20"/>
        </w:rPr>
        <w:t>(Durch zu viel Nähe (z. B. beim Verlieben) verliert der Narzisst seine Unabhängigkeit und Freiheit. Je näher er einen anderen Menschen an sich heranlässt, desto eher werden seine Schwächen ans Tageslicht kommen, deshalb hält er andere auf Distanz)</w:t>
      </w:r>
    </w:p>
    <w:p w:rsidRPr="0029639A" w:rsidR="003F696E" w:rsidP="0029639A" w:rsidRDefault="003F696E" w14:paraId="6F503314" w14:textId="77777777">
      <w:pPr>
        <w:spacing w:line="16" w:lineRule="atLeast"/>
        <w:rPr>
          <w:sz w:val="20"/>
          <w:szCs w:val="20"/>
        </w:rPr>
      </w:pPr>
      <w:r w:rsidRPr="0029639A">
        <w:rPr>
          <w:b/>
          <w:bCs/>
          <w:sz w:val="20"/>
          <w:szCs w:val="20"/>
        </w:rPr>
        <w:t xml:space="preserve">2. Abhängigkeit </w:t>
      </w:r>
      <w:r w:rsidRPr="0029639A">
        <w:rPr>
          <w:sz w:val="20"/>
          <w:szCs w:val="20"/>
        </w:rPr>
        <w:t>(Narzissten wollen um jeden Preis autonom bleiben. Sie wollen immer die Führungsposition haben, damit sie alles selbst entscheiden können. Sie möchten andere Menschen in der Hand haben. Wenn sie eingeschränkt werden, z. B. durch Krankheit, finanzielle Not oder eine untergeordnete Position geraten sie schnell in eine Depression oder in Suchtverhalten)</w:t>
      </w:r>
    </w:p>
    <w:p w:rsidRPr="0029639A" w:rsidR="003F696E" w:rsidP="0029639A" w:rsidRDefault="003F696E" w14:paraId="72C47562" w14:textId="77777777">
      <w:pPr>
        <w:spacing w:line="16" w:lineRule="atLeast"/>
        <w:rPr>
          <w:sz w:val="20"/>
          <w:szCs w:val="20"/>
        </w:rPr>
      </w:pPr>
      <w:r w:rsidRPr="0029639A">
        <w:rPr>
          <w:b/>
          <w:bCs/>
          <w:sz w:val="20"/>
          <w:szCs w:val="20"/>
        </w:rPr>
        <w:t xml:space="preserve">3. Einsamkeit </w:t>
      </w:r>
      <w:r w:rsidRPr="0029639A">
        <w:rPr>
          <w:sz w:val="20"/>
          <w:szCs w:val="20"/>
        </w:rPr>
        <w:t xml:space="preserve">(Narzissten brauchen andere </w:t>
      </w:r>
      <w:r w:rsidRPr="0029639A" w:rsidR="00E21E6E">
        <w:rPr>
          <w:sz w:val="20"/>
          <w:szCs w:val="20"/>
        </w:rPr>
        <w:t>Menschen,</w:t>
      </w:r>
      <w:r w:rsidRPr="0029639A">
        <w:rPr>
          <w:sz w:val="20"/>
          <w:szCs w:val="20"/>
        </w:rPr>
        <w:t xml:space="preserve"> um bewundert zu werden. Sie brauchen Bestätigung, Lob und Aufmerksamkeit. Das sind die Motive all ihrer Handlungen. Bekommt er das nicht, langweilt er sich, ist launenhaft und depressiv.)</w:t>
      </w:r>
    </w:p>
    <w:p w:rsidRPr="0029639A" w:rsidR="003F696E" w:rsidP="0029639A" w:rsidRDefault="003F696E" w14:paraId="75D818D3" w14:textId="77777777">
      <w:pPr>
        <w:spacing w:line="16" w:lineRule="atLeast"/>
        <w:rPr>
          <w:sz w:val="20"/>
          <w:szCs w:val="20"/>
        </w:rPr>
      </w:pPr>
      <w:r w:rsidRPr="0029639A">
        <w:rPr>
          <w:b/>
          <w:bCs/>
          <w:sz w:val="20"/>
          <w:szCs w:val="20"/>
        </w:rPr>
        <w:t xml:space="preserve">4. Kritik </w:t>
      </w:r>
      <w:r w:rsidRPr="0029639A">
        <w:rPr>
          <w:sz w:val="20"/>
          <w:szCs w:val="20"/>
        </w:rPr>
        <w:t>(Kritik ist für einen Narzissten unerträglich. Kritik muss daher um jeden Preis bekämpft werden.)</w:t>
      </w:r>
    </w:p>
    <w:p w:rsidRPr="0029639A" w:rsidR="003F696E" w:rsidP="0029639A" w:rsidRDefault="003F696E" w14:paraId="7E3D49F7" w14:textId="77777777">
      <w:pPr>
        <w:spacing w:line="16" w:lineRule="atLeast"/>
        <w:rPr>
          <w:sz w:val="20"/>
          <w:szCs w:val="20"/>
        </w:rPr>
      </w:pPr>
      <w:r w:rsidRPr="0029639A">
        <w:rPr>
          <w:b/>
          <w:bCs/>
          <w:sz w:val="20"/>
          <w:szCs w:val="20"/>
        </w:rPr>
        <w:t xml:space="preserve">5. Erfolglosigkeit </w:t>
      </w:r>
      <w:r w:rsidRPr="0029639A">
        <w:rPr>
          <w:sz w:val="20"/>
          <w:szCs w:val="20"/>
        </w:rPr>
        <w:t>(Ein Narzisst darf nicht scheitern! Seinen Selbstwert definiert ein Narzisst über den Erfolg. Dazu behält er seine Konkurrenten immer im Auge. Verliert er seinen Erfolg, sein Ansehen und die Bewunderung anderer, glaubt er auch seinen Wert als Mensch zu verlieren.)</w:t>
      </w:r>
    </w:p>
    <w:p w:rsidRPr="001A3FC8" w:rsidR="003F696E" w:rsidP="0029639A" w:rsidRDefault="003F696E" w14:paraId="104B778D" w14:textId="77777777">
      <w:pPr>
        <w:spacing w:line="16" w:lineRule="atLeast"/>
        <w:rPr>
          <w:b/>
          <w:bCs/>
          <w:sz w:val="32"/>
          <w:szCs w:val="32"/>
        </w:rPr>
      </w:pPr>
      <w:r w:rsidRPr="001A3FC8">
        <w:rPr>
          <w:b/>
          <w:bCs/>
          <w:sz w:val="32"/>
          <w:szCs w:val="32"/>
        </w:rPr>
        <w:t>Psychosexuelle Entwicklungsphasen nach Freud</w:t>
      </w:r>
    </w:p>
    <w:p w:rsidRPr="0029639A" w:rsidR="003F696E" w:rsidP="0029639A" w:rsidRDefault="003F696E" w14:paraId="3A362893" w14:textId="77777777">
      <w:pPr>
        <w:spacing w:line="16" w:lineRule="atLeast"/>
        <w:rPr>
          <w:sz w:val="20"/>
          <w:szCs w:val="20"/>
        </w:rPr>
      </w:pPr>
      <w:r w:rsidRPr="0029639A">
        <w:rPr>
          <w:sz w:val="20"/>
          <w:szCs w:val="20"/>
        </w:rPr>
        <w:t>Die Persönlichkeit eines Menschen entwickelt sich in den ersten Lebensjahren</w:t>
      </w:r>
    </w:p>
    <w:p w:rsidRPr="0029639A" w:rsidR="003F696E" w:rsidP="0029639A" w:rsidRDefault="003F696E" w14:paraId="4ABF6CC3" w14:textId="77777777">
      <w:pPr>
        <w:spacing w:line="16" w:lineRule="atLeast"/>
        <w:rPr>
          <w:sz w:val="20"/>
          <w:szCs w:val="20"/>
        </w:rPr>
      </w:pPr>
      <w:r w:rsidRPr="0029639A">
        <w:rPr>
          <w:sz w:val="20"/>
          <w:szCs w:val="20"/>
        </w:rPr>
        <w:t>Das Ziel der Reifeentwicklung ist dabei eine starkes „Ich“, also eine starke Persönlichkeit mit gesundem Selbstvertrauen</w:t>
      </w:r>
    </w:p>
    <w:p w:rsidRPr="0029639A" w:rsidR="003F696E" w:rsidP="0029639A" w:rsidRDefault="003F696E" w14:paraId="2CBC5B1E" w14:textId="77777777">
      <w:pPr>
        <w:spacing w:line="16" w:lineRule="atLeast"/>
        <w:rPr>
          <w:sz w:val="20"/>
          <w:szCs w:val="20"/>
        </w:rPr>
      </w:pPr>
      <w:r w:rsidRPr="0029639A">
        <w:rPr>
          <w:sz w:val="20"/>
          <w:szCs w:val="20"/>
        </w:rPr>
        <w:t>Die Aufmerksamkeit (Lust) richtet sich in den verschiedenen Phasen der Entwicklung immer auf unterschiedliche Körperteile</w:t>
      </w:r>
    </w:p>
    <w:p w:rsidRPr="0029639A" w:rsidR="003F696E" w:rsidP="0029639A" w:rsidRDefault="003F696E" w14:paraId="5100656A" w14:textId="77777777">
      <w:pPr>
        <w:spacing w:line="16" w:lineRule="atLeast"/>
        <w:rPr>
          <w:sz w:val="20"/>
          <w:szCs w:val="20"/>
        </w:rPr>
      </w:pPr>
      <w:r w:rsidRPr="0029639A">
        <w:rPr>
          <w:sz w:val="20"/>
          <w:szCs w:val="20"/>
        </w:rPr>
        <w:t>Störungen in den einzelnen Phasen führen zu lebenslangen Konflikten</w:t>
      </w:r>
    </w:p>
    <w:p w:rsidRPr="001A3FC8" w:rsidR="003F696E" w:rsidP="0029639A" w:rsidRDefault="003F696E" w14:paraId="2C0BF6A3" w14:textId="77777777">
      <w:pPr>
        <w:spacing w:line="16" w:lineRule="atLeast"/>
        <w:rPr>
          <w:b/>
          <w:bCs/>
          <w:sz w:val="28"/>
          <w:szCs w:val="28"/>
        </w:rPr>
      </w:pPr>
      <w:r w:rsidRPr="001A3FC8">
        <w:rPr>
          <w:b/>
          <w:bCs/>
          <w:sz w:val="28"/>
          <w:szCs w:val="28"/>
        </w:rPr>
        <w:t>Orale Phase (0 bis 1,5 Jahre)</w:t>
      </w:r>
    </w:p>
    <w:p w:rsidRPr="0029639A" w:rsidR="003F696E" w:rsidP="0029639A" w:rsidRDefault="003F696E" w14:paraId="620190BF" w14:textId="77777777">
      <w:pPr>
        <w:spacing w:line="16" w:lineRule="atLeast"/>
        <w:rPr>
          <w:sz w:val="20"/>
          <w:szCs w:val="20"/>
        </w:rPr>
      </w:pPr>
      <w:r w:rsidRPr="0029639A">
        <w:rPr>
          <w:sz w:val="20"/>
          <w:szCs w:val="20"/>
        </w:rPr>
        <w:t xml:space="preserve">Bildung des Urvertrauens </w:t>
      </w:r>
    </w:p>
    <w:p w:rsidRPr="0029639A" w:rsidR="003F696E" w:rsidP="0029639A" w:rsidRDefault="00E21E6E" w14:paraId="711ADECD" w14:textId="77777777">
      <w:pPr>
        <w:spacing w:line="16" w:lineRule="atLeast"/>
        <w:rPr>
          <w:sz w:val="20"/>
          <w:szCs w:val="20"/>
        </w:rPr>
      </w:pPr>
      <w:r w:rsidRPr="0029639A">
        <w:rPr>
          <w:sz w:val="20"/>
          <w:szCs w:val="20"/>
        </w:rPr>
        <w:t>D</w:t>
      </w:r>
      <w:r w:rsidRPr="0029639A" w:rsidR="003F696E">
        <w:rPr>
          <w:sz w:val="20"/>
          <w:szCs w:val="20"/>
        </w:rPr>
        <w:t>as ES bestimmt überwiegend die Handlungen des Kindes</w:t>
      </w:r>
    </w:p>
    <w:p w:rsidRPr="0029639A" w:rsidR="003F696E" w:rsidP="0029639A" w:rsidRDefault="003F696E" w14:paraId="2EE2627F" w14:textId="77777777">
      <w:pPr>
        <w:spacing w:line="16" w:lineRule="atLeast"/>
        <w:rPr>
          <w:sz w:val="20"/>
          <w:szCs w:val="20"/>
        </w:rPr>
      </w:pPr>
      <w:r w:rsidRPr="0029639A">
        <w:rPr>
          <w:b/>
          <w:bCs/>
          <w:sz w:val="20"/>
          <w:szCs w:val="20"/>
          <w:u w:val="single"/>
        </w:rPr>
        <w:t>Triebquelle:</w:t>
      </w:r>
      <w:r w:rsidRPr="0029639A">
        <w:rPr>
          <w:sz w:val="20"/>
          <w:szCs w:val="20"/>
        </w:rPr>
        <w:t xml:space="preserve"> </w:t>
      </w:r>
      <w:r w:rsidRPr="0029639A">
        <w:rPr>
          <w:sz w:val="20"/>
          <w:szCs w:val="20"/>
        </w:rPr>
        <w:tab/>
      </w:r>
      <w:r w:rsidRPr="0029639A">
        <w:rPr>
          <w:sz w:val="20"/>
          <w:szCs w:val="20"/>
        </w:rPr>
        <w:t>Mund, Mütterliche Brust, Schnuller</w:t>
      </w:r>
    </w:p>
    <w:p w:rsidRPr="0029639A" w:rsidR="003F696E" w:rsidP="0029639A" w:rsidRDefault="003F696E" w14:paraId="3DE97E13" w14:textId="77777777">
      <w:pPr>
        <w:spacing w:line="16" w:lineRule="atLeast"/>
        <w:rPr>
          <w:sz w:val="20"/>
          <w:szCs w:val="20"/>
        </w:rPr>
      </w:pPr>
      <w:r w:rsidRPr="0029639A">
        <w:rPr>
          <w:b/>
          <w:bCs/>
          <w:sz w:val="20"/>
          <w:szCs w:val="20"/>
          <w:u w:val="single"/>
        </w:rPr>
        <w:t>Triebobjekt:</w:t>
      </w:r>
      <w:r w:rsidRPr="0029639A">
        <w:rPr>
          <w:sz w:val="20"/>
          <w:szCs w:val="20"/>
        </w:rPr>
        <w:t xml:space="preserve"> </w:t>
      </w:r>
      <w:r w:rsidRPr="0029639A">
        <w:rPr>
          <w:sz w:val="20"/>
          <w:szCs w:val="20"/>
        </w:rPr>
        <w:tab/>
      </w:r>
      <w:r w:rsidRPr="0029639A">
        <w:rPr>
          <w:sz w:val="20"/>
          <w:szCs w:val="20"/>
        </w:rPr>
        <w:t>Mutter als primäres Liebesobjekt</w:t>
      </w:r>
    </w:p>
    <w:p w:rsidRPr="0029639A" w:rsidR="003F696E" w:rsidP="0029639A" w:rsidRDefault="003F696E" w14:paraId="419673DF" w14:textId="77777777">
      <w:pPr>
        <w:spacing w:line="16" w:lineRule="atLeast"/>
        <w:rPr>
          <w:sz w:val="20"/>
          <w:szCs w:val="20"/>
        </w:rPr>
      </w:pPr>
      <w:r w:rsidRPr="0029639A">
        <w:rPr>
          <w:b/>
          <w:bCs/>
          <w:sz w:val="20"/>
          <w:szCs w:val="20"/>
          <w:u w:val="single"/>
        </w:rPr>
        <w:t>Triebziel:</w:t>
      </w:r>
      <w:r w:rsidRPr="0029639A">
        <w:rPr>
          <w:sz w:val="20"/>
          <w:szCs w:val="20"/>
        </w:rPr>
        <w:t xml:space="preserve"> </w:t>
      </w:r>
      <w:r w:rsidRPr="0029639A">
        <w:rPr>
          <w:sz w:val="20"/>
          <w:szCs w:val="20"/>
        </w:rPr>
        <w:tab/>
      </w:r>
      <w:r w:rsidRPr="0029639A">
        <w:rPr>
          <w:sz w:val="20"/>
          <w:szCs w:val="20"/>
        </w:rPr>
        <w:t>Saugen, lutschen</w:t>
      </w:r>
    </w:p>
    <w:p w:rsidRPr="0029639A" w:rsidR="003F696E" w:rsidP="0029639A" w:rsidRDefault="003F696E" w14:paraId="43E80B1A" w14:textId="77777777">
      <w:pPr>
        <w:spacing w:line="16" w:lineRule="atLeast"/>
        <w:rPr>
          <w:sz w:val="20"/>
          <w:szCs w:val="20"/>
        </w:rPr>
      </w:pPr>
      <w:r w:rsidRPr="0029639A">
        <w:rPr>
          <w:b/>
          <w:bCs/>
          <w:sz w:val="20"/>
          <w:szCs w:val="20"/>
          <w:u w:val="single"/>
        </w:rPr>
        <w:t>Merkmale der Phase:</w:t>
      </w:r>
    </w:p>
    <w:p w:rsidRPr="0029639A" w:rsidR="003F696E" w:rsidP="0029639A" w:rsidRDefault="003F696E" w14:paraId="37FEBD29" w14:textId="77777777">
      <w:pPr>
        <w:spacing w:line="16" w:lineRule="atLeast"/>
        <w:rPr>
          <w:sz w:val="20"/>
          <w:szCs w:val="20"/>
        </w:rPr>
      </w:pPr>
      <w:r w:rsidRPr="0029639A">
        <w:rPr>
          <w:sz w:val="20"/>
          <w:szCs w:val="20"/>
        </w:rPr>
        <w:t>der Mund ist die Quelle der Lusterfahrung</w:t>
      </w:r>
    </w:p>
    <w:p w:rsidRPr="0029639A" w:rsidR="003F696E" w:rsidP="0029639A" w:rsidRDefault="003F696E" w14:paraId="42ABAA22" w14:textId="4CADDB1C">
      <w:pPr>
        <w:spacing w:line="16" w:lineRule="atLeast"/>
        <w:rPr>
          <w:sz w:val="20"/>
          <w:szCs w:val="20"/>
        </w:rPr>
      </w:pPr>
      <w:r w:rsidRPr="370201D1" w:rsidR="513EAF93">
        <w:rPr>
          <w:sz w:val="20"/>
          <w:szCs w:val="20"/>
        </w:rPr>
        <w:t>Mutter ist das primäre Triebobjekt, daher wird sie auch mit libidinöser (Lustprinzip</w:t>
      </w:r>
      <w:r w:rsidRPr="370201D1" w:rsidR="55DB20F0">
        <w:rPr>
          <w:sz w:val="20"/>
          <w:szCs w:val="20"/>
        </w:rPr>
        <w:t xml:space="preserve">), </w:t>
      </w:r>
      <w:r w:rsidRPr="370201D1" w:rsidR="513EAF93">
        <w:rPr>
          <w:sz w:val="20"/>
          <w:szCs w:val="20"/>
        </w:rPr>
        <w:t xml:space="preserve"> als auch mit aggressiver Energie besetzt</w:t>
      </w:r>
    </w:p>
    <w:p w:rsidRPr="0029639A" w:rsidR="003F696E" w:rsidP="0029639A" w:rsidRDefault="003F696E" w14:paraId="4EAAA4D4" w14:textId="77777777">
      <w:pPr>
        <w:spacing w:line="16" w:lineRule="atLeast"/>
        <w:rPr>
          <w:sz w:val="20"/>
          <w:szCs w:val="20"/>
        </w:rPr>
      </w:pPr>
      <w:r w:rsidRPr="0029639A">
        <w:rPr>
          <w:sz w:val="20"/>
          <w:szCs w:val="20"/>
        </w:rPr>
        <w:t>der Säugling setzt sich mit seiner Umwelt aktiv auseinander</w:t>
      </w:r>
    </w:p>
    <w:p w:rsidRPr="0029639A" w:rsidR="003F696E" w:rsidP="0029639A" w:rsidRDefault="003F696E" w14:paraId="038247FD" w14:textId="77777777">
      <w:pPr>
        <w:spacing w:line="16" w:lineRule="atLeast"/>
        <w:rPr>
          <w:sz w:val="20"/>
          <w:szCs w:val="20"/>
        </w:rPr>
      </w:pPr>
      <w:r w:rsidRPr="0029639A">
        <w:rPr>
          <w:sz w:val="20"/>
          <w:szCs w:val="20"/>
        </w:rPr>
        <w:t>er ist nur auf seine Triebbefriedigung fixiert</w:t>
      </w:r>
    </w:p>
    <w:p w:rsidRPr="0029639A" w:rsidR="003F696E" w:rsidP="0029639A" w:rsidRDefault="003F696E" w14:paraId="381068C3" w14:textId="77777777">
      <w:pPr>
        <w:spacing w:line="16" w:lineRule="atLeast"/>
        <w:rPr>
          <w:sz w:val="20"/>
          <w:szCs w:val="20"/>
        </w:rPr>
      </w:pPr>
      <w:r w:rsidRPr="0029639A">
        <w:rPr>
          <w:sz w:val="20"/>
          <w:szCs w:val="20"/>
        </w:rPr>
        <w:t>Urvertrauen wird durch Bindungssicherheit (Liebe/Zuneigung der Mutter) gebildet</w:t>
      </w:r>
    </w:p>
    <w:p w:rsidRPr="0029639A" w:rsidR="003F696E" w:rsidP="0029639A" w:rsidRDefault="003F696E" w14:paraId="688FCEFD" w14:textId="77777777">
      <w:pPr>
        <w:spacing w:line="16" w:lineRule="atLeast"/>
        <w:rPr>
          <w:sz w:val="20"/>
          <w:szCs w:val="20"/>
        </w:rPr>
      </w:pPr>
      <w:r w:rsidRPr="0029639A">
        <w:rPr>
          <w:b/>
          <w:bCs/>
          <w:sz w:val="20"/>
          <w:szCs w:val="20"/>
          <w:u w:val="single"/>
        </w:rPr>
        <w:t>Förderung der Phase:</w:t>
      </w:r>
    </w:p>
    <w:p w:rsidRPr="0029639A" w:rsidR="003F696E" w:rsidP="0029639A" w:rsidRDefault="003F696E" w14:paraId="7004AB0E" w14:textId="77777777">
      <w:pPr>
        <w:spacing w:line="16" w:lineRule="atLeast"/>
        <w:rPr>
          <w:sz w:val="20"/>
          <w:szCs w:val="20"/>
        </w:rPr>
      </w:pPr>
      <w:r w:rsidRPr="0029639A">
        <w:rPr>
          <w:sz w:val="20"/>
          <w:szCs w:val="20"/>
        </w:rPr>
        <w:t>besondere Beachtung der kindlichen Emotionen</w:t>
      </w:r>
    </w:p>
    <w:p w:rsidRPr="0029639A" w:rsidR="003F696E" w:rsidP="0029639A" w:rsidRDefault="003F696E" w14:paraId="7E232E8B" w14:textId="77777777">
      <w:pPr>
        <w:spacing w:line="16" w:lineRule="atLeast"/>
        <w:rPr>
          <w:sz w:val="20"/>
          <w:szCs w:val="20"/>
        </w:rPr>
      </w:pPr>
      <w:r w:rsidRPr="0029639A">
        <w:rPr>
          <w:sz w:val="20"/>
          <w:szCs w:val="20"/>
        </w:rPr>
        <w:t>richtige Interpretation der kindlichen Signale</w:t>
      </w:r>
    </w:p>
    <w:p w:rsidRPr="0029639A" w:rsidR="003F696E" w:rsidP="0029639A" w:rsidRDefault="003F696E" w14:paraId="26BD9172" w14:textId="77777777">
      <w:pPr>
        <w:spacing w:line="16" w:lineRule="atLeast"/>
        <w:rPr>
          <w:sz w:val="20"/>
          <w:szCs w:val="20"/>
        </w:rPr>
      </w:pPr>
      <w:r w:rsidRPr="0029639A">
        <w:rPr>
          <w:sz w:val="20"/>
          <w:szCs w:val="20"/>
        </w:rPr>
        <w:t>Förderung des Erkundungsverhalten des Kindes und dessen Aktivitäten</w:t>
      </w:r>
    </w:p>
    <w:p w:rsidRPr="0029639A" w:rsidR="003F696E" w:rsidP="0029639A" w:rsidRDefault="003F696E" w14:paraId="51817B22" w14:textId="77777777">
      <w:pPr>
        <w:spacing w:line="16" w:lineRule="atLeast"/>
        <w:rPr>
          <w:sz w:val="20"/>
          <w:szCs w:val="20"/>
        </w:rPr>
      </w:pPr>
      <w:r w:rsidRPr="0029639A">
        <w:rPr>
          <w:sz w:val="20"/>
          <w:szCs w:val="20"/>
        </w:rPr>
        <w:t>Emotionale und soziale Verfügbarkeit der Eltern</w:t>
      </w:r>
    </w:p>
    <w:p w:rsidRPr="0029639A" w:rsidR="003F696E" w:rsidP="0029639A" w:rsidRDefault="003F696E" w14:paraId="6F5DB472" w14:textId="77777777">
      <w:pPr>
        <w:spacing w:line="16" w:lineRule="atLeast"/>
        <w:rPr>
          <w:sz w:val="20"/>
          <w:szCs w:val="20"/>
        </w:rPr>
      </w:pPr>
      <w:r w:rsidRPr="0029639A">
        <w:rPr>
          <w:sz w:val="20"/>
          <w:szCs w:val="20"/>
        </w:rPr>
        <w:t>Bezugsperson muss ein ausgewogenes Maß an Nähe und bewusster Loslösung schaffen</w:t>
      </w:r>
    </w:p>
    <w:p w:rsidRPr="0029639A" w:rsidR="003F696E" w:rsidP="0029639A" w:rsidRDefault="003F696E" w14:paraId="78E0653C" w14:textId="77777777">
      <w:pPr>
        <w:spacing w:line="16" w:lineRule="atLeast"/>
        <w:rPr>
          <w:sz w:val="20"/>
          <w:szCs w:val="20"/>
        </w:rPr>
      </w:pPr>
      <w:r w:rsidRPr="0029639A">
        <w:rPr>
          <w:b/>
          <w:bCs/>
          <w:sz w:val="20"/>
          <w:szCs w:val="20"/>
          <w:u w:val="single"/>
        </w:rPr>
        <w:t>Hemmende Bedingungen:</w:t>
      </w:r>
    </w:p>
    <w:p w:rsidRPr="0029639A" w:rsidR="003F696E" w:rsidP="0029639A" w:rsidRDefault="003F696E" w14:paraId="53989752" w14:textId="77777777">
      <w:pPr>
        <w:spacing w:line="16" w:lineRule="atLeast"/>
        <w:rPr>
          <w:sz w:val="20"/>
          <w:szCs w:val="20"/>
        </w:rPr>
      </w:pPr>
      <w:r w:rsidRPr="0029639A">
        <w:rPr>
          <w:sz w:val="20"/>
          <w:szCs w:val="20"/>
        </w:rPr>
        <w:t>offene und verdeckte Verachtung des Kindes</w:t>
      </w:r>
    </w:p>
    <w:p w:rsidRPr="0029639A" w:rsidR="003F696E" w:rsidP="0029639A" w:rsidRDefault="003F696E" w14:paraId="1FF20D9E" w14:textId="77777777">
      <w:pPr>
        <w:spacing w:line="16" w:lineRule="atLeast"/>
        <w:rPr>
          <w:sz w:val="20"/>
          <w:szCs w:val="20"/>
        </w:rPr>
      </w:pPr>
      <w:r w:rsidRPr="0029639A">
        <w:rPr>
          <w:sz w:val="20"/>
          <w:szCs w:val="20"/>
        </w:rPr>
        <w:t xml:space="preserve">fehlerhaftes Reagieren (Fehlinterpretation) auf kindliche Signale und Bedürfnisse </w:t>
      </w:r>
    </w:p>
    <w:p w:rsidRPr="0029639A" w:rsidR="003F696E" w:rsidP="0029639A" w:rsidRDefault="003F696E" w14:paraId="24011E4C" w14:textId="77777777">
      <w:pPr>
        <w:spacing w:line="16" w:lineRule="atLeast"/>
        <w:rPr>
          <w:sz w:val="20"/>
          <w:szCs w:val="20"/>
        </w:rPr>
      </w:pPr>
      <w:r w:rsidRPr="0029639A">
        <w:rPr>
          <w:sz w:val="20"/>
          <w:szCs w:val="20"/>
        </w:rPr>
        <w:t>häufiger Gefühlswechsel (zwischen Zuwendung und Ablehnung) gegenüber dem Kind</w:t>
      </w:r>
    </w:p>
    <w:p w:rsidRPr="0029639A" w:rsidR="003F696E" w:rsidP="0029639A" w:rsidRDefault="003F696E" w14:paraId="59F4106A" w14:textId="77777777">
      <w:pPr>
        <w:spacing w:line="16" w:lineRule="atLeast"/>
        <w:rPr>
          <w:sz w:val="20"/>
          <w:szCs w:val="20"/>
        </w:rPr>
      </w:pPr>
      <w:r w:rsidRPr="0029639A">
        <w:rPr>
          <w:sz w:val="20"/>
          <w:szCs w:val="20"/>
        </w:rPr>
        <w:t>nervöses und hektisches Zuwendungsverhalten</w:t>
      </w:r>
    </w:p>
    <w:p w:rsidRPr="0029639A" w:rsidR="003F696E" w:rsidP="0029639A" w:rsidRDefault="003F696E" w14:paraId="0326A54D" w14:textId="77777777">
      <w:pPr>
        <w:spacing w:line="16" w:lineRule="atLeast"/>
        <w:rPr>
          <w:b/>
          <w:bCs/>
          <w:sz w:val="20"/>
          <w:szCs w:val="20"/>
        </w:rPr>
      </w:pPr>
      <w:r w:rsidRPr="0029639A">
        <w:rPr>
          <w:b/>
          <w:bCs/>
          <w:sz w:val="20"/>
          <w:szCs w:val="20"/>
        </w:rPr>
        <w:t xml:space="preserve">Der orale Charakter </w:t>
      </w:r>
      <w:r w:rsidRPr="0029639A">
        <w:rPr>
          <w:b/>
          <w:bCs/>
          <w:sz w:val="20"/>
          <w:szCs w:val="20"/>
          <w:u w:val="single"/>
        </w:rPr>
        <w:t>Auswirkungen:</w:t>
      </w:r>
    </w:p>
    <w:p w:rsidRPr="0029639A" w:rsidR="003F696E" w:rsidP="0029639A" w:rsidRDefault="003F696E" w14:paraId="7CA038EF" w14:textId="4E99C66C">
      <w:pPr>
        <w:spacing w:line="16" w:lineRule="atLeast"/>
        <w:rPr>
          <w:sz w:val="20"/>
          <w:szCs w:val="20"/>
        </w:rPr>
      </w:pPr>
      <w:r w:rsidRPr="0029639A">
        <w:rPr>
          <w:sz w:val="20"/>
          <w:szCs w:val="20"/>
        </w:rPr>
        <w:t xml:space="preserve">mangelndes Vertrauen an die Umwelt, Bildung des </w:t>
      </w:r>
      <w:r w:rsidR="00CC4D3F">
        <w:rPr>
          <w:sz w:val="20"/>
          <w:szCs w:val="20"/>
        </w:rPr>
        <w:t>Urmisstrauens</w:t>
      </w:r>
    </w:p>
    <w:p w:rsidRPr="0029639A" w:rsidR="003F696E" w:rsidP="0029639A" w:rsidRDefault="003F696E" w14:paraId="29B53159" w14:textId="77777777">
      <w:pPr>
        <w:spacing w:line="16" w:lineRule="atLeast"/>
        <w:rPr>
          <w:sz w:val="20"/>
          <w:szCs w:val="20"/>
        </w:rPr>
      </w:pPr>
      <w:r w:rsidRPr="0029639A">
        <w:rPr>
          <w:sz w:val="20"/>
          <w:szCs w:val="20"/>
        </w:rPr>
        <w:t>Ausbildung von Ängsten, Bindungsschwäche, Selbstwertprobleme</w:t>
      </w:r>
    </w:p>
    <w:p w:rsidRPr="0029639A" w:rsidR="003F696E" w:rsidP="0029639A" w:rsidRDefault="003F696E" w14:paraId="2732EBF0" w14:textId="77777777">
      <w:pPr>
        <w:spacing w:line="16" w:lineRule="atLeast"/>
        <w:rPr>
          <w:sz w:val="20"/>
          <w:szCs w:val="20"/>
        </w:rPr>
      </w:pPr>
      <w:r w:rsidRPr="0029639A">
        <w:rPr>
          <w:sz w:val="20"/>
          <w:szCs w:val="20"/>
        </w:rPr>
        <w:t>geringe Frustrationstoleranz</w:t>
      </w:r>
    </w:p>
    <w:p w:rsidRPr="0029639A" w:rsidR="003F696E" w:rsidP="0029639A" w:rsidRDefault="003F696E" w14:paraId="67923066" w14:textId="77777777">
      <w:pPr>
        <w:spacing w:line="16" w:lineRule="atLeast"/>
        <w:rPr>
          <w:sz w:val="20"/>
          <w:szCs w:val="20"/>
        </w:rPr>
      </w:pPr>
      <w:r w:rsidRPr="0029639A">
        <w:rPr>
          <w:sz w:val="20"/>
          <w:szCs w:val="20"/>
        </w:rPr>
        <w:t>Schwierigkeit einen Befriedigungsaufschub zu ertragen</w:t>
      </w:r>
    </w:p>
    <w:p w:rsidRPr="0029639A" w:rsidR="003F696E" w:rsidP="0029639A" w:rsidRDefault="003F696E" w14:paraId="6E57AD91" w14:textId="77777777">
      <w:pPr>
        <w:spacing w:line="16" w:lineRule="atLeast"/>
        <w:rPr>
          <w:sz w:val="20"/>
          <w:szCs w:val="20"/>
        </w:rPr>
      </w:pPr>
      <w:r w:rsidRPr="0029639A">
        <w:rPr>
          <w:sz w:val="20"/>
          <w:szCs w:val="20"/>
        </w:rPr>
        <w:t>eine pessimistische Lebenseinstellung</w:t>
      </w:r>
    </w:p>
    <w:p w:rsidRPr="0029639A" w:rsidR="003F696E" w:rsidP="0029639A" w:rsidRDefault="003F696E" w14:paraId="34AA7ED3" w14:textId="77777777">
      <w:pPr>
        <w:spacing w:line="16" w:lineRule="atLeast"/>
        <w:rPr>
          <w:sz w:val="20"/>
          <w:szCs w:val="20"/>
        </w:rPr>
      </w:pPr>
      <w:r w:rsidRPr="0029639A">
        <w:rPr>
          <w:sz w:val="20"/>
          <w:szCs w:val="20"/>
        </w:rPr>
        <w:t>emotionale Grundstörungen</w:t>
      </w:r>
    </w:p>
    <w:p w:rsidRPr="001A3FC8" w:rsidR="00E21E6E" w:rsidP="0029639A" w:rsidRDefault="00E21E6E" w14:paraId="0BD034E7" w14:textId="77777777">
      <w:pPr>
        <w:spacing w:line="16" w:lineRule="atLeast"/>
        <w:rPr>
          <w:b/>
          <w:bCs/>
        </w:rPr>
      </w:pPr>
    </w:p>
    <w:p w:rsidRPr="001A3FC8" w:rsidR="003F696E" w:rsidP="0029639A" w:rsidRDefault="003F696E" w14:paraId="4D8A4A00" w14:textId="77777777">
      <w:pPr>
        <w:spacing w:line="16" w:lineRule="atLeast"/>
        <w:rPr>
          <w:b/>
          <w:bCs/>
          <w:sz w:val="28"/>
          <w:szCs w:val="28"/>
        </w:rPr>
      </w:pPr>
      <w:r w:rsidRPr="001A3FC8">
        <w:rPr>
          <w:b/>
          <w:bCs/>
          <w:sz w:val="28"/>
          <w:szCs w:val="28"/>
        </w:rPr>
        <w:t>Anale Phase (1,5 bis 3 Jahre)</w:t>
      </w:r>
    </w:p>
    <w:p w:rsidRPr="0029639A" w:rsidR="003F696E" w:rsidP="0029639A" w:rsidRDefault="003F696E" w14:paraId="4D45B1CC" w14:textId="77777777">
      <w:pPr>
        <w:spacing w:line="16" w:lineRule="atLeast"/>
        <w:rPr>
          <w:sz w:val="20"/>
          <w:szCs w:val="20"/>
        </w:rPr>
      </w:pPr>
      <w:r w:rsidRPr="0029639A">
        <w:rPr>
          <w:sz w:val="20"/>
          <w:szCs w:val="20"/>
        </w:rPr>
        <w:t>Bildung des Ichs und Über- Ichs</w:t>
      </w:r>
    </w:p>
    <w:p w:rsidRPr="0029639A" w:rsidR="003F696E" w:rsidP="0029639A" w:rsidRDefault="003F696E" w14:paraId="05C2CA1C" w14:textId="77777777">
      <w:pPr>
        <w:spacing w:line="16" w:lineRule="atLeast"/>
        <w:rPr>
          <w:sz w:val="20"/>
          <w:szCs w:val="20"/>
        </w:rPr>
      </w:pPr>
      <w:r w:rsidRPr="0029639A">
        <w:rPr>
          <w:b/>
          <w:bCs/>
          <w:sz w:val="20"/>
          <w:szCs w:val="20"/>
          <w:u w:val="single"/>
        </w:rPr>
        <w:t>Triebquelle:</w:t>
      </w:r>
      <w:r w:rsidRPr="0029639A">
        <w:rPr>
          <w:sz w:val="20"/>
          <w:szCs w:val="20"/>
        </w:rPr>
        <w:t xml:space="preserve"> </w:t>
      </w:r>
      <w:r w:rsidRPr="0029639A">
        <w:rPr>
          <w:sz w:val="20"/>
          <w:szCs w:val="20"/>
        </w:rPr>
        <w:tab/>
      </w:r>
      <w:r w:rsidRPr="0029639A">
        <w:rPr>
          <w:sz w:val="20"/>
          <w:szCs w:val="20"/>
        </w:rPr>
        <w:t>Afterschleimhäute (gesamter Analbereich)</w:t>
      </w:r>
    </w:p>
    <w:p w:rsidRPr="0029639A" w:rsidR="003F696E" w:rsidP="0029639A" w:rsidRDefault="003F696E" w14:paraId="1CD05656" w14:textId="77777777">
      <w:pPr>
        <w:spacing w:line="16" w:lineRule="atLeast"/>
        <w:rPr>
          <w:sz w:val="20"/>
          <w:szCs w:val="20"/>
        </w:rPr>
      </w:pPr>
      <w:r w:rsidRPr="0029639A">
        <w:rPr>
          <w:b/>
          <w:bCs/>
          <w:sz w:val="20"/>
          <w:szCs w:val="20"/>
          <w:u w:val="single"/>
        </w:rPr>
        <w:t>Triebobjekt:</w:t>
      </w:r>
      <w:r w:rsidRPr="0029639A">
        <w:rPr>
          <w:sz w:val="20"/>
          <w:szCs w:val="20"/>
        </w:rPr>
        <w:tab/>
      </w:r>
      <w:r w:rsidRPr="0029639A">
        <w:rPr>
          <w:sz w:val="20"/>
          <w:szCs w:val="20"/>
        </w:rPr>
        <w:t>Exkremente</w:t>
      </w:r>
    </w:p>
    <w:p w:rsidRPr="0029639A" w:rsidR="003F696E" w:rsidP="0029639A" w:rsidRDefault="003F696E" w14:paraId="7F8CE3A0" w14:textId="77777777">
      <w:pPr>
        <w:spacing w:line="16" w:lineRule="atLeast"/>
        <w:rPr>
          <w:sz w:val="20"/>
          <w:szCs w:val="20"/>
        </w:rPr>
      </w:pPr>
      <w:r w:rsidRPr="0029639A">
        <w:rPr>
          <w:b/>
          <w:bCs/>
          <w:sz w:val="20"/>
          <w:szCs w:val="20"/>
          <w:u w:val="single"/>
        </w:rPr>
        <w:t>Triebziel:</w:t>
      </w:r>
      <w:r w:rsidRPr="0029639A">
        <w:rPr>
          <w:sz w:val="20"/>
          <w:szCs w:val="20"/>
        </w:rPr>
        <w:t xml:space="preserve"> </w:t>
      </w:r>
      <w:r w:rsidRPr="0029639A">
        <w:rPr>
          <w:sz w:val="20"/>
          <w:szCs w:val="20"/>
        </w:rPr>
        <w:tab/>
      </w:r>
      <w:r w:rsidRPr="0029639A">
        <w:rPr>
          <w:sz w:val="20"/>
          <w:szCs w:val="20"/>
        </w:rPr>
        <w:t>Analbefriedigung</w:t>
      </w:r>
    </w:p>
    <w:p w:rsidRPr="0029639A" w:rsidR="003F696E" w:rsidP="0029639A" w:rsidRDefault="003F696E" w14:paraId="5B056EC7" w14:textId="77777777">
      <w:pPr>
        <w:spacing w:line="16" w:lineRule="atLeast"/>
        <w:rPr>
          <w:sz w:val="20"/>
          <w:szCs w:val="20"/>
        </w:rPr>
      </w:pPr>
      <w:r w:rsidRPr="0029639A">
        <w:rPr>
          <w:b/>
          <w:bCs/>
          <w:sz w:val="20"/>
          <w:szCs w:val="20"/>
          <w:u w:val="single"/>
        </w:rPr>
        <w:t>Merkmale der Phase:</w:t>
      </w:r>
    </w:p>
    <w:p w:rsidRPr="0029639A" w:rsidR="003F696E" w:rsidP="0029639A" w:rsidRDefault="003F696E" w14:paraId="7A77B9A8" w14:textId="77777777">
      <w:pPr>
        <w:spacing w:line="16" w:lineRule="atLeast"/>
        <w:rPr>
          <w:sz w:val="20"/>
          <w:szCs w:val="20"/>
        </w:rPr>
      </w:pPr>
      <w:r w:rsidRPr="0029639A">
        <w:rPr>
          <w:sz w:val="20"/>
          <w:szCs w:val="20"/>
        </w:rPr>
        <w:t>der Analbereich ist die primäre Lustquelle, dabei besitzt der Analbereich einen                                                                    ähnlichen Empfindungsbereich wie die Geschlechtsorgane</w:t>
      </w:r>
    </w:p>
    <w:p w:rsidRPr="0029639A" w:rsidR="003F696E" w:rsidP="0029639A" w:rsidRDefault="003F696E" w14:paraId="5E1A5B6A" w14:textId="77777777">
      <w:pPr>
        <w:spacing w:line="16" w:lineRule="atLeast"/>
        <w:rPr>
          <w:sz w:val="20"/>
          <w:szCs w:val="20"/>
        </w:rPr>
      </w:pPr>
      <w:r w:rsidRPr="0029639A">
        <w:rPr>
          <w:sz w:val="20"/>
          <w:szCs w:val="20"/>
        </w:rPr>
        <w:t>erweiterte bewusste und gezielte Interaktion mit den Eltern/Umfeld</w:t>
      </w:r>
    </w:p>
    <w:p w:rsidRPr="0029639A" w:rsidR="003F696E" w:rsidP="0029639A" w:rsidRDefault="003F696E" w14:paraId="3431D53D" w14:textId="77777777">
      <w:pPr>
        <w:spacing w:line="16" w:lineRule="atLeast"/>
        <w:rPr>
          <w:sz w:val="20"/>
          <w:szCs w:val="20"/>
        </w:rPr>
      </w:pPr>
      <w:r w:rsidRPr="0029639A">
        <w:rPr>
          <w:sz w:val="20"/>
          <w:szCs w:val="20"/>
        </w:rPr>
        <w:t>Bildung von Charakterzügen (z.B. Trotz, Widerstand, Gefügigkeit, Anpassung, Leistungsmotivation)</w:t>
      </w:r>
    </w:p>
    <w:p w:rsidRPr="0029639A" w:rsidR="003F696E" w:rsidP="0029639A" w:rsidRDefault="003F696E" w14:paraId="76CE55EE" w14:textId="77777777">
      <w:pPr>
        <w:spacing w:line="16" w:lineRule="atLeast"/>
        <w:rPr>
          <w:sz w:val="20"/>
          <w:szCs w:val="20"/>
        </w:rPr>
      </w:pPr>
      <w:r w:rsidRPr="0029639A">
        <w:rPr>
          <w:sz w:val="20"/>
          <w:szCs w:val="20"/>
        </w:rPr>
        <w:t>Entwicklung des Ichs</w:t>
      </w:r>
    </w:p>
    <w:p w:rsidRPr="0029639A" w:rsidR="003F696E" w:rsidP="0029639A" w:rsidRDefault="003F696E" w14:paraId="64C38451" w14:textId="77777777">
      <w:pPr>
        <w:spacing w:line="16" w:lineRule="atLeast"/>
        <w:rPr>
          <w:sz w:val="20"/>
          <w:szCs w:val="20"/>
        </w:rPr>
      </w:pPr>
      <w:r w:rsidRPr="0029639A">
        <w:rPr>
          <w:sz w:val="20"/>
          <w:szCs w:val="20"/>
        </w:rPr>
        <w:t>Zum Teil Loslösung von den Eltern</w:t>
      </w:r>
    </w:p>
    <w:p w:rsidRPr="0029639A" w:rsidR="003F696E" w:rsidP="0029639A" w:rsidRDefault="003F696E" w14:paraId="3BB8172E" w14:textId="77777777">
      <w:pPr>
        <w:spacing w:line="16" w:lineRule="atLeast"/>
        <w:rPr>
          <w:sz w:val="20"/>
          <w:szCs w:val="20"/>
        </w:rPr>
      </w:pPr>
      <w:r w:rsidRPr="0029639A">
        <w:rPr>
          <w:sz w:val="20"/>
          <w:szCs w:val="20"/>
        </w:rPr>
        <w:t>Erleben von Macht beim Ausscheiden (Stuhlgang)</w:t>
      </w:r>
    </w:p>
    <w:p w:rsidRPr="0029639A" w:rsidR="003F696E" w:rsidP="0029639A" w:rsidRDefault="003F696E" w14:paraId="205E0DF0" w14:textId="77777777">
      <w:pPr>
        <w:spacing w:line="16" w:lineRule="atLeast"/>
        <w:rPr>
          <w:sz w:val="20"/>
          <w:szCs w:val="20"/>
        </w:rPr>
      </w:pPr>
      <w:r w:rsidRPr="0029639A">
        <w:rPr>
          <w:b/>
          <w:bCs/>
          <w:sz w:val="20"/>
          <w:szCs w:val="20"/>
          <w:u w:val="single"/>
        </w:rPr>
        <w:t>Fördernde Bedingungen:</w:t>
      </w:r>
    </w:p>
    <w:p w:rsidRPr="0029639A" w:rsidR="003F696E" w:rsidP="0029639A" w:rsidRDefault="003F696E" w14:paraId="53497BF0" w14:textId="77777777">
      <w:pPr>
        <w:spacing w:line="16" w:lineRule="atLeast"/>
        <w:rPr>
          <w:sz w:val="20"/>
          <w:szCs w:val="20"/>
        </w:rPr>
      </w:pPr>
      <w:r w:rsidRPr="0029639A">
        <w:rPr>
          <w:sz w:val="20"/>
          <w:szCs w:val="20"/>
        </w:rPr>
        <w:t>Bejahung der individuellen Eigenart des Kindes</w:t>
      </w:r>
    </w:p>
    <w:p w:rsidRPr="0029639A" w:rsidR="003F696E" w:rsidP="0029639A" w:rsidRDefault="003F696E" w14:paraId="45249887" w14:textId="77777777">
      <w:pPr>
        <w:spacing w:line="16" w:lineRule="atLeast"/>
        <w:rPr>
          <w:sz w:val="20"/>
          <w:szCs w:val="20"/>
        </w:rPr>
      </w:pPr>
      <w:r w:rsidRPr="0029639A">
        <w:rPr>
          <w:sz w:val="20"/>
          <w:szCs w:val="20"/>
        </w:rPr>
        <w:t>aktive Unterstützung der Selbstbehauptungstendenz</w:t>
      </w:r>
    </w:p>
    <w:p w:rsidRPr="0029639A" w:rsidR="003F696E" w:rsidP="0029639A" w:rsidRDefault="003F696E" w14:paraId="27FC53ED" w14:textId="36E315A6">
      <w:pPr>
        <w:spacing w:line="16" w:lineRule="atLeast"/>
        <w:rPr>
          <w:sz w:val="20"/>
          <w:szCs w:val="20"/>
        </w:rPr>
      </w:pPr>
      <w:r w:rsidRPr="0029639A">
        <w:rPr>
          <w:sz w:val="20"/>
          <w:szCs w:val="20"/>
        </w:rPr>
        <w:t xml:space="preserve">viel Freiraum bieten, </w:t>
      </w:r>
      <w:r w:rsidRPr="0029639A" w:rsidR="001A3FC8">
        <w:rPr>
          <w:sz w:val="20"/>
          <w:szCs w:val="20"/>
        </w:rPr>
        <w:t>gleichzeitig,</w:t>
      </w:r>
      <w:r w:rsidRPr="0029639A">
        <w:rPr>
          <w:sz w:val="20"/>
          <w:szCs w:val="20"/>
        </w:rPr>
        <w:t xml:space="preserve"> aber auch klare Grenzen setzen</w:t>
      </w:r>
    </w:p>
    <w:p w:rsidRPr="0029639A" w:rsidR="003F696E" w:rsidP="0029639A" w:rsidRDefault="003F696E" w14:paraId="162C7F9F" w14:textId="77777777">
      <w:pPr>
        <w:spacing w:line="16" w:lineRule="atLeast"/>
        <w:rPr>
          <w:sz w:val="20"/>
          <w:szCs w:val="20"/>
        </w:rPr>
      </w:pPr>
      <w:r w:rsidRPr="0029639A">
        <w:rPr>
          <w:sz w:val="20"/>
          <w:szCs w:val="20"/>
        </w:rPr>
        <w:t>klare Regeln und Normen</w:t>
      </w:r>
    </w:p>
    <w:p w:rsidRPr="0029639A" w:rsidR="003F696E" w:rsidP="0029639A" w:rsidRDefault="003F696E" w14:paraId="4428A60B" w14:textId="77777777">
      <w:pPr>
        <w:spacing w:line="16" w:lineRule="atLeast"/>
        <w:rPr>
          <w:sz w:val="20"/>
          <w:szCs w:val="20"/>
        </w:rPr>
      </w:pPr>
      <w:r w:rsidRPr="0029639A">
        <w:rPr>
          <w:sz w:val="20"/>
          <w:szCs w:val="20"/>
        </w:rPr>
        <w:t>keine überbehütende Haltung</w:t>
      </w:r>
    </w:p>
    <w:p w:rsidRPr="0029639A" w:rsidR="003F696E" w:rsidP="0029639A" w:rsidRDefault="003F696E" w14:paraId="6676BF12" w14:textId="77777777">
      <w:pPr>
        <w:spacing w:line="16" w:lineRule="atLeast"/>
        <w:rPr>
          <w:sz w:val="20"/>
          <w:szCs w:val="20"/>
        </w:rPr>
      </w:pPr>
      <w:r w:rsidRPr="0029639A">
        <w:rPr>
          <w:sz w:val="20"/>
          <w:szCs w:val="20"/>
        </w:rPr>
        <w:t>Loslösung des Kindes, durch Erweiterung des sozialen Bezugskreises</w:t>
      </w:r>
    </w:p>
    <w:p w:rsidRPr="0029639A" w:rsidR="003F696E" w:rsidP="0029639A" w:rsidRDefault="003F696E" w14:paraId="748D15E3" w14:textId="77777777">
      <w:pPr>
        <w:spacing w:line="16" w:lineRule="atLeast"/>
        <w:rPr>
          <w:sz w:val="20"/>
          <w:szCs w:val="20"/>
        </w:rPr>
      </w:pPr>
      <w:r w:rsidRPr="0029639A">
        <w:rPr>
          <w:b/>
          <w:bCs/>
          <w:sz w:val="20"/>
          <w:szCs w:val="20"/>
          <w:u w:val="single"/>
        </w:rPr>
        <w:t>Hemmende Bedingungen:</w:t>
      </w:r>
    </w:p>
    <w:p w:rsidRPr="0029639A" w:rsidR="003F696E" w:rsidP="0029639A" w:rsidRDefault="003F696E" w14:paraId="638DAB6F" w14:textId="77777777">
      <w:pPr>
        <w:spacing w:line="16" w:lineRule="atLeast"/>
        <w:rPr>
          <w:sz w:val="20"/>
          <w:szCs w:val="20"/>
        </w:rPr>
      </w:pPr>
      <w:r w:rsidRPr="0029639A">
        <w:rPr>
          <w:sz w:val="20"/>
          <w:szCs w:val="20"/>
        </w:rPr>
        <w:t>verbotsorientierte Erziehung</w:t>
      </w:r>
    </w:p>
    <w:p w:rsidRPr="0029639A" w:rsidR="003F696E" w:rsidP="0029639A" w:rsidRDefault="003F696E" w14:paraId="4CF6B8D6" w14:textId="77777777">
      <w:pPr>
        <w:spacing w:line="16" w:lineRule="atLeast"/>
        <w:rPr>
          <w:sz w:val="20"/>
          <w:szCs w:val="20"/>
        </w:rPr>
      </w:pPr>
      <w:r w:rsidRPr="0029639A">
        <w:rPr>
          <w:sz w:val="20"/>
          <w:szCs w:val="20"/>
        </w:rPr>
        <w:t>keine klaren Regeln</w:t>
      </w:r>
    </w:p>
    <w:p w:rsidRPr="0029639A" w:rsidR="003F696E" w:rsidP="0029639A" w:rsidRDefault="003F696E" w14:paraId="301DB8B8" w14:textId="77777777">
      <w:pPr>
        <w:spacing w:line="16" w:lineRule="atLeast"/>
        <w:rPr>
          <w:sz w:val="20"/>
          <w:szCs w:val="20"/>
        </w:rPr>
      </w:pPr>
      <w:r w:rsidRPr="0029639A">
        <w:rPr>
          <w:sz w:val="20"/>
          <w:szCs w:val="20"/>
        </w:rPr>
        <w:t>emotionale Fixierung, starke Anklammerung der Eltern</w:t>
      </w:r>
    </w:p>
    <w:p w:rsidRPr="0029639A" w:rsidR="003F696E" w:rsidP="0029639A" w:rsidRDefault="003F696E" w14:paraId="7F442F8D" w14:textId="40C261E3">
      <w:pPr>
        <w:spacing w:line="16" w:lineRule="atLeast"/>
        <w:rPr>
          <w:sz w:val="20"/>
          <w:szCs w:val="20"/>
        </w:rPr>
      </w:pPr>
      <w:r w:rsidRPr="0029639A">
        <w:rPr>
          <w:sz w:val="20"/>
          <w:szCs w:val="20"/>
        </w:rPr>
        <w:t>frühe Sauberkeitserziehung (keine Auslebung analer Bedürfnisse)</w:t>
      </w:r>
    </w:p>
    <w:p w:rsidRPr="0029639A" w:rsidR="003F696E" w:rsidP="0029639A" w:rsidRDefault="003F696E" w14:paraId="75E123B7" w14:textId="77777777">
      <w:pPr>
        <w:spacing w:line="16" w:lineRule="atLeast"/>
        <w:rPr>
          <w:sz w:val="20"/>
          <w:szCs w:val="20"/>
        </w:rPr>
      </w:pPr>
      <w:r w:rsidRPr="0029639A">
        <w:rPr>
          <w:sz w:val="20"/>
          <w:szCs w:val="20"/>
        </w:rPr>
        <w:t>Vermittlung von Ekelgefühlen im Zusammenhang mit körperlichen</w:t>
      </w:r>
    </w:p>
    <w:p w:rsidRPr="0029639A" w:rsidR="003F696E" w:rsidP="0029639A" w:rsidRDefault="003F696E" w14:paraId="5924081C" w14:textId="77777777">
      <w:pPr>
        <w:spacing w:line="16" w:lineRule="atLeast"/>
        <w:rPr>
          <w:sz w:val="20"/>
          <w:szCs w:val="20"/>
        </w:rPr>
      </w:pPr>
      <w:r w:rsidRPr="0029639A">
        <w:rPr>
          <w:sz w:val="20"/>
          <w:szCs w:val="20"/>
        </w:rPr>
        <w:t>Erkundungen (z.B. spielen am Analbereich)</w:t>
      </w:r>
    </w:p>
    <w:p w:rsidRPr="0029639A" w:rsidR="003F696E" w:rsidP="0029639A" w:rsidRDefault="003F696E" w14:paraId="5657F1E9" w14:textId="77777777">
      <w:pPr>
        <w:spacing w:line="16" w:lineRule="atLeast"/>
        <w:rPr>
          <w:sz w:val="20"/>
          <w:szCs w:val="20"/>
        </w:rPr>
      </w:pPr>
      <w:r w:rsidRPr="0029639A">
        <w:rPr>
          <w:sz w:val="20"/>
          <w:szCs w:val="20"/>
        </w:rPr>
        <w:t>wenige Unterstützung der Autonomie beim Kind</w:t>
      </w:r>
    </w:p>
    <w:p w:rsidRPr="0029639A" w:rsidR="003F696E" w:rsidP="0029639A" w:rsidRDefault="003F696E" w14:paraId="06E86C63" w14:textId="77777777">
      <w:pPr>
        <w:spacing w:line="16" w:lineRule="atLeast"/>
        <w:rPr>
          <w:b/>
          <w:bCs/>
          <w:sz w:val="20"/>
          <w:szCs w:val="20"/>
        </w:rPr>
      </w:pPr>
      <w:r w:rsidRPr="0029639A">
        <w:rPr>
          <w:b/>
          <w:bCs/>
          <w:sz w:val="20"/>
          <w:szCs w:val="20"/>
        </w:rPr>
        <w:t xml:space="preserve">Der anale Charakter </w:t>
      </w:r>
      <w:r w:rsidRPr="0029639A">
        <w:rPr>
          <w:b/>
          <w:bCs/>
          <w:sz w:val="20"/>
          <w:szCs w:val="20"/>
          <w:u w:val="single"/>
        </w:rPr>
        <w:t>Auswirkungen:</w:t>
      </w:r>
    </w:p>
    <w:p w:rsidRPr="0029639A" w:rsidR="003F696E" w:rsidP="0029639A" w:rsidRDefault="003F696E" w14:paraId="1D92C54B" w14:textId="7F9BCC83">
      <w:pPr>
        <w:spacing w:line="16" w:lineRule="atLeast"/>
        <w:rPr>
          <w:sz w:val="20"/>
          <w:szCs w:val="20"/>
        </w:rPr>
      </w:pPr>
      <w:r w:rsidRPr="0029639A">
        <w:rPr>
          <w:sz w:val="20"/>
          <w:szCs w:val="20"/>
        </w:rPr>
        <w:t>Verbotsorientierte und zu frühe Reinlichkeitserziehung können zu einem pedantischen und zwanghaften Charakter führen</w:t>
      </w:r>
      <w:r w:rsidRPr="0029639A" w:rsidR="00E21E6E">
        <w:rPr>
          <w:sz w:val="20"/>
          <w:szCs w:val="20"/>
        </w:rPr>
        <w:t xml:space="preserve">. </w:t>
      </w:r>
      <w:r w:rsidRPr="0029639A">
        <w:rPr>
          <w:sz w:val="20"/>
          <w:szCs w:val="20"/>
        </w:rPr>
        <w:t>Bei nicht befriedigten analen Bedürfnissen kann es zu folgenden Auswirkungen kommen:</w:t>
      </w:r>
      <w:r w:rsidRPr="0029639A" w:rsidR="00E21E6E">
        <w:rPr>
          <w:sz w:val="20"/>
          <w:szCs w:val="20"/>
        </w:rPr>
        <w:t xml:space="preserve"> </w:t>
      </w:r>
      <w:r w:rsidRPr="0029639A">
        <w:rPr>
          <w:sz w:val="20"/>
          <w:szCs w:val="20"/>
        </w:rPr>
        <w:t>spätere Charaktereigenschaften: Geiz, Pedanterie, egozentrisches Verhalten, überzogenes Verhalten zum Besitz sowie überzogene Selbstbehauptungstendenzen</w:t>
      </w:r>
      <w:r w:rsidR="00643DC2">
        <w:rPr>
          <w:sz w:val="20"/>
          <w:szCs w:val="20"/>
        </w:rPr>
        <w:tab/>
      </w:r>
    </w:p>
    <w:p w:rsidRPr="001A3FC8" w:rsidR="00E21E6E" w:rsidP="0029639A" w:rsidRDefault="00E21E6E" w14:paraId="22A791FC" w14:textId="77777777">
      <w:pPr>
        <w:spacing w:line="16" w:lineRule="atLeast"/>
        <w:rPr>
          <w:b/>
          <w:bCs/>
          <w:sz w:val="28"/>
          <w:szCs w:val="28"/>
        </w:rPr>
      </w:pPr>
    </w:p>
    <w:p w:rsidRPr="001A3FC8" w:rsidR="003F696E" w:rsidP="0029639A" w:rsidRDefault="003F696E" w14:paraId="11982BD1" w14:textId="77777777">
      <w:pPr>
        <w:spacing w:line="16" w:lineRule="atLeast"/>
        <w:rPr>
          <w:b/>
          <w:bCs/>
          <w:sz w:val="28"/>
          <w:szCs w:val="28"/>
        </w:rPr>
      </w:pPr>
      <w:r w:rsidRPr="001A3FC8">
        <w:rPr>
          <w:b/>
          <w:bCs/>
          <w:sz w:val="28"/>
          <w:szCs w:val="28"/>
        </w:rPr>
        <w:t>Phallische Phase (3 bis 5/6 Jahre)</w:t>
      </w:r>
    </w:p>
    <w:p w:rsidRPr="0029639A" w:rsidR="003F696E" w:rsidP="0029639A" w:rsidRDefault="003F696E" w14:paraId="15D5BE68" w14:textId="77777777">
      <w:pPr>
        <w:spacing w:line="16" w:lineRule="atLeast"/>
        <w:rPr>
          <w:sz w:val="20"/>
          <w:szCs w:val="20"/>
        </w:rPr>
      </w:pPr>
      <w:r w:rsidRPr="0029639A">
        <w:rPr>
          <w:sz w:val="20"/>
          <w:szCs w:val="20"/>
        </w:rPr>
        <w:t>Bildung der Identität</w:t>
      </w:r>
    </w:p>
    <w:p w:rsidRPr="0029639A" w:rsidR="003F696E" w:rsidP="0029639A" w:rsidRDefault="003F696E" w14:paraId="43F64837" w14:textId="77777777">
      <w:pPr>
        <w:spacing w:line="16" w:lineRule="atLeast"/>
        <w:rPr>
          <w:sz w:val="20"/>
          <w:szCs w:val="20"/>
        </w:rPr>
      </w:pPr>
      <w:r w:rsidRPr="0029639A">
        <w:rPr>
          <w:b/>
          <w:bCs/>
          <w:sz w:val="20"/>
          <w:szCs w:val="20"/>
          <w:u w:val="single"/>
        </w:rPr>
        <w:t>Triebquelle</w:t>
      </w:r>
      <w:r w:rsidRPr="0029639A">
        <w:rPr>
          <w:sz w:val="20"/>
          <w:szCs w:val="20"/>
        </w:rPr>
        <w:t xml:space="preserve">: </w:t>
      </w:r>
      <w:r w:rsidRPr="0029639A">
        <w:rPr>
          <w:sz w:val="20"/>
          <w:szCs w:val="20"/>
        </w:rPr>
        <w:tab/>
      </w:r>
      <w:r w:rsidRPr="0029639A">
        <w:rPr>
          <w:sz w:val="20"/>
          <w:szCs w:val="20"/>
        </w:rPr>
        <w:t>Penis, Klitoris</w:t>
      </w:r>
    </w:p>
    <w:p w:rsidRPr="0029639A" w:rsidR="003F696E" w:rsidP="0029639A" w:rsidRDefault="003F696E" w14:paraId="5A3D34CE" w14:textId="77777777">
      <w:pPr>
        <w:spacing w:line="16" w:lineRule="atLeast"/>
        <w:rPr>
          <w:sz w:val="20"/>
          <w:szCs w:val="20"/>
        </w:rPr>
      </w:pPr>
      <w:r w:rsidRPr="0029639A">
        <w:rPr>
          <w:b/>
          <w:bCs/>
          <w:sz w:val="20"/>
          <w:szCs w:val="20"/>
          <w:u w:val="single"/>
        </w:rPr>
        <w:t>Triebobjekt</w:t>
      </w:r>
      <w:r w:rsidRPr="0029639A">
        <w:rPr>
          <w:sz w:val="20"/>
          <w:szCs w:val="20"/>
        </w:rPr>
        <w:t xml:space="preserve">: </w:t>
      </w:r>
      <w:r w:rsidRPr="0029639A">
        <w:rPr>
          <w:sz w:val="20"/>
          <w:szCs w:val="20"/>
        </w:rPr>
        <w:tab/>
      </w:r>
      <w:r w:rsidRPr="0029639A">
        <w:rPr>
          <w:sz w:val="20"/>
          <w:szCs w:val="20"/>
        </w:rPr>
        <w:t>Der eigene Körper</w:t>
      </w:r>
    </w:p>
    <w:p w:rsidRPr="0029639A" w:rsidR="003F696E" w:rsidP="0029639A" w:rsidRDefault="003F696E" w14:paraId="791F9FF8" w14:textId="77777777">
      <w:pPr>
        <w:spacing w:line="16" w:lineRule="atLeast"/>
        <w:rPr>
          <w:sz w:val="20"/>
          <w:szCs w:val="20"/>
        </w:rPr>
      </w:pPr>
      <w:r w:rsidRPr="0029639A">
        <w:rPr>
          <w:b/>
          <w:bCs/>
          <w:sz w:val="20"/>
          <w:szCs w:val="20"/>
          <w:u w:val="single"/>
        </w:rPr>
        <w:t>Triebziel</w:t>
      </w:r>
      <w:r w:rsidRPr="0029639A">
        <w:rPr>
          <w:sz w:val="20"/>
          <w:szCs w:val="20"/>
        </w:rPr>
        <w:t xml:space="preserve">: </w:t>
      </w:r>
      <w:r w:rsidRPr="0029639A">
        <w:rPr>
          <w:sz w:val="20"/>
          <w:szCs w:val="20"/>
        </w:rPr>
        <w:tab/>
      </w:r>
      <w:r w:rsidRPr="0029639A">
        <w:rPr>
          <w:sz w:val="20"/>
          <w:szCs w:val="20"/>
        </w:rPr>
        <w:t>kindliche Onanie</w:t>
      </w:r>
    </w:p>
    <w:p w:rsidRPr="0029639A" w:rsidR="00993DB0" w:rsidP="0029639A" w:rsidRDefault="00993DB0" w14:paraId="4D48E4D4" w14:textId="77777777">
      <w:pPr>
        <w:spacing w:line="16" w:lineRule="atLeast"/>
        <w:rPr>
          <w:sz w:val="20"/>
          <w:szCs w:val="20"/>
        </w:rPr>
      </w:pPr>
      <w:r w:rsidRPr="0029639A">
        <w:rPr>
          <w:b/>
          <w:bCs/>
          <w:sz w:val="20"/>
          <w:szCs w:val="20"/>
          <w:u w:val="single"/>
        </w:rPr>
        <w:t>Merkmale der Phase:</w:t>
      </w:r>
    </w:p>
    <w:p w:rsidRPr="0029639A" w:rsidR="00993DB0" w:rsidP="0029639A" w:rsidRDefault="00993DB0" w14:paraId="007F7D0D" w14:textId="77777777">
      <w:pPr>
        <w:spacing w:line="16" w:lineRule="atLeast"/>
        <w:rPr>
          <w:sz w:val="20"/>
          <w:szCs w:val="20"/>
        </w:rPr>
      </w:pPr>
      <w:r w:rsidRPr="0029639A">
        <w:rPr>
          <w:sz w:val="20"/>
          <w:szCs w:val="20"/>
        </w:rPr>
        <w:t xml:space="preserve">Wissensdrang </w:t>
      </w:r>
      <w:r w:rsidRPr="0029639A" w:rsidR="00E21E6E">
        <w:rPr>
          <w:sz w:val="20"/>
          <w:szCs w:val="20"/>
        </w:rPr>
        <w:t xml:space="preserve">über die </w:t>
      </w:r>
      <w:r w:rsidRPr="0029639A">
        <w:rPr>
          <w:sz w:val="20"/>
          <w:szCs w:val="20"/>
        </w:rPr>
        <w:t xml:space="preserve">Geschlechtsteile  </w:t>
      </w:r>
    </w:p>
    <w:p w:rsidRPr="0029639A" w:rsidR="00993DB0" w:rsidP="0029639A" w:rsidRDefault="00993DB0" w14:paraId="35ECFBA5" w14:textId="77777777">
      <w:pPr>
        <w:spacing w:line="16" w:lineRule="atLeast"/>
        <w:rPr>
          <w:sz w:val="20"/>
          <w:szCs w:val="20"/>
        </w:rPr>
      </w:pPr>
      <w:r w:rsidRPr="0029639A">
        <w:rPr>
          <w:sz w:val="20"/>
          <w:szCs w:val="20"/>
        </w:rPr>
        <w:t>Bewusstwerden der geschlechtlichen Unterschiede</w:t>
      </w:r>
    </w:p>
    <w:p w:rsidRPr="0029639A" w:rsidR="00993DB0" w:rsidP="0029639A" w:rsidRDefault="00993DB0" w14:paraId="5F7EAAF4" w14:textId="77777777">
      <w:pPr>
        <w:spacing w:line="16" w:lineRule="atLeast"/>
        <w:rPr>
          <w:sz w:val="20"/>
          <w:szCs w:val="20"/>
        </w:rPr>
      </w:pPr>
      <w:r w:rsidRPr="0029639A">
        <w:rPr>
          <w:sz w:val="20"/>
          <w:szCs w:val="20"/>
        </w:rPr>
        <w:t>Starke autoerotische sexuelle Orientierung</w:t>
      </w:r>
    </w:p>
    <w:p w:rsidRPr="0029639A" w:rsidR="00993DB0" w:rsidP="0029639A" w:rsidRDefault="00993DB0" w14:paraId="197138EC" w14:textId="77777777">
      <w:pPr>
        <w:spacing w:line="16" w:lineRule="atLeast"/>
        <w:rPr>
          <w:sz w:val="20"/>
          <w:szCs w:val="20"/>
        </w:rPr>
      </w:pPr>
      <w:r w:rsidRPr="0029639A">
        <w:rPr>
          <w:sz w:val="20"/>
          <w:szCs w:val="20"/>
        </w:rPr>
        <w:t>Annahme stereotypischen Vorstellungen (männlich, weiblich)</w:t>
      </w:r>
    </w:p>
    <w:p w:rsidRPr="0029639A" w:rsidR="00993DB0" w:rsidP="0029639A" w:rsidRDefault="00993DB0" w14:paraId="27A166E4" w14:textId="77777777">
      <w:pPr>
        <w:spacing w:line="16" w:lineRule="atLeast"/>
        <w:rPr>
          <w:sz w:val="20"/>
          <w:szCs w:val="20"/>
        </w:rPr>
      </w:pPr>
      <w:r w:rsidRPr="0029639A">
        <w:rPr>
          <w:sz w:val="20"/>
          <w:szCs w:val="20"/>
        </w:rPr>
        <w:t>Durchleben des ödipalen Konflikts</w:t>
      </w:r>
    </w:p>
    <w:p w:rsidRPr="0029639A" w:rsidR="00993DB0" w:rsidP="0029639A" w:rsidRDefault="00993DB0" w14:paraId="75F4F24C" w14:textId="77777777">
      <w:pPr>
        <w:spacing w:line="16" w:lineRule="atLeast"/>
        <w:rPr>
          <w:sz w:val="20"/>
          <w:szCs w:val="20"/>
        </w:rPr>
      </w:pPr>
      <w:r w:rsidRPr="0029639A">
        <w:rPr>
          <w:sz w:val="20"/>
          <w:szCs w:val="20"/>
        </w:rPr>
        <w:t>Demonstration der eigenen Geschlechtsteile (beruht auf Gegenseitigkeit)</w:t>
      </w:r>
    </w:p>
    <w:p w:rsidRPr="0029639A" w:rsidR="00993DB0" w:rsidP="0029639A" w:rsidRDefault="00993DB0" w14:paraId="510033A9" w14:textId="77777777">
      <w:pPr>
        <w:spacing w:line="16" w:lineRule="atLeast"/>
        <w:rPr>
          <w:sz w:val="20"/>
          <w:szCs w:val="20"/>
        </w:rPr>
      </w:pPr>
      <w:r w:rsidRPr="0029639A">
        <w:rPr>
          <w:b/>
          <w:bCs/>
          <w:sz w:val="20"/>
          <w:szCs w:val="20"/>
          <w:u w:val="single"/>
        </w:rPr>
        <w:t>Penisneid:</w:t>
      </w:r>
    </w:p>
    <w:p w:rsidRPr="0029639A" w:rsidR="00993DB0" w:rsidP="0029639A" w:rsidRDefault="00993DB0" w14:paraId="0FCAC386" w14:textId="77777777">
      <w:pPr>
        <w:spacing w:line="16" w:lineRule="atLeast"/>
        <w:rPr>
          <w:sz w:val="20"/>
          <w:szCs w:val="20"/>
        </w:rPr>
      </w:pPr>
      <w:r w:rsidRPr="0029639A">
        <w:rPr>
          <w:b/>
          <w:bCs/>
          <w:sz w:val="20"/>
          <w:szCs w:val="20"/>
        </w:rPr>
        <w:t>Mädchen</w:t>
      </w:r>
      <w:r w:rsidRPr="0029639A">
        <w:rPr>
          <w:sz w:val="20"/>
          <w:szCs w:val="20"/>
        </w:rPr>
        <w:t xml:space="preserve"> merken, dass ihnen etwas fehlt (im Vergleich zu Jungen)</w:t>
      </w:r>
    </w:p>
    <w:p w:rsidRPr="0029639A" w:rsidR="00993DB0" w:rsidP="0029639A" w:rsidRDefault="00993DB0" w14:paraId="70BB9915" w14:textId="77777777">
      <w:pPr>
        <w:spacing w:line="16" w:lineRule="atLeast"/>
        <w:rPr>
          <w:sz w:val="20"/>
          <w:szCs w:val="20"/>
        </w:rPr>
      </w:pPr>
      <w:r w:rsidRPr="0029639A">
        <w:rPr>
          <w:sz w:val="20"/>
          <w:szCs w:val="20"/>
        </w:rPr>
        <w:t>Daraus resultiert das Gefühl der Unvollständigkeit und Minderwertigkeit</w:t>
      </w:r>
    </w:p>
    <w:p w:rsidRPr="0029639A" w:rsidR="00993DB0" w:rsidP="0029639A" w:rsidRDefault="00993DB0" w14:paraId="67ECBDAD" w14:textId="77777777">
      <w:pPr>
        <w:spacing w:line="16" w:lineRule="atLeast"/>
        <w:rPr>
          <w:sz w:val="20"/>
          <w:szCs w:val="20"/>
        </w:rPr>
      </w:pPr>
      <w:r w:rsidRPr="0029639A">
        <w:rPr>
          <w:sz w:val="20"/>
          <w:szCs w:val="20"/>
        </w:rPr>
        <w:t>Frauen fühlen sich später den Männern deswegen unterlegen</w:t>
      </w:r>
    </w:p>
    <w:p w:rsidRPr="0029639A" w:rsidR="00993DB0" w:rsidP="0029639A" w:rsidRDefault="00993DB0" w14:paraId="00358A37" w14:textId="77777777">
      <w:pPr>
        <w:spacing w:line="16" w:lineRule="atLeast"/>
        <w:rPr>
          <w:sz w:val="20"/>
          <w:szCs w:val="20"/>
        </w:rPr>
      </w:pPr>
      <w:r w:rsidRPr="0029639A">
        <w:rPr>
          <w:sz w:val="20"/>
          <w:szCs w:val="20"/>
        </w:rPr>
        <w:t>-&gt; sehr umstrittene und kritisierte Annahme…</w:t>
      </w:r>
    </w:p>
    <w:p w:rsidRPr="0029639A" w:rsidR="00993DB0" w:rsidP="0029639A" w:rsidRDefault="00993DB0" w14:paraId="210416D5" w14:textId="77777777">
      <w:pPr>
        <w:spacing w:line="16" w:lineRule="atLeast"/>
        <w:rPr>
          <w:sz w:val="20"/>
          <w:szCs w:val="20"/>
        </w:rPr>
      </w:pPr>
      <w:r w:rsidRPr="0029639A">
        <w:rPr>
          <w:b/>
          <w:bCs/>
          <w:sz w:val="20"/>
          <w:szCs w:val="20"/>
        </w:rPr>
        <w:t xml:space="preserve">Jungen </w:t>
      </w:r>
      <w:r w:rsidRPr="0029639A">
        <w:rPr>
          <w:sz w:val="20"/>
          <w:szCs w:val="20"/>
        </w:rPr>
        <w:t>bemerken auch den Unterschied zu den Mädchen.</w:t>
      </w:r>
    </w:p>
    <w:p w:rsidRPr="0029639A" w:rsidR="00993DB0" w:rsidP="0029639A" w:rsidRDefault="00993DB0" w14:paraId="34EC9B5C" w14:textId="77777777">
      <w:pPr>
        <w:spacing w:line="16" w:lineRule="atLeast"/>
        <w:rPr>
          <w:sz w:val="20"/>
          <w:szCs w:val="20"/>
        </w:rPr>
      </w:pPr>
      <w:r w:rsidRPr="0029639A">
        <w:rPr>
          <w:sz w:val="20"/>
          <w:szCs w:val="20"/>
        </w:rPr>
        <w:t>Daraus schlussfolgern sie, dass man den Penis auch verlieren kann.</w:t>
      </w:r>
    </w:p>
    <w:p w:rsidRPr="0029639A" w:rsidR="00993DB0" w:rsidP="0029639A" w:rsidRDefault="00993DB0" w14:paraId="7410E033" w14:textId="77777777">
      <w:pPr>
        <w:spacing w:line="16" w:lineRule="atLeast"/>
        <w:rPr>
          <w:sz w:val="20"/>
          <w:szCs w:val="20"/>
        </w:rPr>
      </w:pPr>
      <w:r w:rsidRPr="0029639A">
        <w:rPr>
          <w:sz w:val="20"/>
          <w:szCs w:val="20"/>
        </w:rPr>
        <w:t xml:space="preserve">So entsteht die </w:t>
      </w:r>
      <w:r w:rsidRPr="0029639A">
        <w:rPr>
          <w:b/>
          <w:bCs/>
          <w:sz w:val="20"/>
          <w:szCs w:val="20"/>
          <w:u w:val="single"/>
        </w:rPr>
        <w:t>Kastrationsangst</w:t>
      </w:r>
      <w:r w:rsidRPr="0029639A">
        <w:rPr>
          <w:sz w:val="20"/>
          <w:szCs w:val="20"/>
        </w:rPr>
        <w:t xml:space="preserve"> bei Jungen</w:t>
      </w:r>
    </w:p>
    <w:p w:rsidRPr="0029639A" w:rsidR="00993DB0" w:rsidP="0029639A" w:rsidRDefault="00993DB0" w14:paraId="4676052E" w14:textId="77777777">
      <w:pPr>
        <w:spacing w:line="16" w:lineRule="atLeast"/>
        <w:rPr>
          <w:sz w:val="20"/>
          <w:szCs w:val="20"/>
        </w:rPr>
      </w:pPr>
      <w:r w:rsidRPr="0029639A">
        <w:rPr>
          <w:b/>
          <w:bCs/>
          <w:sz w:val="20"/>
          <w:szCs w:val="20"/>
          <w:u w:val="single"/>
        </w:rPr>
        <w:t>Fördernde Bedingungen:</w:t>
      </w:r>
    </w:p>
    <w:p w:rsidRPr="0029639A" w:rsidR="00993DB0" w:rsidP="0029639A" w:rsidRDefault="00993DB0" w14:paraId="38B18AE8" w14:textId="77777777">
      <w:pPr>
        <w:spacing w:line="16" w:lineRule="atLeast"/>
        <w:rPr>
          <w:sz w:val="20"/>
          <w:szCs w:val="20"/>
        </w:rPr>
      </w:pPr>
      <w:r w:rsidRPr="0029639A">
        <w:rPr>
          <w:sz w:val="20"/>
          <w:szCs w:val="20"/>
        </w:rPr>
        <w:t>Akzeptanz des sexuellen Interesses des Kindes</w:t>
      </w:r>
    </w:p>
    <w:p w:rsidRPr="0029639A" w:rsidR="00993DB0" w:rsidP="0029639A" w:rsidRDefault="00993DB0" w14:paraId="0E2AADEB" w14:textId="77777777">
      <w:pPr>
        <w:spacing w:line="16" w:lineRule="atLeast"/>
        <w:rPr>
          <w:sz w:val="20"/>
          <w:szCs w:val="20"/>
        </w:rPr>
      </w:pPr>
      <w:r w:rsidRPr="0029639A">
        <w:rPr>
          <w:sz w:val="20"/>
          <w:szCs w:val="20"/>
        </w:rPr>
        <w:t>So gut wie keine Setzung von Tabus</w:t>
      </w:r>
    </w:p>
    <w:p w:rsidRPr="0029639A" w:rsidR="00993DB0" w:rsidP="0029639A" w:rsidRDefault="00993DB0" w14:paraId="165EB65D" w14:textId="77777777">
      <w:pPr>
        <w:spacing w:line="16" w:lineRule="atLeast"/>
        <w:rPr>
          <w:sz w:val="20"/>
          <w:szCs w:val="20"/>
        </w:rPr>
      </w:pPr>
      <w:r w:rsidRPr="0029639A">
        <w:rPr>
          <w:sz w:val="20"/>
          <w:szCs w:val="20"/>
        </w:rPr>
        <w:t>Gutes Familienklima</w:t>
      </w:r>
    </w:p>
    <w:p w:rsidRPr="0029639A" w:rsidR="00993DB0" w:rsidP="0029639A" w:rsidRDefault="00993DB0" w14:paraId="4A86C4C8" w14:textId="77777777">
      <w:pPr>
        <w:spacing w:line="16" w:lineRule="atLeast"/>
        <w:rPr>
          <w:sz w:val="20"/>
          <w:szCs w:val="20"/>
        </w:rPr>
      </w:pPr>
      <w:r w:rsidRPr="0029639A">
        <w:rPr>
          <w:sz w:val="20"/>
          <w:szCs w:val="20"/>
        </w:rPr>
        <w:t>Kein zu starkes geschlechtsspezifisches Rollenverhältnis</w:t>
      </w:r>
    </w:p>
    <w:p w:rsidRPr="0029639A" w:rsidR="00993DB0" w:rsidP="0029639A" w:rsidRDefault="00993DB0" w14:paraId="2F3812EF" w14:textId="77777777">
      <w:pPr>
        <w:spacing w:line="16" w:lineRule="atLeast"/>
        <w:rPr>
          <w:sz w:val="20"/>
          <w:szCs w:val="20"/>
        </w:rPr>
      </w:pPr>
      <w:r w:rsidRPr="0029639A">
        <w:rPr>
          <w:sz w:val="20"/>
          <w:szCs w:val="20"/>
        </w:rPr>
        <w:t>Dem Kind freie Entfaltung bieten</w:t>
      </w:r>
    </w:p>
    <w:p w:rsidRPr="0029639A" w:rsidR="00993DB0" w:rsidP="0029639A" w:rsidRDefault="00993DB0" w14:paraId="153B3258" w14:textId="77777777">
      <w:pPr>
        <w:spacing w:line="16" w:lineRule="atLeast"/>
        <w:rPr>
          <w:sz w:val="20"/>
          <w:szCs w:val="20"/>
        </w:rPr>
      </w:pPr>
      <w:r w:rsidRPr="0029639A">
        <w:rPr>
          <w:b/>
          <w:bCs/>
          <w:sz w:val="20"/>
          <w:szCs w:val="20"/>
          <w:u w:val="single"/>
        </w:rPr>
        <w:t>Hemmende Bedingungen:</w:t>
      </w:r>
    </w:p>
    <w:p w:rsidRPr="0029639A" w:rsidR="00993DB0" w:rsidP="0029639A" w:rsidRDefault="00993DB0" w14:paraId="1B071371" w14:textId="77777777">
      <w:pPr>
        <w:spacing w:line="16" w:lineRule="atLeast"/>
        <w:rPr>
          <w:sz w:val="20"/>
          <w:szCs w:val="20"/>
        </w:rPr>
      </w:pPr>
      <w:r w:rsidRPr="0029639A">
        <w:rPr>
          <w:sz w:val="20"/>
          <w:szCs w:val="20"/>
        </w:rPr>
        <w:t>verbotsorientierte Erziehung</w:t>
      </w:r>
    </w:p>
    <w:p w:rsidRPr="0029639A" w:rsidR="00993DB0" w:rsidP="0029639A" w:rsidRDefault="00993DB0" w14:paraId="798195BD" w14:textId="75811DA5">
      <w:pPr>
        <w:spacing w:line="16" w:lineRule="atLeast"/>
        <w:rPr>
          <w:sz w:val="20"/>
          <w:szCs w:val="20"/>
        </w:rPr>
      </w:pPr>
      <w:r w:rsidRPr="0029639A">
        <w:rPr>
          <w:sz w:val="20"/>
          <w:szCs w:val="20"/>
        </w:rPr>
        <w:t xml:space="preserve">keine Akzeptanz </w:t>
      </w:r>
      <w:r w:rsidRPr="0029639A" w:rsidR="001A3FC8">
        <w:rPr>
          <w:sz w:val="20"/>
          <w:szCs w:val="20"/>
        </w:rPr>
        <w:t>des sexuellen Interesses</w:t>
      </w:r>
      <w:r w:rsidRPr="0029639A">
        <w:rPr>
          <w:sz w:val="20"/>
          <w:szCs w:val="20"/>
        </w:rPr>
        <w:t xml:space="preserve"> des Kindes</w:t>
      </w:r>
    </w:p>
    <w:p w:rsidRPr="0029639A" w:rsidR="00993DB0" w:rsidP="0029639A" w:rsidRDefault="00993DB0" w14:paraId="7B5A5CA2" w14:textId="77777777">
      <w:pPr>
        <w:spacing w:line="16" w:lineRule="atLeast"/>
        <w:rPr>
          <w:sz w:val="20"/>
          <w:szCs w:val="20"/>
        </w:rPr>
      </w:pPr>
      <w:r w:rsidRPr="0029639A">
        <w:rPr>
          <w:sz w:val="20"/>
          <w:szCs w:val="20"/>
        </w:rPr>
        <w:t>traditionelles Rollenmuster</w:t>
      </w:r>
    </w:p>
    <w:p w:rsidRPr="0029639A" w:rsidR="00993DB0" w:rsidP="0029639A" w:rsidRDefault="00993DB0" w14:paraId="54A09F1F" w14:textId="77777777">
      <w:pPr>
        <w:spacing w:line="16" w:lineRule="atLeast"/>
        <w:rPr>
          <w:sz w:val="20"/>
          <w:szCs w:val="20"/>
        </w:rPr>
      </w:pPr>
      <w:r w:rsidRPr="0029639A">
        <w:rPr>
          <w:sz w:val="20"/>
          <w:szCs w:val="20"/>
        </w:rPr>
        <w:t>einseitige geschlechtstypische Erziehung</w:t>
      </w:r>
    </w:p>
    <w:p w:rsidRPr="0029639A" w:rsidR="00993DB0" w:rsidP="0029639A" w:rsidRDefault="00993DB0" w14:paraId="3105543C" w14:textId="77777777">
      <w:pPr>
        <w:spacing w:line="16" w:lineRule="atLeast"/>
        <w:rPr>
          <w:sz w:val="20"/>
          <w:szCs w:val="20"/>
        </w:rPr>
      </w:pPr>
      <w:r w:rsidRPr="0029639A">
        <w:rPr>
          <w:sz w:val="20"/>
          <w:szCs w:val="20"/>
        </w:rPr>
        <w:t>konfliktreiches Familienklima</w:t>
      </w:r>
    </w:p>
    <w:p w:rsidRPr="0029639A" w:rsidR="00993DB0" w:rsidP="0029639A" w:rsidRDefault="00993DB0" w14:paraId="347D51D2" w14:textId="77777777">
      <w:pPr>
        <w:spacing w:line="16" w:lineRule="atLeast"/>
        <w:rPr>
          <w:sz w:val="20"/>
          <w:szCs w:val="20"/>
        </w:rPr>
      </w:pPr>
      <w:r w:rsidRPr="0029639A">
        <w:rPr>
          <w:sz w:val="20"/>
          <w:szCs w:val="20"/>
        </w:rPr>
        <w:t>emotionale Kälte</w:t>
      </w:r>
    </w:p>
    <w:p w:rsidRPr="0029639A" w:rsidR="00993DB0" w:rsidP="0029639A" w:rsidRDefault="00993DB0" w14:paraId="46B8BED4" w14:textId="77777777">
      <w:pPr>
        <w:spacing w:line="16" w:lineRule="atLeast"/>
        <w:rPr>
          <w:sz w:val="20"/>
          <w:szCs w:val="20"/>
        </w:rPr>
      </w:pPr>
      <w:r w:rsidRPr="0029639A">
        <w:rPr>
          <w:sz w:val="20"/>
          <w:szCs w:val="20"/>
        </w:rPr>
        <w:t>Suchtverhalten und psychische Erkrankung eines Elternteils</w:t>
      </w:r>
    </w:p>
    <w:p w:rsidRPr="0029639A" w:rsidR="00993DB0" w:rsidP="0029639A" w:rsidRDefault="00993DB0" w14:paraId="387DA72E" w14:textId="77777777">
      <w:pPr>
        <w:spacing w:line="16" w:lineRule="atLeast"/>
        <w:rPr>
          <w:sz w:val="20"/>
          <w:szCs w:val="20"/>
        </w:rPr>
      </w:pPr>
      <w:r w:rsidRPr="0029639A">
        <w:rPr>
          <w:sz w:val="20"/>
          <w:szCs w:val="20"/>
        </w:rPr>
        <w:t>Trennungserfahrungen</w:t>
      </w:r>
    </w:p>
    <w:p w:rsidRPr="0029639A" w:rsidR="00993DB0" w:rsidP="0029639A" w:rsidRDefault="00993DB0" w14:paraId="47835339" w14:textId="77777777">
      <w:pPr>
        <w:spacing w:line="16" w:lineRule="atLeast"/>
        <w:rPr>
          <w:sz w:val="20"/>
          <w:szCs w:val="20"/>
        </w:rPr>
      </w:pPr>
      <w:r w:rsidRPr="0029639A">
        <w:rPr>
          <w:b/>
          <w:bCs/>
          <w:sz w:val="20"/>
          <w:szCs w:val="20"/>
        </w:rPr>
        <w:t>Der phallische Charakter</w:t>
      </w:r>
      <w:r w:rsidRPr="0029639A">
        <w:rPr>
          <w:sz w:val="20"/>
          <w:szCs w:val="20"/>
        </w:rPr>
        <w:t xml:space="preserve"> - </w:t>
      </w:r>
      <w:r w:rsidRPr="0029639A">
        <w:rPr>
          <w:b/>
          <w:bCs/>
          <w:sz w:val="20"/>
          <w:szCs w:val="20"/>
          <w:u w:val="single"/>
        </w:rPr>
        <w:t>Negative Auswirkungen:</w:t>
      </w:r>
    </w:p>
    <w:p w:rsidRPr="0029639A" w:rsidR="00993DB0" w:rsidP="0029639A" w:rsidRDefault="00993DB0" w14:paraId="141C7E70" w14:textId="77777777">
      <w:pPr>
        <w:spacing w:line="16" w:lineRule="atLeast"/>
        <w:rPr>
          <w:sz w:val="20"/>
          <w:szCs w:val="20"/>
        </w:rPr>
      </w:pPr>
      <w:r w:rsidRPr="0029639A">
        <w:rPr>
          <w:sz w:val="20"/>
          <w:szCs w:val="20"/>
        </w:rPr>
        <w:t>keine Akzeptanz des eigenen Körpers/ zum eigenen Geschlecht</w:t>
      </w:r>
    </w:p>
    <w:p w:rsidRPr="0029639A" w:rsidR="00993DB0" w:rsidP="0029639A" w:rsidRDefault="00993DB0" w14:paraId="242B422A" w14:textId="77777777">
      <w:pPr>
        <w:spacing w:line="16" w:lineRule="atLeast"/>
        <w:rPr>
          <w:sz w:val="20"/>
          <w:szCs w:val="20"/>
        </w:rPr>
      </w:pPr>
      <w:r w:rsidRPr="0029639A">
        <w:rPr>
          <w:sz w:val="20"/>
          <w:szCs w:val="20"/>
        </w:rPr>
        <w:t>negatives Lebensgefühl</w:t>
      </w:r>
    </w:p>
    <w:p w:rsidRPr="0029639A" w:rsidR="00993DB0" w:rsidP="0029639A" w:rsidRDefault="00993DB0" w14:paraId="2A9616EE" w14:textId="77777777">
      <w:pPr>
        <w:spacing w:line="16" w:lineRule="atLeast"/>
        <w:rPr>
          <w:sz w:val="20"/>
          <w:szCs w:val="20"/>
        </w:rPr>
      </w:pPr>
      <w:r w:rsidRPr="0029639A">
        <w:rPr>
          <w:sz w:val="20"/>
          <w:szCs w:val="20"/>
        </w:rPr>
        <w:t>Hemmungen, Aggressionen</w:t>
      </w:r>
    </w:p>
    <w:p w:rsidRPr="0029639A" w:rsidR="00993DB0" w:rsidP="0029639A" w:rsidRDefault="00993DB0" w14:paraId="5AFA81D9" w14:textId="77777777">
      <w:pPr>
        <w:spacing w:line="16" w:lineRule="atLeast"/>
        <w:rPr>
          <w:sz w:val="20"/>
          <w:szCs w:val="20"/>
        </w:rPr>
      </w:pPr>
      <w:r w:rsidRPr="0029639A">
        <w:rPr>
          <w:sz w:val="20"/>
          <w:szCs w:val="20"/>
        </w:rPr>
        <w:t>Schuldgefühle beim Ausleben sexueller Bedürfnisse</w:t>
      </w:r>
    </w:p>
    <w:p w:rsidRPr="0029639A" w:rsidR="00993DB0" w:rsidP="0029639A" w:rsidRDefault="00993DB0" w14:paraId="5754566B" w14:textId="469971E1">
      <w:pPr>
        <w:spacing w:line="16" w:lineRule="atLeast"/>
        <w:rPr>
          <w:sz w:val="20"/>
          <w:szCs w:val="20"/>
        </w:rPr>
      </w:pPr>
      <w:r w:rsidRPr="0029639A">
        <w:rPr>
          <w:sz w:val="20"/>
          <w:szCs w:val="20"/>
        </w:rPr>
        <w:t xml:space="preserve">pervertierte </w:t>
      </w:r>
      <w:r w:rsidRPr="0029639A" w:rsidR="001A3FC8">
        <w:rPr>
          <w:sz w:val="20"/>
          <w:szCs w:val="20"/>
        </w:rPr>
        <w:t>Fantasien</w:t>
      </w:r>
    </w:p>
    <w:p w:rsidRPr="0029639A" w:rsidR="00993DB0" w:rsidP="0029639A" w:rsidRDefault="00993DB0" w14:paraId="598438FC" w14:textId="77777777">
      <w:pPr>
        <w:spacing w:line="16" w:lineRule="atLeast"/>
        <w:rPr>
          <w:sz w:val="20"/>
          <w:szCs w:val="20"/>
        </w:rPr>
      </w:pPr>
      <w:r w:rsidRPr="0029639A">
        <w:rPr>
          <w:sz w:val="20"/>
          <w:szCs w:val="20"/>
        </w:rPr>
        <w:t>Keine Gefühlsoffenheit/ Bindungsstörungen</w:t>
      </w:r>
    </w:p>
    <w:p w:rsidRPr="001A3FC8" w:rsidR="00E21E6E" w:rsidP="0029639A" w:rsidRDefault="00E21E6E" w14:paraId="408B0DE3" w14:textId="77777777">
      <w:pPr>
        <w:spacing w:line="16" w:lineRule="atLeast"/>
        <w:rPr>
          <w:b/>
          <w:bCs/>
        </w:rPr>
      </w:pPr>
    </w:p>
    <w:p w:rsidRPr="001A3FC8" w:rsidR="00993DB0" w:rsidP="0029639A" w:rsidRDefault="00993DB0" w14:paraId="31A09E59" w14:textId="77777777">
      <w:pPr>
        <w:spacing w:line="16" w:lineRule="atLeast"/>
        <w:rPr>
          <w:b/>
          <w:bCs/>
          <w:sz w:val="28"/>
          <w:szCs w:val="28"/>
        </w:rPr>
      </w:pPr>
      <w:r w:rsidRPr="001A3FC8">
        <w:rPr>
          <w:b/>
          <w:bCs/>
          <w:sz w:val="28"/>
          <w:szCs w:val="28"/>
        </w:rPr>
        <w:t>Die Latenzzeit (5/6 Jahre bis Pubertät)</w:t>
      </w:r>
    </w:p>
    <w:p w:rsidRPr="0029639A" w:rsidR="00993DB0" w:rsidP="0029639A" w:rsidRDefault="00993DB0" w14:paraId="79E790D9" w14:textId="77777777">
      <w:pPr>
        <w:spacing w:line="16" w:lineRule="atLeast"/>
        <w:rPr>
          <w:sz w:val="20"/>
          <w:szCs w:val="20"/>
        </w:rPr>
      </w:pPr>
      <w:r w:rsidRPr="0029639A">
        <w:rPr>
          <w:sz w:val="20"/>
          <w:szCs w:val="20"/>
        </w:rPr>
        <w:t>sexuelle und aggressive Triebe sind weniger aktiv</w:t>
      </w:r>
    </w:p>
    <w:p w:rsidRPr="0029639A" w:rsidR="00993DB0" w:rsidP="0029639A" w:rsidRDefault="00993DB0" w14:paraId="43ACD0D7" w14:textId="77777777">
      <w:pPr>
        <w:spacing w:line="16" w:lineRule="atLeast"/>
        <w:rPr>
          <w:sz w:val="20"/>
          <w:szCs w:val="20"/>
        </w:rPr>
      </w:pPr>
      <w:r w:rsidRPr="0029639A">
        <w:rPr>
          <w:sz w:val="20"/>
          <w:szCs w:val="20"/>
        </w:rPr>
        <w:t>die Aufmerksamkeit richtet sich auf intellektuelle und/ oder soziale Themen</w:t>
      </w:r>
    </w:p>
    <w:p w:rsidRPr="0029639A" w:rsidR="00993DB0" w:rsidP="0029639A" w:rsidRDefault="00993DB0" w14:paraId="57D49342" w14:textId="77777777">
      <w:pPr>
        <w:spacing w:line="16" w:lineRule="atLeast"/>
        <w:rPr>
          <w:sz w:val="20"/>
          <w:szCs w:val="20"/>
        </w:rPr>
      </w:pPr>
      <w:r w:rsidRPr="0029639A">
        <w:rPr>
          <w:sz w:val="20"/>
          <w:szCs w:val="20"/>
        </w:rPr>
        <w:t>Konfrontation mit neuen Konflikten</w:t>
      </w:r>
    </w:p>
    <w:p w:rsidRPr="0029639A" w:rsidR="00993DB0" w:rsidP="0029639A" w:rsidRDefault="00993DB0" w14:paraId="11222BF0" w14:textId="77777777">
      <w:pPr>
        <w:spacing w:line="16" w:lineRule="atLeast"/>
        <w:rPr>
          <w:sz w:val="20"/>
          <w:szCs w:val="20"/>
        </w:rPr>
      </w:pPr>
      <w:r w:rsidRPr="0029639A">
        <w:rPr>
          <w:sz w:val="20"/>
          <w:szCs w:val="20"/>
        </w:rPr>
        <w:t>Entstehung von neuen Persönlichkeitseigenschaften</w:t>
      </w:r>
    </w:p>
    <w:p w:rsidRPr="0029639A" w:rsidR="00993DB0" w:rsidP="0029639A" w:rsidRDefault="00993DB0" w14:paraId="66FC4B4F" w14:textId="77777777">
      <w:pPr>
        <w:spacing w:line="16" w:lineRule="atLeast"/>
        <w:rPr>
          <w:sz w:val="20"/>
          <w:szCs w:val="20"/>
        </w:rPr>
      </w:pPr>
      <w:r w:rsidRPr="0029639A">
        <w:rPr>
          <w:sz w:val="20"/>
          <w:szCs w:val="20"/>
        </w:rPr>
        <w:t>neue Autoritätspersonen können auftreten und alte ablösen</w:t>
      </w:r>
    </w:p>
    <w:p w:rsidRPr="0029639A" w:rsidR="00993DB0" w:rsidP="0029639A" w:rsidRDefault="00993DB0" w14:paraId="77E20D95" w14:textId="77777777">
      <w:pPr>
        <w:spacing w:line="16" w:lineRule="atLeast"/>
        <w:rPr>
          <w:sz w:val="20"/>
          <w:szCs w:val="20"/>
        </w:rPr>
      </w:pPr>
      <w:r w:rsidRPr="0029639A">
        <w:rPr>
          <w:sz w:val="20"/>
          <w:szCs w:val="20"/>
        </w:rPr>
        <w:t>ab Beginn der Pubertät, können sexuelle und aggressive Triebe wieder vermehrt auftreten</w:t>
      </w:r>
    </w:p>
    <w:p w:rsidRPr="0029639A" w:rsidR="00993DB0" w:rsidP="0029639A" w:rsidRDefault="00993DB0" w14:paraId="362FFEF2" w14:textId="77777777">
      <w:pPr>
        <w:spacing w:line="16" w:lineRule="atLeast"/>
        <w:rPr>
          <w:sz w:val="20"/>
          <w:szCs w:val="20"/>
        </w:rPr>
      </w:pPr>
      <w:r w:rsidRPr="0029639A">
        <w:rPr>
          <w:sz w:val="20"/>
          <w:szCs w:val="20"/>
        </w:rPr>
        <w:t>ungelöste Konflikte können wieder auftreten</w:t>
      </w:r>
    </w:p>
    <w:p w:rsidRPr="0029639A" w:rsidR="00993DB0" w:rsidP="0029639A" w:rsidRDefault="00993DB0" w14:paraId="6A546074" w14:textId="77777777">
      <w:pPr>
        <w:spacing w:line="16" w:lineRule="atLeast"/>
        <w:rPr>
          <w:sz w:val="20"/>
          <w:szCs w:val="20"/>
        </w:rPr>
      </w:pPr>
      <w:r w:rsidRPr="0029639A">
        <w:rPr>
          <w:sz w:val="20"/>
          <w:szCs w:val="20"/>
        </w:rPr>
        <w:t xml:space="preserve">das Ich (die Bewältigungsfähigkeit) wird auf die Probe gestellt, da sexuelle Wünsche von der Gesellschaft nicht akzeptiert werden </w:t>
      </w:r>
      <w:r w:rsidRPr="0029639A">
        <w:rPr>
          <w:rFonts w:ascii="Symbol" w:hAnsi="Symbol" w:eastAsia="Symbol" w:cs="Symbol"/>
          <w:sz w:val="20"/>
          <w:szCs w:val="20"/>
        </w:rPr>
        <w:t>®</w:t>
      </w:r>
      <w:r w:rsidRPr="0029639A">
        <w:rPr>
          <w:sz w:val="20"/>
          <w:szCs w:val="20"/>
        </w:rPr>
        <w:t xml:space="preserve"> Auslebung durch Phantasien und Masturbation</w:t>
      </w:r>
    </w:p>
    <w:p w:rsidRPr="001A3FC8" w:rsidR="00E21E6E" w:rsidP="0029639A" w:rsidRDefault="00E21E6E" w14:paraId="42053A7A" w14:textId="77777777">
      <w:pPr>
        <w:spacing w:line="16" w:lineRule="atLeast"/>
        <w:rPr>
          <w:b/>
          <w:bCs/>
        </w:rPr>
      </w:pPr>
    </w:p>
    <w:p w:rsidRPr="001A3FC8" w:rsidR="00993DB0" w:rsidP="0029639A" w:rsidRDefault="00993DB0" w14:paraId="5DA12938" w14:textId="77777777">
      <w:pPr>
        <w:spacing w:line="16" w:lineRule="atLeast"/>
        <w:rPr>
          <w:b/>
          <w:bCs/>
          <w:sz w:val="28"/>
          <w:szCs w:val="28"/>
        </w:rPr>
      </w:pPr>
      <w:r w:rsidRPr="001A3FC8">
        <w:rPr>
          <w:b/>
          <w:bCs/>
          <w:sz w:val="28"/>
          <w:szCs w:val="28"/>
        </w:rPr>
        <w:t>Die genitale Phase</w:t>
      </w:r>
    </w:p>
    <w:p w:rsidRPr="0029639A" w:rsidR="00993DB0" w:rsidP="0029639A" w:rsidRDefault="00993DB0" w14:paraId="0AB72D74" w14:textId="77777777">
      <w:pPr>
        <w:spacing w:line="16" w:lineRule="atLeast"/>
        <w:rPr>
          <w:sz w:val="20"/>
          <w:szCs w:val="20"/>
        </w:rPr>
      </w:pPr>
      <w:r w:rsidRPr="0029639A">
        <w:rPr>
          <w:sz w:val="20"/>
          <w:szCs w:val="20"/>
        </w:rPr>
        <w:t>späteres Jugend- und Erwachsenenalter</w:t>
      </w:r>
    </w:p>
    <w:p w:rsidRPr="0029639A" w:rsidR="00993DB0" w:rsidP="0029639A" w:rsidRDefault="00993DB0" w14:paraId="30576208" w14:textId="77777777">
      <w:pPr>
        <w:spacing w:line="16" w:lineRule="atLeast"/>
        <w:rPr>
          <w:sz w:val="20"/>
          <w:szCs w:val="20"/>
        </w:rPr>
      </w:pPr>
      <w:r w:rsidRPr="0029639A">
        <w:rPr>
          <w:sz w:val="20"/>
          <w:szCs w:val="20"/>
        </w:rPr>
        <w:t>die Libido ist weiterhin aktiv und bleibt es auch das ganze Leben lang</w:t>
      </w:r>
    </w:p>
    <w:p w:rsidRPr="0029639A" w:rsidR="00993DB0" w:rsidP="0029639A" w:rsidRDefault="00993DB0" w14:paraId="23588ACD" w14:textId="77777777">
      <w:pPr>
        <w:spacing w:line="16" w:lineRule="atLeast"/>
        <w:rPr>
          <w:sz w:val="20"/>
          <w:szCs w:val="20"/>
        </w:rPr>
      </w:pPr>
      <w:r w:rsidRPr="0029639A">
        <w:rPr>
          <w:sz w:val="20"/>
          <w:szCs w:val="20"/>
        </w:rPr>
        <w:t>Wandlung der sexuellen Befriedigung</w:t>
      </w:r>
    </w:p>
    <w:p w:rsidRPr="0029639A" w:rsidR="00993DB0" w:rsidP="0029639A" w:rsidRDefault="00993DB0" w14:paraId="16D18F4D" w14:textId="77777777">
      <w:pPr>
        <w:spacing w:line="16" w:lineRule="atLeast"/>
        <w:rPr>
          <w:sz w:val="20"/>
          <w:szCs w:val="20"/>
        </w:rPr>
      </w:pPr>
      <w:r w:rsidRPr="0029639A">
        <w:rPr>
          <w:sz w:val="20"/>
          <w:szCs w:val="20"/>
        </w:rPr>
        <w:tab/>
      </w:r>
      <w:r w:rsidRPr="0029639A">
        <w:rPr>
          <w:rFonts w:ascii="Symbol" w:hAnsi="Symbol" w:eastAsia="Symbol" w:cs="Symbol"/>
          <w:sz w:val="20"/>
          <w:szCs w:val="20"/>
        </w:rPr>
        <w:t>®</w:t>
      </w:r>
      <w:r w:rsidRPr="0029639A">
        <w:rPr>
          <w:sz w:val="20"/>
          <w:szCs w:val="20"/>
        </w:rPr>
        <w:t xml:space="preserve"> die Person will seine Bedürfnisse mit jemand anderem teilen</w:t>
      </w:r>
    </w:p>
    <w:p w:rsidRPr="0029639A" w:rsidR="00993DB0" w:rsidP="0029639A" w:rsidRDefault="00993DB0" w14:paraId="007332A0" w14:textId="77777777">
      <w:pPr>
        <w:spacing w:line="16" w:lineRule="atLeast"/>
        <w:rPr>
          <w:sz w:val="20"/>
          <w:szCs w:val="20"/>
        </w:rPr>
      </w:pPr>
      <w:r w:rsidRPr="0029639A">
        <w:rPr>
          <w:sz w:val="20"/>
          <w:szCs w:val="20"/>
        </w:rPr>
        <w:t>sie wird fähig zu lieben</w:t>
      </w:r>
    </w:p>
    <w:p w:rsidRPr="0029639A" w:rsidR="00993DB0" w:rsidP="0029639A" w:rsidRDefault="00993DB0" w14:paraId="5E69D9B2" w14:textId="77777777">
      <w:pPr>
        <w:spacing w:line="16" w:lineRule="atLeast"/>
        <w:rPr>
          <w:sz w:val="20"/>
          <w:szCs w:val="20"/>
        </w:rPr>
      </w:pPr>
      <w:r w:rsidRPr="0029639A">
        <w:rPr>
          <w:sz w:val="20"/>
          <w:szCs w:val="20"/>
        </w:rPr>
        <w:t>Kennzeichen der Phase: sich, um das Wohlbefinden des anderen zu sorgen</w:t>
      </w:r>
    </w:p>
    <w:p w:rsidRPr="0029639A" w:rsidR="00993DB0" w:rsidP="0029639A" w:rsidRDefault="00993DB0" w14:paraId="1DD17D00" w14:textId="77777777">
      <w:pPr>
        <w:spacing w:line="16" w:lineRule="atLeast"/>
        <w:rPr>
          <w:sz w:val="20"/>
          <w:szCs w:val="20"/>
        </w:rPr>
      </w:pPr>
      <w:r w:rsidRPr="0029639A">
        <w:rPr>
          <w:sz w:val="20"/>
          <w:szCs w:val="20"/>
        </w:rPr>
        <w:t>Sexuelle und aggressive Triebe sind besser unter Kontrolle und können in gesellschaftlich akzeptierter Form ausgelebt werden</w:t>
      </w:r>
    </w:p>
    <w:p w:rsidRPr="0029639A" w:rsidR="00993DB0" w:rsidP="0029639A" w:rsidRDefault="00993DB0" w14:paraId="08B52732" w14:textId="77777777">
      <w:pPr>
        <w:spacing w:line="16" w:lineRule="atLeast"/>
        <w:rPr>
          <w:sz w:val="20"/>
          <w:szCs w:val="20"/>
        </w:rPr>
      </w:pPr>
      <w:r w:rsidRPr="0029639A">
        <w:rPr>
          <w:sz w:val="20"/>
          <w:szCs w:val="20"/>
        </w:rPr>
        <w:t>Nach Freud wird die genitale Phase nur selten in vollem Umfang ausgelebt, sie ist daher ein eher anzustrebendes Ideal.</w:t>
      </w:r>
    </w:p>
    <w:p w:rsidRPr="001A3FC8" w:rsidR="00993DB0" w:rsidP="0029639A" w:rsidRDefault="00993DB0" w14:paraId="28AD5380" w14:textId="77777777">
      <w:pPr>
        <w:spacing w:line="16" w:lineRule="atLeast"/>
        <w:rPr>
          <w:b/>
          <w:bCs/>
          <w:sz w:val="32"/>
          <w:szCs w:val="32"/>
        </w:rPr>
      </w:pPr>
      <w:r w:rsidRPr="001A3FC8">
        <w:rPr>
          <w:b/>
          <w:bCs/>
          <w:sz w:val="32"/>
          <w:szCs w:val="32"/>
        </w:rPr>
        <w:t>Ödipuskomplex</w:t>
      </w:r>
    </w:p>
    <w:p w:rsidRPr="0029639A" w:rsidR="00993DB0" w:rsidP="0029639A" w:rsidRDefault="00993DB0" w14:paraId="1C692108" w14:textId="77777777">
      <w:pPr>
        <w:spacing w:line="16" w:lineRule="atLeast"/>
        <w:rPr>
          <w:sz w:val="20"/>
          <w:szCs w:val="20"/>
        </w:rPr>
      </w:pPr>
      <w:r w:rsidRPr="0029639A">
        <w:rPr>
          <w:sz w:val="20"/>
          <w:szCs w:val="20"/>
        </w:rPr>
        <w:t>Die Bezeichnung Ödipuskomplex entstammt der griechischen Mythologie.</w:t>
      </w:r>
    </w:p>
    <w:p w:rsidRPr="0029639A" w:rsidR="00993DB0" w:rsidP="0029639A" w:rsidRDefault="00993DB0" w14:paraId="0824E6FB" w14:textId="77777777">
      <w:pPr>
        <w:spacing w:line="16" w:lineRule="atLeast"/>
        <w:rPr>
          <w:sz w:val="20"/>
          <w:szCs w:val="20"/>
        </w:rPr>
      </w:pPr>
      <w:r w:rsidRPr="0029639A">
        <w:rPr>
          <w:sz w:val="20"/>
          <w:szCs w:val="20"/>
        </w:rPr>
        <w:t>Der griechische Mythos Ödipus erzählt die Geschichte eines griechische</w:t>
      </w:r>
      <w:r w:rsidRPr="0029639A" w:rsidR="00E21E6E">
        <w:rPr>
          <w:sz w:val="20"/>
          <w:szCs w:val="20"/>
        </w:rPr>
        <w:t>n</w:t>
      </w:r>
      <w:r w:rsidRPr="0029639A">
        <w:rPr>
          <w:sz w:val="20"/>
          <w:szCs w:val="20"/>
        </w:rPr>
        <w:t xml:space="preserve"> Königs namens Layos, seiner Frau Lokaste und dem gemeinsamen einem Sohn namens </w:t>
      </w:r>
      <w:r w:rsidRPr="0029639A">
        <w:rPr>
          <w:b/>
          <w:bCs/>
          <w:sz w:val="20"/>
          <w:szCs w:val="20"/>
        </w:rPr>
        <w:t>Ödipus</w:t>
      </w:r>
      <w:r w:rsidRPr="0029639A">
        <w:rPr>
          <w:sz w:val="20"/>
          <w:szCs w:val="20"/>
        </w:rPr>
        <w:t>. Das Königspaar befragt eines Tages ein Orakel, was sie zukünftig mit ihrem Sohn erwartet. Das Orakel prophezeit, dass Ödipus seinen Vater umbringen und seine Mutter heiraten wird. Aus Angst vor diesem vorhergesagten Ereignis verbannen sie Ödipus im Säuglingsalter aus ihrem Königreich.</w:t>
      </w:r>
    </w:p>
    <w:p w:rsidRPr="0029639A" w:rsidR="00993DB0" w:rsidP="0029639A" w:rsidRDefault="00993DB0" w14:paraId="0ABDF212" w14:textId="77777777">
      <w:pPr>
        <w:spacing w:line="16" w:lineRule="atLeast"/>
        <w:rPr>
          <w:sz w:val="20"/>
          <w:szCs w:val="20"/>
        </w:rPr>
      </w:pPr>
      <w:r w:rsidRPr="0029639A">
        <w:rPr>
          <w:sz w:val="20"/>
          <w:szCs w:val="20"/>
        </w:rPr>
        <w:t>Ödipus wächst im Nachbarkönigreich auf.</w:t>
      </w:r>
    </w:p>
    <w:p w:rsidRPr="0029639A" w:rsidR="00993DB0" w:rsidP="0029639A" w:rsidRDefault="00993DB0" w14:paraId="33FC4992" w14:textId="77777777">
      <w:pPr>
        <w:spacing w:line="16" w:lineRule="atLeast"/>
        <w:rPr>
          <w:sz w:val="20"/>
          <w:szCs w:val="20"/>
        </w:rPr>
      </w:pPr>
      <w:r w:rsidRPr="0029639A">
        <w:rPr>
          <w:sz w:val="20"/>
          <w:szCs w:val="20"/>
        </w:rPr>
        <w:t>Eines Tages kreuzen sich die Wege von Ödipus und König Layos. Ohne sich zu erkennen kommt es zu einem Kampf, bei dem Layos ums Leben kommt. Ödipus gelangt ins Nachbarkönigreich und heiratet Lokaste. Beide wissen nicht, dass sie Mutter und Sohn sind.</w:t>
      </w:r>
    </w:p>
    <w:p w:rsidRPr="0029639A" w:rsidR="00993DB0" w:rsidP="0029639A" w:rsidRDefault="00993DB0" w14:paraId="709F463F" w14:textId="77777777">
      <w:pPr>
        <w:spacing w:line="16" w:lineRule="atLeast"/>
        <w:rPr>
          <w:sz w:val="20"/>
          <w:szCs w:val="20"/>
        </w:rPr>
      </w:pPr>
      <w:r w:rsidRPr="0029639A">
        <w:rPr>
          <w:b/>
          <w:bCs/>
          <w:sz w:val="20"/>
          <w:szCs w:val="20"/>
          <w:u w:val="single"/>
        </w:rPr>
        <w:t>Der ödipale Konflikt:</w:t>
      </w:r>
    </w:p>
    <w:p w:rsidRPr="0029639A" w:rsidR="00993DB0" w:rsidP="0029639A" w:rsidRDefault="00993DB0" w14:paraId="2956C16B" w14:textId="77777777">
      <w:pPr>
        <w:spacing w:line="16" w:lineRule="atLeast"/>
        <w:rPr>
          <w:sz w:val="20"/>
          <w:szCs w:val="20"/>
        </w:rPr>
      </w:pPr>
      <w:r w:rsidRPr="0029639A">
        <w:rPr>
          <w:sz w:val="20"/>
          <w:szCs w:val="20"/>
        </w:rPr>
        <w:t>In der phallischen Phase tritt der Ödipuskomplex in Form eines Konkurrenzkampfes mit dem gleichgeschlechtlichen Elternteil auf.</w:t>
      </w:r>
    </w:p>
    <w:p w:rsidRPr="0029639A" w:rsidR="00993DB0" w:rsidP="0029639A" w:rsidRDefault="00993DB0" w14:paraId="0046FA52" w14:textId="77777777">
      <w:pPr>
        <w:spacing w:line="16" w:lineRule="atLeast"/>
        <w:rPr>
          <w:sz w:val="20"/>
          <w:szCs w:val="20"/>
        </w:rPr>
      </w:pPr>
      <w:r w:rsidRPr="0029639A">
        <w:rPr>
          <w:sz w:val="20"/>
          <w:szCs w:val="20"/>
        </w:rPr>
        <w:t>Beispielsweise richten sich die erotischen Bedürfnisse des Jungen auf die Mutter, wobei der Vater als Konkurrenz betrachtet wird, der unmittelbar aus dem Weg geschafft werden muss.</w:t>
      </w:r>
    </w:p>
    <w:p w:rsidRPr="0029639A" w:rsidR="00993DB0" w:rsidP="0029639A" w:rsidRDefault="00993DB0" w14:paraId="3DFDC41A" w14:textId="77777777">
      <w:pPr>
        <w:spacing w:line="16" w:lineRule="atLeast"/>
        <w:rPr>
          <w:sz w:val="20"/>
          <w:szCs w:val="20"/>
        </w:rPr>
      </w:pPr>
      <w:r w:rsidRPr="0029639A">
        <w:rPr>
          <w:sz w:val="20"/>
          <w:szCs w:val="20"/>
        </w:rPr>
        <w:t>Das Kind entwickelt eine Angst vor einer Bestrafung, die in Form von Kastrationsangst und Penisneid in Erscheinung tritt.</w:t>
      </w:r>
    </w:p>
    <w:p w:rsidRPr="0029639A" w:rsidR="00993DB0" w:rsidP="0029639A" w:rsidRDefault="00993DB0" w14:paraId="4B58E8A5" w14:textId="77777777">
      <w:pPr>
        <w:spacing w:line="16" w:lineRule="atLeast"/>
        <w:rPr>
          <w:sz w:val="20"/>
          <w:szCs w:val="20"/>
        </w:rPr>
      </w:pPr>
      <w:r w:rsidRPr="0029639A">
        <w:rPr>
          <w:sz w:val="20"/>
          <w:szCs w:val="20"/>
        </w:rPr>
        <w:t>Dem Jungen wird jedoch allmählich bewusst, dass er diesem Konkurrenzkampf nicht standhalten kann. Aus der Konkurrenz entsteht nun die Identifikation mit dem Vater.</w:t>
      </w:r>
    </w:p>
    <w:p w:rsidRPr="0029639A" w:rsidR="00993DB0" w:rsidP="0029639A" w:rsidRDefault="00993DB0" w14:paraId="2CE1E9F2" w14:textId="77777777">
      <w:pPr>
        <w:spacing w:line="16" w:lineRule="atLeast"/>
        <w:rPr>
          <w:sz w:val="20"/>
          <w:szCs w:val="20"/>
        </w:rPr>
      </w:pPr>
      <w:r w:rsidRPr="0029639A">
        <w:rPr>
          <w:sz w:val="20"/>
          <w:szCs w:val="20"/>
        </w:rPr>
        <w:t>Bei einem misslungenen ödipalen Konflikt bildet sich im Nachhinein eine neurotische Abwehr.</w:t>
      </w:r>
    </w:p>
    <w:p w:rsidR="009C373A" w:rsidP="0029639A" w:rsidRDefault="009C373A" w14:paraId="63073C6B" w14:textId="77777777">
      <w:pPr>
        <w:spacing w:line="16" w:lineRule="atLeast"/>
        <w:rPr>
          <w:b/>
          <w:bCs/>
          <w:sz w:val="20"/>
          <w:szCs w:val="20"/>
        </w:rPr>
      </w:pPr>
    </w:p>
    <w:p w:rsidRPr="0029639A" w:rsidR="001E6CC8" w:rsidP="0029639A" w:rsidRDefault="001E6CC8" w14:paraId="71D8A0E2" w14:textId="6CDFDBFC">
      <w:pPr>
        <w:spacing w:line="16" w:lineRule="atLeast"/>
        <w:rPr>
          <w:b/>
          <w:bCs/>
          <w:sz w:val="20"/>
          <w:szCs w:val="20"/>
        </w:rPr>
      </w:pPr>
      <w:r w:rsidRPr="0029639A">
        <w:rPr>
          <w:b/>
          <w:bCs/>
          <w:sz w:val="20"/>
          <w:szCs w:val="20"/>
        </w:rPr>
        <w:t>Elektrakomplex</w:t>
      </w:r>
    </w:p>
    <w:p w:rsidRPr="0029639A" w:rsidR="001E6CC8" w:rsidP="0029639A" w:rsidRDefault="001E6CC8" w14:paraId="1EA0F23E" w14:textId="77777777">
      <w:pPr>
        <w:spacing w:line="16" w:lineRule="atLeast"/>
        <w:rPr>
          <w:sz w:val="20"/>
          <w:szCs w:val="20"/>
        </w:rPr>
      </w:pPr>
      <w:r w:rsidRPr="0029639A">
        <w:rPr>
          <w:sz w:val="20"/>
          <w:szCs w:val="20"/>
        </w:rPr>
        <w:t>Der Elektrakomplex ist der Fachbegriff der Psychologie für die weibliche Analogie des Ödipuskomplexes, also die überstarke Bindung einer weiblichen Person an den Vater bei gleichzeitiger Feindseligkeit gegenüber der Mutter.</w:t>
      </w:r>
    </w:p>
    <w:p w:rsidR="0029639A" w:rsidP="0029639A" w:rsidRDefault="0029639A" w14:paraId="0167C93B" w14:textId="77777777">
      <w:pPr>
        <w:spacing w:line="16" w:lineRule="atLeast"/>
        <w:rPr>
          <w:b/>
          <w:bCs/>
          <w:sz w:val="32"/>
          <w:szCs w:val="32"/>
        </w:rPr>
      </w:pPr>
    </w:p>
    <w:p w:rsidRPr="001A3FC8" w:rsidR="00993DB0" w:rsidP="0029639A" w:rsidRDefault="00993DB0" w14:paraId="71ECDB7E" w14:textId="22CBD99B">
      <w:pPr>
        <w:spacing w:line="16" w:lineRule="atLeast"/>
        <w:rPr>
          <w:b/>
          <w:bCs/>
          <w:sz w:val="32"/>
          <w:szCs w:val="32"/>
        </w:rPr>
      </w:pPr>
      <w:r w:rsidRPr="001A3FC8">
        <w:rPr>
          <w:b/>
          <w:bCs/>
          <w:sz w:val="32"/>
          <w:szCs w:val="32"/>
        </w:rPr>
        <w:t>Übertragung und Gegenübertragung</w:t>
      </w:r>
    </w:p>
    <w:p w:rsidRPr="0029639A" w:rsidR="00993DB0" w:rsidP="0029639A" w:rsidRDefault="00993DB0" w14:paraId="26AD57E0" w14:textId="77777777">
      <w:pPr>
        <w:spacing w:line="16" w:lineRule="atLeast"/>
        <w:rPr>
          <w:sz w:val="20"/>
          <w:szCs w:val="20"/>
        </w:rPr>
      </w:pPr>
      <w:r w:rsidRPr="0029639A">
        <w:rPr>
          <w:sz w:val="20"/>
          <w:szCs w:val="20"/>
        </w:rPr>
        <w:t>Extrem wichtig bei der Arbeit mit Menschen</w:t>
      </w:r>
    </w:p>
    <w:p w:rsidRPr="0029639A" w:rsidR="00993DB0" w:rsidP="0029639A" w:rsidRDefault="00993DB0" w14:paraId="631103D1" w14:textId="77777777">
      <w:pPr>
        <w:spacing w:line="16" w:lineRule="atLeast"/>
        <w:rPr>
          <w:sz w:val="20"/>
          <w:szCs w:val="20"/>
        </w:rPr>
      </w:pPr>
      <w:r w:rsidRPr="0029639A">
        <w:rPr>
          <w:sz w:val="20"/>
          <w:szCs w:val="20"/>
        </w:rPr>
        <w:t>Immer sensibel sein für Übertragungen des anderen</w:t>
      </w:r>
    </w:p>
    <w:p w:rsidRPr="0029639A" w:rsidR="00993DB0" w:rsidP="0029639A" w:rsidRDefault="00993DB0" w14:paraId="1ECC41CB" w14:textId="77777777">
      <w:pPr>
        <w:spacing w:line="16" w:lineRule="atLeast"/>
        <w:rPr>
          <w:sz w:val="20"/>
          <w:szCs w:val="20"/>
        </w:rPr>
      </w:pPr>
      <w:r w:rsidRPr="0029639A">
        <w:rPr>
          <w:sz w:val="20"/>
          <w:szCs w:val="20"/>
        </w:rPr>
        <w:t>Und: Immer auf Gegenübertragung achten</w:t>
      </w:r>
    </w:p>
    <w:p w:rsidRPr="0029639A" w:rsidR="00993DB0" w:rsidP="0029639A" w:rsidRDefault="00993DB0" w14:paraId="1D04CC8F" w14:textId="77777777">
      <w:pPr>
        <w:spacing w:line="16" w:lineRule="atLeast"/>
        <w:rPr>
          <w:sz w:val="20"/>
          <w:szCs w:val="20"/>
        </w:rPr>
      </w:pPr>
      <w:r w:rsidRPr="0029639A">
        <w:rPr>
          <w:b/>
          <w:bCs/>
          <w:sz w:val="20"/>
          <w:szCs w:val="20"/>
          <w:u w:val="single"/>
        </w:rPr>
        <w:t>Übertragung:</w:t>
      </w:r>
    </w:p>
    <w:p w:rsidRPr="0029639A" w:rsidR="00993DB0" w:rsidP="0029639A" w:rsidRDefault="00993DB0" w14:paraId="5C284C2F" w14:textId="77777777">
      <w:pPr>
        <w:spacing w:line="16" w:lineRule="atLeast"/>
        <w:rPr>
          <w:sz w:val="20"/>
          <w:szCs w:val="20"/>
        </w:rPr>
      </w:pPr>
      <w:r w:rsidRPr="0029639A">
        <w:rPr>
          <w:sz w:val="20"/>
          <w:szCs w:val="20"/>
        </w:rPr>
        <w:t xml:space="preserve">Im Laufe der Behandlung reagiert der Patient häufig sehr emotional in Bezug auf den Therapeuten. Er identifiziert den Therapeuten mit früherer Bezugsperson, die im Mittelpunkt seines (heute unbewussten) Konflikts standen und überträgt diese Gefühle und Erwartungen der früheren Bezugsperson auf den Therapeuten. </w:t>
      </w:r>
    </w:p>
    <w:p w:rsidRPr="0029639A" w:rsidR="00993DB0" w:rsidP="0029639A" w:rsidRDefault="00993DB0" w14:paraId="10FF96CC" w14:textId="77777777">
      <w:pPr>
        <w:spacing w:line="16" w:lineRule="atLeast"/>
        <w:rPr>
          <w:sz w:val="20"/>
          <w:szCs w:val="20"/>
        </w:rPr>
      </w:pPr>
      <w:r w:rsidRPr="0029639A">
        <w:rPr>
          <w:b/>
          <w:bCs/>
          <w:sz w:val="20"/>
          <w:szCs w:val="20"/>
          <w:u w:val="single"/>
        </w:rPr>
        <w:t>Gegenübertragung:</w:t>
      </w:r>
    </w:p>
    <w:p w:rsidRPr="0029639A" w:rsidR="00993DB0" w:rsidP="0029639A" w:rsidRDefault="00993DB0" w14:paraId="3848BCEB" w14:textId="77777777">
      <w:pPr>
        <w:spacing w:line="16" w:lineRule="atLeast"/>
        <w:rPr>
          <w:sz w:val="20"/>
          <w:szCs w:val="20"/>
        </w:rPr>
      </w:pPr>
      <w:r w:rsidRPr="0029639A">
        <w:rPr>
          <w:sz w:val="20"/>
          <w:szCs w:val="20"/>
        </w:rPr>
        <w:t>Therapeut reagiert mit positiven oder negativen Gefühlen bzw. Wünschen auf den Patienten Therapeut sollte sich dem Patienten gegenüber neutral verhalten</w:t>
      </w:r>
    </w:p>
    <w:p w:rsidRPr="0029639A" w:rsidR="00993DB0" w:rsidP="0029639A" w:rsidRDefault="00993DB0" w14:paraId="59844EAC" w14:textId="77777777">
      <w:pPr>
        <w:spacing w:line="16" w:lineRule="atLeast"/>
        <w:rPr>
          <w:sz w:val="20"/>
          <w:szCs w:val="20"/>
        </w:rPr>
      </w:pPr>
      <w:r w:rsidRPr="0029639A">
        <w:rPr>
          <w:sz w:val="20"/>
          <w:szCs w:val="20"/>
        </w:rPr>
        <w:t>Früher als Störfaktor in einer Therapie verstanden</w:t>
      </w:r>
    </w:p>
    <w:p w:rsidRPr="0029639A" w:rsidR="00993DB0" w:rsidP="0029639A" w:rsidRDefault="00993DB0" w14:paraId="43CB0B61" w14:textId="77777777">
      <w:pPr>
        <w:spacing w:line="16" w:lineRule="atLeast"/>
        <w:rPr>
          <w:sz w:val="20"/>
          <w:szCs w:val="20"/>
        </w:rPr>
      </w:pPr>
      <w:r w:rsidRPr="0029639A">
        <w:rPr>
          <w:sz w:val="20"/>
          <w:szCs w:val="20"/>
        </w:rPr>
        <w:t>Heute wird es nicht unterdrückt, sondern bewusst interpretiert</w:t>
      </w:r>
    </w:p>
    <w:p w:rsidRPr="001A3FC8" w:rsidR="00E21E6E" w:rsidP="0029639A" w:rsidRDefault="00E21E6E" w14:paraId="5F805B7B" w14:textId="77777777">
      <w:pPr>
        <w:spacing w:line="16" w:lineRule="atLeast"/>
        <w:rPr>
          <w:b/>
          <w:bCs/>
          <w:sz w:val="32"/>
          <w:szCs w:val="32"/>
        </w:rPr>
      </w:pPr>
    </w:p>
    <w:p w:rsidRPr="001A3FC8" w:rsidR="00993DB0" w:rsidP="0029639A" w:rsidRDefault="00993DB0" w14:paraId="5A427651" w14:textId="77777777">
      <w:pPr>
        <w:spacing w:line="16" w:lineRule="atLeast"/>
        <w:rPr>
          <w:b/>
          <w:bCs/>
          <w:sz w:val="32"/>
          <w:szCs w:val="32"/>
        </w:rPr>
      </w:pPr>
      <w:r w:rsidRPr="001A3FC8">
        <w:rPr>
          <w:b/>
          <w:bCs/>
          <w:sz w:val="32"/>
          <w:szCs w:val="32"/>
        </w:rPr>
        <w:t>Kritik</w:t>
      </w:r>
      <w:r w:rsidRPr="001A3FC8" w:rsidR="001E6CC8">
        <w:rPr>
          <w:b/>
          <w:bCs/>
          <w:sz w:val="32"/>
          <w:szCs w:val="32"/>
        </w:rPr>
        <w:t xml:space="preserve"> an der Tiefenpsychologie</w:t>
      </w:r>
    </w:p>
    <w:p w:rsidRPr="0029639A" w:rsidR="00993DB0" w:rsidP="0029639A" w:rsidRDefault="00993DB0" w14:paraId="42C1EC33" w14:textId="77777777">
      <w:pPr>
        <w:pStyle w:val="ListParagraph"/>
        <w:numPr>
          <w:ilvl w:val="0"/>
          <w:numId w:val="4"/>
        </w:numPr>
        <w:spacing w:line="16" w:lineRule="atLeast"/>
        <w:rPr>
          <w:sz w:val="20"/>
          <w:szCs w:val="20"/>
        </w:rPr>
      </w:pPr>
      <w:r w:rsidRPr="0029639A">
        <w:rPr>
          <w:sz w:val="20"/>
          <w:szCs w:val="20"/>
        </w:rPr>
        <w:t xml:space="preserve">Mensch wird als reines Triebwesen gesehen </w:t>
      </w:r>
      <w:r w:rsidRPr="0029639A">
        <w:rPr>
          <w:rFonts w:ascii="Symbol" w:hAnsi="Symbol" w:eastAsia="Symbol" w:cs="Symbol"/>
        </w:rPr>
        <w:t>Þ</w:t>
      </w:r>
      <w:r w:rsidRPr="0029639A">
        <w:rPr>
          <w:sz w:val="20"/>
          <w:szCs w:val="20"/>
        </w:rPr>
        <w:t xml:space="preserve"> jedes Verhalten wird von aggressiven/sexuellen Triebimpulsen gesteuert. Freud hatte also ein sehr negatives Menschenbild</w:t>
      </w:r>
    </w:p>
    <w:p w:rsidRPr="0029639A" w:rsidR="00993DB0" w:rsidP="0029639A" w:rsidRDefault="00993DB0" w14:paraId="248F3426" w14:textId="77777777">
      <w:pPr>
        <w:pStyle w:val="ListParagraph"/>
        <w:numPr>
          <w:ilvl w:val="0"/>
          <w:numId w:val="4"/>
        </w:numPr>
        <w:spacing w:line="16" w:lineRule="atLeast"/>
        <w:rPr>
          <w:sz w:val="20"/>
          <w:szCs w:val="20"/>
        </w:rPr>
      </w:pPr>
      <w:r w:rsidRPr="0029639A">
        <w:rPr>
          <w:sz w:val="20"/>
          <w:szCs w:val="20"/>
        </w:rPr>
        <w:t>Mensch verfügt über keine Autonomie und Selbststeuerung</w:t>
      </w:r>
    </w:p>
    <w:p w:rsidRPr="0029639A" w:rsidR="00993DB0" w:rsidP="0029639A" w:rsidRDefault="00993DB0" w14:paraId="24D0648E" w14:textId="77777777">
      <w:pPr>
        <w:pStyle w:val="ListParagraph"/>
        <w:numPr>
          <w:ilvl w:val="0"/>
          <w:numId w:val="4"/>
        </w:numPr>
        <w:spacing w:line="16" w:lineRule="atLeast"/>
        <w:rPr>
          <w:sz w:val="20"/>
          <w:szCs w:val="20"/>
        </w:rPr>
      </w:pPr>
      <w:r w:rsidRPr="0029639A">
        <w:rPr>
          <w:sz w:val="20"/>
          <w:szCs w:val="20"/>
        </w:rPr>
        <w:t>Annahme eines Todestriebes und dessen aggressive Äußerungsform umstritten (Aggressionen sind auch auf Erfahrungen zurückzuführen) Mensch von Natur aus feindselig</w:t>
      </w:r>
    </w:p>
    <w:p w:rsidRPr="0029639A" w:rsidR="00993DB0" w:rsidP="0029639A" w:rsidRDefault="00993DB0" w14:paraId="69AE71C0" w14:textId="77777777">
      <w:pPr>
        <w:pStyle w:val="ListParagraph"/>
        <w:numPr>
          <w:ilvl w:val="0"/>
          <w:numId w:val="4"/>
        </w:numPr>
        <w:spacing w:line="16" w:lineRule="atLeast"/>
        <w:rPr>
          <w:sz w:val="20"/>
          <w:szCs w:val="20"/>
        </w:rPr>
      </w:pPr>
      <w:r w:rsidRPr="0029639A">
        <w:rPr>
          <w:sz w:val="20"/>
          <w:szCs w:val="20"/>
        </w:rPr>
        <w:t>Frau ist dem Mann gegenüber minderwertig (Penislosigkeit)</w:t>
      </w:r>
    </w:p>
    <w:p w:rsidRPr="0029639A" w:rsidR="00993DB0" w:rsidP="0029639A" w:rsidRDefault="00993DB0" w14:paraId="644ECE9B" w14:textId="77777777">
      <w:pPr>
        <w:pStyle w:val="ListParagraph"/>
        <w:numPr>
          <w:ilvl w:val="0"/>
          <w:numId w:val="4"/>
        </w:numPr>
        <w:spacing w:line="16" w:lineRule="atLeast"/>
        <w:rPr>
          <w:sz w:val="20"/>
          <w:szCs w:val="20"/>
        </w:rPr>
      </w:pPr>
      <w:r w:rsidRPr="0029639A">
        <w:rPr>
          <w:sz w:val="20"/>
          <w:szCs w:val="20"/>
        </w:rPr>
        <w:t>Persönlichkeitseigenschaften wie Abhängigkeit und Unterwürfigkeit typisch weiblich, die sich biologisch durch Erleben der Penislosigkeit entwickeln</w:t>
      </w:r>
    </w:p>
    <w:p w:rsidRPr="0029639A" w:rsidR="00993DB0" w:rsidP="0029639A" w:rsidRDefault="00993DB0" w14:paraId="3E58F3D0" w14:textId="77777777">
      <w:pPr>
        <w:pStyle w:val="ListParagraph"/>
        <w:numPr>
          <w:ilvl w:val="0"/>
          <w:numId w:val="4"/>
        </w:numPr>
        <w:spacing w:line="16" w:lineRule="atLeast"/>
        <w:rPr>
          <w:sz w:val="20"/>
          <w:szCs w:val="20"/>
        </w:rPr>
      </w:pPr>
      <w:r w:rsidRPr="0029639A">
        <w:rPr>
          <w:sz w:val="20"/>
          <w:szCs w:val="20"/>
        </w:rPr>
        <w:t xml:space="preserve">Aussagen teilweise nicht wissenschaftlich (empirisch), nur durch Deutung von Beobachtungen </w:t>
      </w:r>
      <w:r w:rsidRPr="0029639A">
        <w:rPr>
          <w:rFonts w:ascii="Symbol" w:hAnsi="Symbol" w:eastAsia="Symbol" w:cs="Symbol"/>
        </w:rPr>
        <w:t>Þ</w:t>
      </w:r>
      <w:r w:rsidRPr="0029639A">
        <w:rPr>
          <w:sz w:val="20"/>
          <w:szCs w:val="20"/>
        </w:rPr>
        <w:t xml:space="preserve"> Kastrationsangst, Penisneid, Ödipuskomplex sehr umstritten </w:t>
      </w:r>
    </w:p>
    <w:p w:rsidRPr="0029639A" w:rsidR="00993DB0" w:rsidP="0029639A" w:rsidRDefault="00993DB0" w14:paraId="758E54CA" w14:textId="77777777">
      <w:pPr>
        <w:pStyle w:val="ListParagraph"/>
        <w:numPr>
          <w:ilvl w:val="0"/>
          <w:numId w:val="4"/>
        </w:numPr>
        <w:spacing w:line="16" w:lineRule="atLeast"/>
        <w:rPr>
          <w:sz w:val="20"/>
          <w:szCs w:val="20"/>
        </w:rPr>
      </w:pPr>
      <w:r w:rsidRPr="0029639A">
        <w:rPr>
          <w:sz w:val="20"/>
          <w:szCs w:val="20"/>
        </w:rPr>
        <w:t>Bei Missbrauch trägt das Kind immer eine Mitschuld</w:t>
      </w:r>
    </w:p>
    <w:p w:rsidRPr="0029639A" w:rsidR="00993DB0" w:rsidP="0029639A" w:rsidRDefault="00993DB0" w14:paraId="7057CE9A" w14:textId="77777777">
      <w:pPr>
        <w:pStyle w:val="ListParagraph"/>
        <w:numPr>
          <w:ilvl w:val="0"/>
          <w:numId w:val="4"/>
        </w:numPr>
        <w:spacing w:line="16" w:lineRule="atLeast"/>
        <w:rPr>
          <w:sz w:val="20"/>
          <w:szCs w:val="20"/>
        </w:rPr>
      </w:pPr>
      <w:r w:rsidRPr="0029639A">
        <w:rPr>
          <w:sz w:val="20"/>
          <w:szCs w:val="20"/>
        </w:rPr>
        <w:t xml:space="preserve">Kindliche Lust wird sehr häufig (wütend) kritisiert </w:t>
      </w:r>
      <w:r w:rsidRPr="0029639A">
        <w:rPr>
          <w:i/>
          <w:iCs/>
          <w:sz w:val="20"/>
          <w:szCs w:val="20"/>
        </w:rPr>
        <w:t>(Die Antwort der Tiefenpsychologen: das ist ein kollektiver Abwehrmechanismus gegen das Sich-beschäftigen mit dem eigenen Unbewussten)</w:t>
      </w:r>
    </w:p>
    <w:p w:rsidRPr="0029639A" w:rsidR="00993DB0" w:rsidP="0029639A" w:rsidRDefault="00993DB0" w14:paraId="739DE8A5" w14:textId="77777777">
      <w:pPr>
        <w:pStyle w:val="ListParagraph"/>
        <w:numPr>
          <w:ilvl w:val="0"/>
          <w:numId w:val="4"/>
        </w:numPr>
        <w:spacing w:line="16" w:lineRule="atLeast"/>
        <w:rPr>
          <w:sz w:val="20"/>
          <w:szCs w:val="20"/>
        </w:rPr>
      </w:pPr>
      <w:r w:rsidRPr="0029639A">
        <w:rPr>
          <w:sz w:val="20"/>
          <w:szCs w:val="20"/>
        </w:rPr>
        <w:t xml:space="preserve">Begriffe der Psychoanalyse werden nicht deutlich definiert </w:t>
      </w:r>
    </w:p>
    <w:p w:rsidRPr="0029639A" w:rsidR="00993DB0" w:rsidP="0029639A" w:rsidRDefault="00993DB0" w14:paraId="0BF30824" w14:textId="77777777">
      <w:pPr>
        <w:pStyle w:val="ListParagraph"/>
        <w:numPr>
          <w:ilvl w:val="0"/>
          <w:numId w:val="4"/>
        </w:numPr>
        <w:spacing w:line="16" w:lineRule="atLeast"/>
        <w:rPr>
          <w:sz w:val="20"/>
          <w:szCs w:val="20"/>
        </w:rPr>
      </w:pPr>
      <w:r w:rsidRPr="0029639A">
        <w:rPr>
          <w:sz w:val="20"/>
          <w:szCs w:val="20"/>
        </w:rPr>
        <w:t>Der Therapeut in der Psychoanalyse gilt als allwissend</w:t>
      </w:r>
    </w:p>
    <w:p w:rsidR="0029639A" w:rsidP="0029639A" w:rsidRDefault="0029639A" w14:paraId="75C1B1B8" w14:textId="77777777">
      <w:pPr>
        <w:spacing w:line="16" w:lineRule="atLeast"/>
        <w:rPr>
          <w:b/>
          <w:bCs/>
          <w:sz w:val="32"/>
          <w:szCs w:val="32"/>
        </w:rPr>
      </w:pPr>
    </w:p>
    <w:p w:rsidRPr="001A3FC8" w:rsidR="00993DB0" w:rsidP="0029639A" w:rsidRDefault="00993DB0" w14:paraId="6237A86F" w14:textId="19D75AC3">
      <w:pPr>
        <w:spacing w:line="16" w:lineRule="atLeast"/>
        <w:rPr>
          <w:b/>
          <w:bCs/>
          <w:sz w:val="32"/>
          <w:szCs w:val="32"/>
        </w:rPr>
      </w:pPr>
      <w:r w:rsidRPr="001A3FC8">
        <w:rPr>
          <w:b/>
          <w:bCs/>
          <w:sz w:val="32"/>
          <w:szCs w:val="32"/>
        </w:rPr>
        <w:t>Die drei klassischen Schulen der Tiefenpsychologie</w:t>
      </w:r>
    </w:p>
    <w:p w:rsidRPr="0029639A" w:rsidR="00993DB0" w:rsidP="0029639A" w:rsidRDefault="00993DB0" w14:paraId="0C458FA1" w14:textId="214637B0">
      <w:pPr>
        <w:numPr>
          <w:ilvl w:val="0"/>
          <w:numId w:val="2"/>
        </w:numPr>
        <w:spacing w:line="16" w:lineRule="atLeast"/>
        <w:rPr>
          <w:sz w:val="20"/>
          <w:szCs w:val="20"/>
        </w:rPr>
      </w:pPr>
      <w:r w:rsidRPr="0029639A">
        <w:rPr>
          <w:b/>
          <w:bCs/>
          <w:sz w:val="20"/>
          <w:szCs w:val="20"/>
        </w:rPr>
        <w:t>Psychoanalyse</w:t>
      </w:r>
      <w:r w:rsidRPr="0029639A">
        <w:rPr>
          <w:sz w:val="20"/>
          <w:szCs w:val="20"/>
        </w:rPr>
        <w:t xml:space="preserve"> nach Freud</w:t>
      </w:r>
      <w:r w:rsidRPr="0029639A" w:rsidR="00E51732">
        <w:rPr>
          <w:sz w:val="20"/>
          <w:szCs w:val="20"/>
        </w:rPr>
        <w:t xml:space="preserve"> (Bei der psychoanalytischen Therapie wird versucht, Konflikte, die aus der frühen Kindheit stammen und für neurotisches Verhalten verantwortlich sind, durch </w:t>
      </w:r>
      <w:r w:rsidRPr="0029639A" w:rsidR="00E51732">
        <w:rPr>
          <w:b/>
          <w:bCs/>
          <w:sz w:val="20"/>
          <w:szCs w:val="20"/>
        </w:rPr>
        <w:t xml:space="preserve">freies Assoziieren </w:t>
      </w:r>
      <w:r w:rsidRPr="0029639A" w:rsidR="00E51732">
        <w:rPr>
          <w:sz w:val="20"/>
          <w:szCs w:val="20"/>
        </w:rPr>
        <w:t xml:space="preserve">und </w:t>
      </w:r>
      <w:r w:rsidRPr="0029639A" w:rsidR="00E51732">
        <w:rPr>
          <w:b/>
          <w:bCs/>
          <w:sz w:val="20"/>
          <w:szCs w:val="20"/>
        </w:rPr>
        <w:t xml:space="preserve">Traumdeutung </w:t>
      </w:r>
      <w:r w:rsidRPr="0029639A" w:rsidR="00E51732">
        <w:rPr>
          <w:sz w:val="20"/>
          <w:szCs w:val="20"/>
        </w:rPr>
        <w:t xml:space="preserve">aufzudecken und zu bearbeiten.). </w:t>
      </w:r>
      <w:r w:rsidRPr="0029639A" w:rsidR="00E51732">
        <w:rPr>
          <w:b/>
          <w:bCs/>
          <w:sz w:val="20"/>
          <w:szCs w:val="20"/>
        </w:rPr>
        <w:t>Freies Assoziieren</w:t>
      </w:r>
      <w:r w:rsidRPr="0029639A" w:rsidR="00E51732">
        <w:rPr>
          <w:sz w:val="20"/>
          <w:szCs w:val="20"/>
        </w:rPr>
        <w:t xml:space="preserve">: Um an das Verdrängte zu kommen, wird der Patient aufgefordert seinen Gedanken und Gefühlen freien Lauf zu lassen, egal wie unangenehm sie ihm erscheinen. </w:t>
      </w:r>
      <w:r w:rsidRPr="0029639A" w:rsidR="00E51732">
        <w:rPr>
          <w:rFonts w:ascii="Symbol" w:hAnsi="Symbol" w:eastAsia="Symbol" w:cs="Symbol"/>
          <w:sz w:val="20"/>
          <w:szCs w:val="20"/>
        </w:rPr>
        <w:t>Þ</w:t>
      </w:r>
      <w:r w:rsidRPr="0029639A" w:rsidR="00E51732">
        <w:rPr>
          <w:sz w:val="20"/>
          <w:szCs w:val="20"/>
        </w:rPr>
        <w:t xml:space="preserve"> Freies Assoziieren ist in der Psychoanalyse die wichtigste Methode, um Verdrängtes hervor zu bringen. Der Patient liegt dabei auf der Couch und der Therapeut sitzt außerhalb seines Blickfeldes, um den Patienten nicht zu beeinflussen. </w:t>
      </w:r>
      <w:r w:rsidRPr="0029639A" w:rsidR="00E51732">
        <w:rPr>
          <w:b/>
          <w:bCs/>
          <w:sz w:val="20"/>
          <w:szCs w:val="20"/>
        </w:rPr>
        <w:t>Traumdeutung</w:t>
      </w:r>
      <w:r w:rsidRPr="0029639A" w:rsidR="00E51732">
        <w:rPr>
          <w:sz w:val="20"/>
          <w:szCs w:val="20"/>
        </w:rPr>
        <w:t xml:space="preserve">: Träume ermöglichen Zugang zum Unbewussten. Man geht davon aus, dass in Träumen unbewusste Konflikte und Bedürfnisse auftauchen, die im Wachzustand nicht zugelassen werden (Zensor), weil sie Angst erzeugen. Bedürfnis und Konflikte tauchen im Traum verschlüsselt und in symbolhafter Form auf </w:t>
      </w:r>
      <w:r w:rsidRPr="0029639A" w:rsidR="00E51732">
        <w:rPr>
          <w:rFonts w:ascii="Symbol" w:hAnsi="Symbol" w:eastAsia="Symbol" w:cs="Symbol"/>
          <w:sz w:val="20"/>
          <w:szCs w:val="20"/>
        </w:rPr>
        <w:t>Þ</w:t>
      </w:r>
      <w:r w:rsidRPr="0029639A" w:rsidR="00E51732">
        <w:rPr>
          <w:sz w:val="20"/>
          <w:szCs w:val="20"/>
        </w:rPr>
        <w:t xml:space="preserve"> Träumer verstehen den Traum jedoch nicht. Patient erzählt von seinem Traum den </w:t>
      </w:r>
      <w:r w:rsidRPr="0029639A" w:rsidR="00E51732">
        <w:rPr>
          <w:b/>
          <w:bCs/>
          <w:i/>
          <w:iCs/>
          <w:sz w:val="20"/>
          <w:szCs w:val="20"/>
        </w:rPr>
        <w:t>manifesten</w:t>
      </w:r>
      <w:r w:rsidRPr="0029639A" w:rsidR="00E51732">
        <w:rPr>
          <w:b/>
          <w:bCs/>
          <w:sz w:val="20"/>
          <w:szCs w:val="20"/>
        </w:rPr>
        <w:t xml:space="preserve"> Inhalt </w:t>
      </w:r>
      <w:r w:rsidRPr="0029639A" w:rsidR="00E51732">
        <w:rPr>
          <w:sz w:val="20"/>
          <w:szCs w:val="20"/>
        </w:rPr>
        <w:t xml:space="preserve">(nur das woran er sich erinnern kann); der Therapeut interessiert sich jedoch nur für den </w:t>
      </w:r>
      <w:r w:rsidRPr="0029639A" w:rsidR="00E51732">
        <w:rPr>
          <w:b/>
          <w:bCs/>
          <w:i/>
          <w:iCs/>
          <w:sz w:val="20"/>
          <w:szCs w:val="20"/>
        </w:rPr>
        <w:t xml:space="preserve">latenten Trauminhalt </w:t>
      </w:r>
      <w:r w:rsidRPr="0029639A" w:rsidR="00E51732">
        <w:rPr>
          <w:sz w:val="20"/>
          <w:szCs w:val="20"/>
        </w:rPr>
        <w:t>(verborgene unbewusste Bedürfnisse, Ängste und Konflikte, die in dem manifesten Trauminhalt verborgen sind)</w:t>
      </w:r>
      <w:r w:rsidRPr="0029639A" w:rsidR="00603951">
        <w:rPr>
          <w:sz w:val="20"/>
          <w:szCs w:val="20"/>
        </w:rPr>
        <w:t xml:space="preserve">). Relevant sind auch Übertragung / Gegenübertragung und </w:t>
      </w:r>
      <w:r w:rsidRPr="0029639A" w:rsidR="00603951">
        <w:rPr>
          <w:sz w:val="20"/>
          <w:szCs w:val="20"/>
          <w:u w:val="single"/>
        </w:rPr>
        <w:t>Widerstände</w:t>
      </w:r>
      <w:r w:rsidRPr="0029639A" w:rsidR="00603951">
        <w:rPr>
          <w:sz w:val="20"/>
          <w:szCs w:val="20"/>
        </w:rPr>
        <w:t>.</w:t>
      </w:r>
    </w:p>
    <w:p w:rsidRPr="0029639A" w:rsidR="00993DB0" w:rsidP="0029639A" w:rsidRDefault="00993DB0" w14:paraId="63A3DD24" w14:textId="77777777">
      <w:pPr>
        <w:numPr>
          <w:ilvl w:val="0"/>
          <w:numId w:val="2"/>
        </w:numPr>
        <w:spacing w:line="16" w:lineRule="atLeast"/>
        <w:rPr>
          <w:sz w:val="20"/>
          <w:szCs w:val="20"/>
        </w:rPr>
      </w:pPr>
      <w:r w:rsidRPr="0029639A">
        <w:rPr>
          <w:sz w:val="20"/>
          <w:szCs w:val="20"/>
        </w:rPr>
        <w:t>Analytische Psychologie nach C. G. Jung</w:t>
      </w:r>
      <w:r w:rsidRPr="0029639A" w:rsidR="00E51732">
        <w:rPr>
          <w:sz w:val="20"/>
          <w:szCs w:val="20"/>
        </w:rPr>
        <w:t xml:space="preserve"> („Mystiker“ der Psychoanalyse und Humanist. Im Mittelpunkt steht die Verbundenheit mit den Ahnen. Er galt als unehelicher Sohn </w:t>
      </w:r>
      <w:r w:rsidRPr="0029639A" w:rsidR="00E51732">
        <w:rPr>
          <w:b/>
          <w:bCs/>
          <w:sz w:val="20"/>
          <w:szCs w:val="20"/>
        </w:rPr>
        <w:t>Goethes</w:t>
      </w:r>
      <w:r w:rsidRPr="0029639A" w:rsidR="00E51732">
        <w:rPr>
          <w:sz w:val="20"/>
          <w:szCs w:val="20"/>
        </w:rPr>
        <w:t>. Begründer der „</w:t>
      </w:r>
      <w:r w:rsidRPr="0029639A" w:rsidR="00E51732">
        <w:rPr>
          <w:b/>
          <w:bCs/>
          <w:sz w:val="20"/>
          <w:szCs w:val="20"/>
        </w:rPr>
        <w:t>Analytischen Therapie</w:t>
      </w:r>
      <w:r w:rsidRPr="0029639A" w:rsidR="00E51732">
        <w:rPr>
          <w:sz w:val="20"/>
          <w:szCs w:val="20"/>
        </w:rPr>
        <w:t xml:space="preserve">“ (Im Mittelpunkt stand die Traumdeutung). Entwickelt die </w:t>
      </w:r>
      <w:r w:rsidRPr="0029639A" w:rsidR="00E51732">
        <w:rPr>
          <w:b/>
          <w:bCs/>
          <w:sz w:val="20"/>
          <w:szCs w:val="20"/>
        </w:rPr>
        <w:t>Archetypen</w:t>
      </w:r>
      <w:r w:rsidRPr="0029639A" w:rsidR="00E51732">
        <w:rPr>
          <w:sz w:val="20"/>
          <w:szCs w:val="20"/>
        </w:rPr>
        <w:t xml:space="preserve"> (die durch Traumbilder mit uns sprechen) - Das Unbewusste ist nicht nur persönlich, sondern auch kollektiv vorhanden. In allen Kulturen gibt es Vorstellungen von Geistern, Dämonen, Kobolden, Fabelwesen, Heinzelmännchen und Teufelchen. Nach Jung sind das Personifikationen unbewusster Komplexe. </w:t>
      </w:r>
      <w:r w:rsidRPr="0029639A" w:rsidR="00E51732">
        <w:rPr>
          <w:b/>
          <w:bCs/>
          <w:sz w:val="20"/>
          <w:szCs w:val="20"/>
        </w:rPr>
        <w:t xml:space="preserve">Anima </w:t>
      </w:r>
      <w:r w:rsidRPr="0029639A" w:rsidR="00E51732">
        <w:rPr>
          <w:sz w:val="20"/>
          <w:szCs w:val="20"/>
        </w:rPr>
        <w:t xml:space="preserve">(unterdrückte weibliche Handlungsweisen: Einfühlungsvermögen, Beziehungsfähigkeit, der Zugang zu seinem Körper und seinen Gefühlen, Anpassungsfähigkeit). </w:t>
      </w:r>
      <w:r w:rsidRPr="0029639A" w:rsidR="00E51732">
        <w:rPr>
          <w:b/>
          <w:bCs/>
          <w:sz w:val="20"/>
          <w:szCs w:val="20"/>
        </w:rPr>
        <w:t xml:space="preserve">Animus </w:t>
      </w:r>
      <w:r w:rsidRPr="0029639A" w:rsidR="00E51732">
        <w:rPr>
          <w:sz w:val="20"/>
          <w:szCs w:val="20"/>
        </w:rPr>
        <w:t>(unterdrückte männliche Handlungsweisen: Aggression, Triebhaftigkeit, Mut, Risikobereitschaft, Eigeninitiative, geistige Selbständigkeit, Innovation). Auf ein Verhalten folgt eine fördernde oder hemmende Reaktion der Umwelt. Dadurch entstehen Gefühle (angenehm, unangenehm). Er unterscheidet zwei verschiedene Komplexebenen: 1.) Komplexe, die der individuellen Lebensgeschichte entstammen; 2.) Komplexe, die vererbt werden und allen Menschen gemeinsam sind. (</w:t>
      </w:r>
      <w:r w:rsidRPr="0029639A" w:rsidR="00E51732">
        <w:rPr>
          <w:b/>
          <w:bCs/>
          <w:sz w:val="20"/>
          <w:szCs w:val="20"/>
        </w:rPr>
        <w:t>Archetypen</w:t>
      </w:r>
      <w:r w:rsidRPr="0029639A" w:rsidR="00E51732">
        <w:rPr>
          <w:sz w:val="20"/>
          <w:szCs w:val="20"/>
        </w:rPr>
        <w:t>))</w:t>
      </w:r>
    </w:p>
    <w:p w:rsidRPr="0029639A" w:rsidR="00993DB0" w:rsidP="0029639A" w:rsidRDefault="00993DB0" w14:paraId="20679D20" w14:textId="77777777">
      <w:pPr>
        <w:numPr>
          <w:ilvl w:val="0"/>
          <w:numId w:val="2"/>
        </w:numPr>
        <w:spacing w:line="16" w:lineRule="atLeast"/>
        <w:rPr>
          <w:sz w:val="20"/>
          <w:szCs w:val="20"/>
        </w:rPr>
      </w:pPr>
      <w:r w:rsidRPr="0029639A">
        <w:rPr>
          <w:sz w:val="20"/>
          <w:szCs w:val="20"/>
        </w:rPr>
        <w:t>Individualpsychologie nach Alfred Adler</w:t>
      </w:r>
      <w:r w:rsidRPr="0029639A" w:rsidR="00E51732">
        <w:rPr>
          <w:sz w:val="20"/>
          <w:szCs w:val="20"/>
        </w:rPr>
        <w:t xml:space="preserve"> ("Einer alleine hat kein Problem", sondern Probleme entstehen aus der Beziehung zwischen Menschen; Adler spricht deshalb auch nicht von "Schuld", sondern von "Anteilen" an bestimmten Problemen bzw. Situationen „Individualpsychologie“ stammt von "in-divisible" - also der Unteilbarkeit von Körper, Seele und Geist. Die Lebensprobleme eines Menschen sollte nie isoliert betrachtet werden, Ursachen sollten sowohl in der Entstehungsphase der Persönlichkeit als auch in der aktuellen Situation gesucht werden. Das Individuum steht im Mittelpunkt. Jedes Individuum hat eine einzigartige, ganzheitliche Persönlichkeit, deren Handeln zielgerichtet ist. Besondere Aufmerksamkeit gilt der Position des Einzelnen innerhalb seines sozialen Bezugsfeldes und den Mustern seiner Beziehungsgestaltung. Adler fragt immer nach Ziel und Zweck von Symptomen. Ziel und Zweck sind dabei meist unbewusst. Es geht nicht um die Analyse der Kindheit, sondern durch Kindheitserinnerungen sollen Erkenntnisse für die Zukunft abgeleitet werden. Adler sieht den Menschen nicht wie er im Moment ist, sondern was er werden und sein könnte. Adler hält den Menschen verantwortlich für das, was er tut und glaubt, dass er nicht Opfer seiner Triebe, sondern Schöpfer seines Lebens ist und sich bewusst oder unbewusst so oder so entscheidet. Jeder Mensch ist einzigartig und hat das Potenzial, durch einen respektvollen, gleich- wertigen und ermutigenden Umgang mit sich und seinen Mitmenschen seine verborgenen und ungenutzten Fähigkeiten und Ressourcen zur Entfaltung zu bringen. Damit war Adler ein Vorläufer der sog. </w:t>
      </w:r>
      <w:r w:rsidRPr="0029639A" w:rsidR="00E51732">
        <w:rPr>
          <w:b/>
          <w:bCs/>
          <w:sz w:val="20"/>
          <w:szCs w:val="20"/>
        </w:rPr>
        <w:t>Humanistischen Psychologie.</w:t>
      </w:r>
      <w:r w:rsidRPr="0029639A" w:rsidR="00E51732">
        <w:rPr>
          <w:sz w:val="20"/>
          <w:szCs w:val="20"/>
        </w:rPr>
        <w:t>)</w:t>
      </w:r>
    </w:p>
    <w:p w:rsidRPr="001A3FC8" w:rsidR="00E21E6E" w:rsidP="0029639A" w:rsidRDefault="00E21E6E" w14:paraId="42038F72" w14:textId="77777777">
      <w:pPr>
        <w:spacing w:line="16" w:lineRule="atLeast"/>
        <w:rPr>
          <w:b/>
          <w:bCs/>
          <w:sz w:val="32"/>
          <w:szCs w:val="32"/>
        </w:rPr>
      </w:pPr>
    </w:p>
    <w:p w:rsidRPr="001A3FC8" w:rsidR="00993DB0" w:rsidP="0029639A" w:rsidRDefault="00E51732" w14:paraId="1DA2D272" w14:textId="77777777">
      <w:pPr>
        <w:spacing w:line="16" w:lineRule="atLeast"/>
        <w:rPr>
          <w:b/>
          <w:bCs/>
          <w:sz w:val="32"/>
          <w:szCs w:val="32"/>
        </w:rPr>
      </w:pPr>
      <w:r w:rsidRPr="001A3FC8">
        <w:rPr>
          <w:b/>
          <w:bCs/>
          <w:sz w:val="32"/>
          <w:szCs w:val="32"/>
        </w:rPr>
        <w:t>Humanistische Psychologie</w:t>
      </w:r>
    </w:p>
    <w:p w:rsidRPr="0029639A" w:rsidR="00E51732" w:rsidP="0029639A" w:rsidRDefault="00E51732" w14:paraId="0A702494" w14:textId="77777777">
      <w:pPr>
        <w:numPr>
          <w:ilvl w:val="0"/>
          <w:numId w:val="3"/>
        </w:numPr>
        <w:spacing w:line="16" w:lineRule="atLeast"/>
        <w:rPr>
          <w:sz w:val="20"/>
          <w:szCs w:val="20"/>
        </w:rPr>
      </w:pPr>
      <w:r w:rsidRPr="0029639A">
        <w:rPr>
          <w:sz w:val="20"/>
          <w:szCs w:val="20"/>
        </w:rPr>
        <w:t>Psychologische Richtung, die die Persönlichkeitsentfaltung des Einzelnen in den Mittelpunkt stellt</w:t>
      </w:r>
    </w:p>
    <w:p w:rsidRPr="0029639A" w:rsidR="00E51732" w:rsidP="0029639A" w:rsidRDefault="00E51732" w14:paraId="0B37E7FC" w14:textId="77777777">
      <w:pPr>
        <w:numPr>
          <w:ilvl w:val="0"/>
          <w:numId w:val="3"/>
        </w:numPr>
        <w:spacing w:line="16" w:lineRule="atLeast"/>
        <w:rPr>
          <w:sz w:val="20"/>
          <w:szCs w:val="20"/>
        </w:rPr>
      </w:pPr>
      <w:r w:rsidRPr="0029639A">
        <w:rPr>
          <w:sz w:val="20"/>
          <w:szCs w:val="20"/>
        </w:rPr>
        <w:t>Es geht darum die Entfaltung kreativer und gesunder Persönlichkeiten zu fördern</w:t>
      </w:r>
    </w:p>
    <w:p w:rsidRPr="0029639A" w:rsidR="00E51732" w:rsidP="009A473E" w:rsidRDefault="00E51732" w14:paraId="7ACB5415" w14:textId="6DDA3BCC">
      <w:pPr>
        <w:numPr>
          <w:ilvl w:val="0"/>
          <w:numId w:val="3"/>
        </w:numPr>
        <w:spacing w:line="16" w:lineRule="atLeast"/>
        <w:rPr>
          <w:sz w:val="20"/>
          <w:szCs w:val="20"/>
        </w:rPr>
      </w:pPr>
      <w:r w:rsidRPr="009C373A">
        <w:rPr>
          <w:sz w:val="20"/>
          <w:szCs w:val="20"/>
        </w:rPr>
        <w:t xml:space="preserve">Im Fokus: die </w:t>
      </w:r>
      <w:r w:rsidRPr="009C373A">
        <w:rPr>
          <w:b/>
          <w:bCs/>
          <w:sz w:val="20"/>
          <w:szCs w:val="20"/>
        </w:rPr>
        <w:t>individuelle Selbstverwirklichung</w:t>
      </w:r>
    </w:p>
    <w:sectPr w:rsidRPr="0029639A" w:rsidR="00E51732">
      <w:headerReference w:type="default" r:id="rId11"/>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A64" w:rsidP="00320035" w:rsidRDefault="006D5A64" w14:paraId="3675E7B6" w14:textId="77777777">
      <w:pPr>
        <w:spacing w:after="0" w:line="240" w:lineRule="auto"/>
      </w:pPr>
      <w:r>
        <w:separator/>
      </w:r>
    </w:p>
  </w:endnote>
  <w:endnote w:type="continuationSeparator" w:id="0">
    <w:p w:rsidR="006D5A64" w:rsidP="00320035" w:rsidRDefault="006D5A64" w14:paraId="1243044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A64" w:rsidP="00320035" w:rsidRDefault="006D5A64" w14:paraId="6DCD289D" w14:textId="77777777">
      <w:pPr>
        <w:spacing w:after="0" w:line="240" w:lineRule="auto"/>
      </w:pPr>
      <w:r>
        <w:separator/>
      </w:r>
    </w:p>
  </w:footnote>
  <w:footnote w:type="continuationSeparator" w:id="0">
    <w:p w:rsidR="006D5A64" w:rsidP="00320035" w:rsidRDefault="006D5A64" w14:paraId="6704744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320035" w:rsidRDefault="00320035" w14:paraId="63D2A4C0" w14:textId="77777777">
    <w:pPr>
      <w:pStyle w:val="Header"/>
    </w:pPr>
    <w:r>
      <w:rPr>
        <w:noProof/>
      </w:rPr>
      <mc:AlternateContent>
        <mc:Choice Requires="wps">
          <w:drawing>
            <wp:anchor distT="0" distB="0" distL="114300" distR="114300" simplePos="0" relativeHeight="251658241" behindDoc="0" locked="0" layoutInCell="0" allowOverlap="1" wp14:anchorId="35BBCF3F" wp14:editId="010A799C">
              <wp:simplePos x="0" y="0"/>
              <wp:positionH relativeFrom="margin">
                <wp:align>left</wp:align>
              </wp:positionH>
              <wp:positionV relativeFrom="topMargin">
                <wp:align>center</wp:align>
              </wp:positionV>
              <wp:extent cx="5943600" cy="170815"/>
              <wp:effectExtent l="0" t="0" r="0" b="1905"/>
              <wp:wrapNone/>
              <wp:docPr id="218" name="Textfeld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color w:val="A6A6A6" w:themeColor="background1" w:themeShade="A6"/>
                            </w:rPr>
                            <w:alias w:val="Titel"/>
                            <w:id w:val="78679243"/>
                            <w:dataBinding w:prefixMappings="xmlns:ns0='http://schemas.openxmlformats.org/package/2006/metadata/core-properties' xmlns:ns1='http://purl.org/dc/elements/1.1/'" w:xpath="/ns0:coreProperties[1]/ns1:title[1]" w:storeItemID="{6C3C8BC8-F283-45AE-878A-BAB7291924A1}"/>
                            <w:text/>
                          </w:sdtPr>
                          <w:sdtContent>
                            <w:p w:rsidR="00320035" w:rsidRDefault="00320035" w14:paraId="3083D095" w14:textId="77777777">
                              <w:pPr>
                                <w:spacing w:after="0" w:line="240" w:lineRule="auto"/>
                              </w:pPr>
                              <w:r w:rsidRPr="00320035">
                                <w:rPr>
                                  <w:color w:val="A6A6A6" w:themeColor="background1" w:themeShade="A6"/>
                                </w:rPr>
                                <w:t xml:space="preserve">Tiefenpsychologie – Skript, Dipl.-Psych. Sven Augenstein </w:t>
                              </w:r>
                              <w:r>
                                <w:rPr>
                                  <w:color w:val="A6A6A6" w:themeColor="background1" w:themeShade="A6"/>
                                </w:rPr>
                                <w:t xml:space="preserve">                                                             </w:t>
                              </w:r>
                              <w:r w:rsidRPr="00320035">
                                <w:rPr>
                                  <w:color w:val="A6A6A6" w:themeColor="background1" w:themeShade="A6"/>
                                </w:rPr>
                                <w:t>© 2020</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xmlns:arto="http://schemas.microsoft.com/office/word/2006/arto">
          <w:pict w14:anchorId="00A926D7">
            <v:shapetype id="_x0000_t202" coordsize="21600,21600" o:spt="202" path="m,l,21600r21600,l21600,xe" w14:anchorId="35BBCF3F">
              <v:stroke joinstyle="miter"/>
              <v:path gradientshapeok="t" o:connecttype="rect"/>
            </v:shapetype>
            <v:shape id="Textfeld 218"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">
              <v:textbox style="mso-fit-shape-to-text:t" inset=",0,,0">
                <w:txbxContent>
                  <w:sdt>
                    <w:sdtPr>
                      <w:id w:val="1571423933"/>
                      <w:rPr>
                        <w:color w:val="A6A6A6" w:themeColor="background1" w:themeShade="A6"/>
                      </w:rPr>
                      <w:alias w:val="Titel"/>
                      <w:id w:val="78679243"/>
                      <w:dataBinding w:prefixMappings="xmlns:ns0='http://schemas.openxmlformats.org/package/2006/metadata/core-properties' xmlns:ns1='http://purl.org/dc/elements/1.1/'" w:xpath="/ns0:coreProperties[1]/ns1:title[1]" w:storeItemID="{6C3C8BC8-F283-45AE-878A-BAB7291924A1}"/>
                      <w:text/>
                    </w:sdtPr>
                    <w:sdtEndPr/>
                    <w:sdtContent>
                      <w:p w:rsidR="00320035" w:rsidRDefault="00320035" w14:paraId="1EC7B028" w14:textId="77777777">
                        <w:pPr>
                          <w:spacing w:after="0" w:line="240" w:lineRule="auto"/>
                        </w:pPr>
                        <w:r w:rsidRPr="00320035">
                          <w:rPr>
                            <w:color w:val="A6A6A6" w:themeColor="background1" w:themeShade="A6"/>
                          </w:rPr>
                          <w:t xml:space="preserve">Tiefenpsychologie – Skript, Dipl.-Psych. Sven Augenstein </w:t>
                        </w:r>
                        <w:r>
                          <w:rPr>
                            <w:color w:val="A6A6A6" w:themeColor="background1" w:themeShade="A6"/>
                          </w:rPr>
                          <w:t xml:space="preserve">                                                             </w:t>
                        </w:r>
                        <w:r w:rsidRPr="00320035">
                          <w:rPr>
                            <w:color w:val="A6A6A6" w:themeColor="background1" w:themeShade="A6"/>
                          </w:rPr>
                          <w:t>© 2020</w:t>
                        </w:r>
                      </w:p>
                    </w:sdtContent>
                  </w:sdt>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0" allowOverlap="1" wp14:anchorId="09E8015C" wp14:editId="2488D5EE">
              <wp:simplePos x="0" y="0"/>
              <wp:positionH relativeFrom="page">
                <wp:align>left</wp:align>
              </wp:positionH>
              <wp:positionV relativeFrom="topMargin">
                <wp:align>center</wp:align>
              </wp:positionV>
              <wp:extent cx="914400" cy="170815"/>
              <wp:effectExtent l="0" t="0" r="0" b="635"/>
              <wp:wrapNone/>
              <wp:docPr id="219" name="Textfeld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rsidR="00320035" w:rsidRDefault="00320035" w14:paraId="48131090" w14:textId="77777777">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xmlns:arto="http://schemas.microsoft.com/office/word/2006/arto">
          <w:pict w14:anchorId="024561D9">
            <v:shape id="Textfeld 219"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spid="_x0000_s1027" o:allowincell="f" fillcolor="#a8d08d [194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" w14:anchorId="09E8015C">
              <v:textbox style="mso-fit-shape-to-text:t" inset=",0,,0">
                <w:txbxContent>
                  <w:p w:rsidR="00320035" w:rsidRDefault="00320035" w14:paraId="0EB546F9" w14:textId="77777777">
                    <w:pPr>
                      <w:spacing w:after="0" w:line="240" w:lineRule="auto"/>
                      <w:jc w:val="right"/>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633E"/>
    <w:multiLevelType w:val="hybridMultilevel"/>
    <w:tmpl w:val="20662C8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15:restartNumberingAfterBreak="0">
    <w:nsid w:val="1FA2363A"/>
    <w:multiLevelType w:val="hybridMultilevel"/>
    <w:tmpl w:val="2852290C"/>
    <w:lvl w:ilvl="0" w:tplc="272AC3CE">
      <w:start w:val="1"/>
      <w:numFmt w:val="decimal"/>
      <w:lvlText w:val="%1."/>
      <w:lvlJc w:val="left"/>
      <w:pPr>
        <w:tabs>
          <w:tab w:val="num" w:pos="720"/>
        </w:tabs>
        <w:ind w:left="720" w:hanging="360"/>
      </w:pPr>
    </w:lvl>
    <w:lvl w:ilvl="1" w:tplc="47946F42" w:tentative="1">
      <w:start w:val="1"/>
      <w:numFmt w:val="decimal"/>
      <w:lvlText w:val="%2."/>
      <w:lvlJc w:val="left"/>
      <w:pPr>
        <w:tabs>
          <w:tab w:val="num" w:pos="1440"/>
        </w:tabs>
        <w:ind w:left="1440" w:hanging="360"/>
      </w:pPr>
    </w:lvl>
    <w:lvl w:ilvl="2" w:tplc="AF60896A" w:tentative="1">
      <w:start w:val="1"/>
      <w:numFmt w:val="decimal"/>
      <w:lvlText w:val="%3."/>
      <w:lvlJc w:val="left"/>
      <w:pPr>
        <w:tabs>
          <w:tab w:val="num" w:pos="2160"/>
        </w:tabs>
        <w:ind w:left="2160" w:hanging="360"/>
      </w:pPr>
    </w:lvl>
    <w:lvl w:ilvl="3" w:tplc="3134E72E" w:tentative="1">
      <w:start w:val="1"/>
      <w:numFmt w:val="decimal"/>
      <w:lvlText w:val="%4."/>
      <w:lvlJc w:val="left"/>
      <w:pPr>
        <w:tabs>
          <w:tab w:val="num" w:pos="2880"/>
        </w:tabs>
        <w:ind w:left="2880" w:hanging="360"/>
      </w:pPr>
    </w:lvl>
    <w:lvl w:ilvl="4" w:tplc="542A2B0E" w:tentative="1">
      <w:start w:val="1"/>
      <w:numFmt w:val="decimal"/>
      <w:lvlText w:val="%5."/>
      <w:lvlJc w:val="left"/>
      <w:pPr>
        <w:tabs>
          <w:tab w:val="num" w:pos="3600"/>
        </w:tabs>
        <w:ind w:left="3600" w:hanging="360"/>
      </w:pPr>
    </w:lvl>
    <w:lvl w:ilvl="5" w:tplc="1EBC75EA" w:tentative="1">
      <w:start w:val="1"/>
      <w:numFmt w:val="decimal"/>
      <w:lvlText w:val="%6."/>
      <w:lvlJc w:val="left"/>
      <w:pPr>
        <w:tabs>
          <w:tab w:val="num" w:pos="4320"/>
        </w:tabs>
        <w:ind w:left="4320" w:hanging="360"/>
      </w:pPr>
    </w:lvl>
    <w:lvl w:ilvl="6" w:tplc="0B8C3F14" w:tentative="1">
      <w:start w:val="1"/>
      <w:numFmt w:val="decimal"/>
      <w:lvlText w:val="%7."/>
      <w:lvlJc w:val="left"/>
      <w:pPr>
        <w:tabs>
          <w:tab w:val="num" w:pos="5040"/>
        </w:tabs>
        <w:ind w:left="5040" w:hanging="360"/>
      </w:pPr>
    </w:lvl>
    <w:lvl w:ilvl="7" w:tplc="5A0CF476" w:tentative="1">
      <w:start w:val="1"/>
      <w:numFmt w:val="decimal"/>
      <w:lvlText w:val="%8."/>
      <w:lvlJc w:val="left"/>
      <w:pPr>
        <w:tabs>
          <w:tab w:val="num" w:pos="5760"/>
        </w:tabs>
        <w:ind w:left="5760" w:hanging="360"/>
      </w:pPr>
    </w:lvl>
    <w:lvl w:ilvl="8" w:tplc="1750A5B8" w:tentative="1">
      <w:start w:val="1"/>
      <w:numFmt w:val="decimal"/>
      <w:lvlText w:val="%9."/>
      <w:lvlJc w:val="left"/>
      <w:pPr>
        <w:tabs>
          <w:tab w:val="num" w:pos="6480"/>
        </w:tabs>
        <w:ind w:left="6480" w:hanging="360"/>
      </w:pPr>
    </w:lvl>
  </w:abstractNum>
  <w:abstractNum w:abstractNumId="2" w15:restartNumberingAfterBreak="0">
    <w:nsid w:val="27D5507C"/>
    <w:multiLevelType w:val="hybridMultilevel"/>
    <w:tmpl w:val="F4BC6FC2"/>
    <w:lvl w:ilvl="0" w:tplc="C28AC4EA">
      <w:start w:val="1"/>
      <w:numFmt w:val="bullet"/>
      <w:lvlText w:val=""/>
      <w:lvlJc w:val="left"/>
      <w:pPr>
        <w:tabs>
          <w:tab w:val="num" w:pos="720"/>
        </w:tabs>
        <w:ind w:left="720" w:hanging="360"/>
      </w:pPr>
      <w:rPr>
        <w:rFonts w:hint="default" w:ascii="Wingdings" w:hAnsi="Wingdings"/>
      </w:rPr>
    </w:lvl>
    <w:lvl w:ilvl="1" w:tplc="DC1844E0" w:tentative="1">
      <w:start w:val="1"/>
      <w:numFmt w:val="bullet"/>
      <w:lvlText w:val=""/>
      <w:lvlJc w:val="left"/>
      <w:pPr>
        <w:tabs>
          <w:tab w:val="num" w:pos="1440"/>
        </w:tabs>
        <w:ind w:left="1440" w:hanging="360"/>
      </w:pPr>
      <w:rPr>
        <w:rFonts w:hint="default" w:ascii="Wingdings" w:hAnsi="Wingdings"/>
      </w:rPr>
    </w:lvl>
    <w:lvl w:ilvl="2" w:tplc="DB7821C0" w:tentative="1">
      <w:start w:val="1"/>
      <w:numFmt w:val="bullet"/>
      <w:lvlText w:val=""/>
      <w:lvlJc w:val="left"/>
      <w:pPr>
        <w:tabs>
          <w:tab w:val="num" w:pos="2160"/>
        </w:tabs>
        <w:ind w:left="2160" w:hanging="360"/>
      </w:pPr>
      <w:rPr>
        <w:rFonts w:hint="default" w:ascii="Wingdings" w:hAnsi="Wingdings"/>
      </w:rPr>
    </w:lvl>
    <w:lvl w:ilvl="3" w:tplc="4F284812" w:tentative="1">
      <w:start w:val="1"/>
      <w:numFmt w:val="bullet"/>
      <w:lvlText w:val=""/>
      <w:lvlJc w:val="left"/>
      <w:pPr>
        <w:tabs>
          <w:tab w:val="num" w:pos="2880"/>
        </w:tabs>
        <w:ind w:left="2880" w:hanging="360"/>
      </w:pPr>
      <w:rPr>
        <w:rFonts w:hint="default" w:ascii="Wingdings" w:hAnsi="Wingdings"/>
      </w:rPr>
    </w:lvl>
    <w:lvl w:ilvl="4" w:tplc="53A08104" w:tentative="1">
      <w:start w:val="1"/>
      <w:numFmt w:val="bullet"/>
      <w:lvlText w:val=""/>
      <w:lvlJc w:val="left"/>
      <w:pPr>
        <w:tabs>
          <w:tab w:val="num" w:pos="3600"/>
        </w:tabs>
        <w:ind w:left="3600" w:hanging="360"/>
      </w:pPr>
      <w:rPr>
        <w:rFonts w:hint="default" w:ascii="Wingdings" w:hAnsi="Wingdings"/>
      </w:rPr>
    </w:lvl>
    <w:lvl w:ilvl="5" w:tplc="0B98491A" w:tentative="1">
      <w:start w:val="1"/>
      <w:numFmt w:val="bullet"/>
      <w:lvlText w:val=""/>
      <w:lvlJc w:val="left"/>
      <w:pPr>
        <w:tabs>
          <w:tab w:val="num" w:pos="4320"/>
        </w:tabs>
        <w:ind w:left="4320" w:hanging="360"/>
      </w:pPr>
      <w:rPr>
        <w:rFonts w:hint="default" w:ascii="Wingdings" w:hAnsi="Wingdings"/>
      </w:rPr>
    </w:lvl>
    <w:lvl w:ilvl="6" w:tplc="F8F684FC" w:tentative="1">
      <w:start w:val="1"/>
      <w:numFmt w:val="bullet"/>
      <w:lvlText w:val=""/>
      <w:lvlJc w:val="left"/>
      <w:pPr>
        <w:tabs>
          <w:tab w:val="num" w:pos="5040"/>
        </w:tabs>
        <w:ind w:left="5040" w:hanging="360"/>
      </w:pPr>
      <w:rPr>
        <w:rFonts w:hint="default" w:ascii="Wingdings" w:hAnsi="Wingdings"/>
      </w:rPr>
    </w:lvl>
    <w:lvl w:ilvl="7" w:tplc="4E52F16A" w:tentative="1">
      <w:start w:val="1"/>
      <w:numFmt w:val="bullet"/>
      <w:lvlText w:val=""/>
      <w:lvlJc w:val="left"/>
      <w:pPr>
        <w:tabs>
          <w:tab w:val="num" w:pos="5760"/>
        </w:tabs>
        <w:ind w:left="5760" w:hanging="360"/>
      </w:pPr>
      <w:rPr>
        <w:rFonts w:hint="default" w:ascii="Wingdings" w:hAnsi="Wingdings"/>
      </w:rPr>
    </w:lvl>
    <w:lvl w:ilvl="8" w:tplc="F4700538"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74BA4CCD"/>
    <w:multiLevelType w:val="hybridMultilevel"/>
    <w:tmpl w:val="54F253DC"/>
    <w:lvl w:ilvl="0" w:tplc="89AE4CF8">
      <w:start w:val="1"/>
      <w:numFmt w:val="decimal"/>
      <w:lvlText w:val="%1."/>
      <w:lvlJc w:val="left"/>
      <w:pPr>
        <w:tabs>
          <w:tab w:val="num" w:pos="720"/>
        </w:tabs>
        <w:ind w:left="720" w:hanging="360"/>
      </w:pPr>
    </w:lvl>
    <w:lvl w:ilvl="1" w:tplc="3558B7EE" w:tentative="1">
      <w:start w:val="1"/>
      <w:numFmt w:val="decimal"/>
      <w:lvlText w:val="%2."/>
      <w:lvlJc w:val="left"/>
      <w:pPr>
        <w:tabs>
          <w:tab w:val="num" w:pos="1440"/>
        </w:tabs>
        <w:ind w:left="1440" w:hanging="360"/>
      </w:pPr>
    </w:lvl>
    <w:lvl w:ilvl="2" w:tplc="AE3E1126" w:tentative="1">
      <w:start w:val="1"/>
      <w:numFmt w:val="decimal"/>
      <w:lvlText w:val="%3."/>
      <w:lvlJc w:val="left"/>
      <w:pPr>
        <w:tabs>
          <w:tab w:val="num" w:pos="2160"/>
        </w:tabs>
        <w:ind w:left="2160" w:hanging="360"/>
      </w:pPr>
    </w:lvl>
    <w:lvl w:ilvl="3" w:tplc="44524BF0" w:tentative="1">
      <w:start w:val="1"/>
      <w:numFmt w:val="decimal"/>
      <w:lvlText w:val="%4."/>
      <w:lvlJc w:val="left"/>
      <w:pPr>
        <w:tabs>
          <w:tab w:val="num" w:pos="2880"/>
        </w:tabs>
        <w:ind w:left="2880" w:hanging="360"/>
      </w:pPr>
    </w:lvl>
    <w:lvl w:ilvl="4" w:tplc="B97C4440" w:tentative="1">
      <w:start w:val="1"/>
      <w:numFmt w:val="decimal"/>
      <w:lvlText w:val="%5."/>
      <w:lvlJc w:val="left"/>
      <w:pPr>
        <w:tabs>
          <w:tab w:val="num" w:pos="3600"/>
        </w:tabs>
        <w:ind w:left="3600" w:hanging="360"/>
      </w:pPr>
    </w:lvl>
    <w:lvl w:ilvl="5" w:tplc="9626B410" w:tentative="1">
      <w:start w:val="1"/>
      <w:numFmt w:val="decimal"/>
      <w:lvlText w:val="%6."/>
      <w:lvlJc w:val="left"/>
      <w:pPr>
        <w:tabs>
          <w:tab w:val="num" w:pos="4320"/>
        </w:tabs>
        <w:ind w:left="4320" w:hanging="360"/>
      </w:pPr>
    </w:lvl>
    <w:lvl w:ilvl="6" w:tplc="39D875E0" w:tentative="1">
      <w:start w:val="1"/>
      <w:numFmt w:val="decimal"/>
      <w:lvlText w:val="%7."/>
      <w:lvlJc w:val="left"/>
      <w:pPr>
        <w:tabs>
          <w:tab w:val="num" w:pos="5040"/>
        </w:tabs>
        <w:ind w:left="5040" w:hanging="360"/>
      </w:pPr>
    </w:lvl>
    <w:lvl w:ilvl="7" w:tplc="7756B92A" w:tentative="1">
      <w:start w:val="1"/>
      <w:numFmt w:val="decimal"/>
      <w:lvlText w:val="%8."/>
      <w:lvlJc w:val="left"/>
      <w:pPr>
        <w:tabs>
          <w:tab w:val="num" w:pos="5760"/>
        </w:tabs>
        <w:ind w:left="5760" w:hanging="360"/>
      </w:pPr>
    </w:lvl>
    <w:lvl w:ilvl="8" w:tplc="F5A20B7C" w:tentative="1">
      <w:start w:val="1"/>
      <w:numFmt w:val="decimal"/>
      <w:lvlText w:val="%9."/>
      <w:lvlJc w:val="left"/>
      <w:pPr>
        <w:tabs>
          <w:tab w:val="num" w:pos="6480"/>
        </w:tabs>
        <w:ind w:left="6480" w:hanging="360"/>
      </w:pPr>
    </w:lvl>
  </w:abstractNum>
  <w:num w:numId="1" w16cid:durableId="1908571693">
    <w:abstractNumId w:val="3"/>
  </w:num>
  <w:num w:numId="2" w16cid:durableId="142890211">
    <w:abstractNumId w:val="1"/>
  </w:num>
  <w:num w:numId="3" w16cid:durableId="1760633070">
    <w:abstractNumId w:val="2"/>
  </w:num>
  <w:num w:numId="4" w16cid:durableId="1055665742">
    <w:abstractNumId w:val="0"/>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BF"/>
    <w:rsid w:val="001572BF"/>
    <w:rsid w:val="001A3FC8"/>
    <w:rsid w:val="001E6CC8"/>
    <w:rsid w:val="001F08D5"/>
    <w:rsid w:val="0029639A"/>
    <w:rsid w:val="00320035"/>
    <w:rsid w:val="00375ACF"/>
    <w:rsid w:val="003879AE"/>
    <w:rsid w:val="003F696E"/>
    <w:rsid w:val="00460816"/>
    <w:rsid w:val="005417B6"/>
    <w:rsid w:val="00603951"/>
    <w:rsid w:val="00643DC2"/>
    <w:rsid w:val="00680DA7"/>
    <w:rsid w:val="006D5A64"/>
    <w:rsid w:val="0072351F"/>
    <w:rsid w:val="007A0B1F"/>
    <w:rsid w:val="007B4ECF"/>
    <w:rsid w:val="00936B4D"/>
    <w:rsid w:val="00993DB0"/>
    <w:rsid w:val="009A473E"/>
    <w:rsid w:val="009C373A"/>
    <w:rsid w:val="009E28D7"/>
    <w:rsid w:val="00B7113B"/>
    <w:rsid w:val="00C277FF"/>
    <w:rsid w:val="00CC4D3F"/>
    <w:rsid w:val="00D14F5B"/>
    <w:rsid w:val="00E21E6E"/>
    <w:rsid w:val="00E51732"/>
    <w:rsid w:val="00E82C97"/>
    <w:rsid w:val="00E929AB"/>
    <w:rsid w:val="00FE236C"/>
    <w:rsid w:val="370201D1"/>
    <w:rsid w:val="513EAF93"/>
    <w:rsid w:val="55DB20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09A28"/>
  <w15:chartTrackingRefBased/>
  <w15:docId w15:val="{AA2E5E1F-08AA-4624-933B-07BC33D336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572BF"/>
    <w:pPr>
      <w:ind w:left="720"/>
      <w:contextualSpacing/>
    </w:pPr>
  </w:style>
  <w:style w:type="paragraph" w:styleId="NormalWeb">
    <w:name w:val="Normal (Web)"/>
    <w:basedOn w:val="Normal"/>
    <w:uiPriority w:val="99"/>
    <w:semiHidden/>
    <w:unhideWhenUsed/>
    <w:rsid w:val="003F696E"/>
    <w:pPr>
      <w:spacing w:before="100" w:beforeAutospacing="1" w:after="100" w:afterAutospacing="1" w:line="240" w:lineRule="auto"/>
    </w:pPr>
    <w:rPr>
      <w:rFonts w:ascii="Times New Roman" w:hAnsi="Times New Roman" w:eastAsia="Times New Roman" w:cs="Times New Roman"/>
      <w:sz w:val="24"/>
      <w:szCs w:val="24"/>
      <w:lang w:eastAsia="de-DE"/>
    </w:rPr>
  </w:style>
  <w:style w:type="paragraph" w:styleId="Header">
    <w:name w:val="header"/>
    <w:basedOn w:val="Normal"/>
    <w:link w:val="HeaderChar"/>
    <w:uiPriority w:val="99"/>
    <w:unhideWhenUsed/>
    <w:rsid w:val="00320035"/>
    <w:pPr>
      <w:tabs>
        <w:tab w:val="center" w:pos="4536"/>
        <w:tab w:val="right" w:pos="9072"/>
      </w:tabs>
      <w:spacing w:after="0" w:line="240" w:lineRule="auto"/>
    </w:pPr>
  </w:style>
  <w:style w:type="character" w:styleId="HeaderChar" w:customStyle="1">
    <w:name w:val="Header Char"/>
    <w:basedOn w:val="DefaultParagraphFont"/>
    <w:link w:val="Header"/>
    <w:uiPriority w:val="99"/>
    <w:rsid w:val="00320035"/>
  </w:style>
  <w:style w:type="paragraph" w:styleId="Footer">
    <w:name w:val="footer"/>
    <w:basedOn w:val="Normal"/>
    <w:link w:val="FooterChar"/>
    <w:uiPriority w:val="99"/>
    <w:unhideWhenUsed/>
    <w:rsid w:val="00320035"/>
    <w:pPr>
      <w:tabs>
        <w:tab w:val="center" w:pos="4536"/>
        <w:tab w:val="right" w:pos="9072"/>
      </w:tabs>
      <w:spacing w:after="0" w:line="240" w:lineRule="auto"/>
    </w:pPr>
  </w:style>
  <w:style w:type="character" w:styleId="FooterChar" w:customStyle="1">
    <w:name w:val="Footer Char"/>
    <w:basedOn w:val="DefaultParagraphFont"/>
    <w:link w:val="Footer"/>
    <w:uiPriority w:val="99"/>
    <w:rsid w:val="00320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3307">
      <w:bodyDiv w:val="1"/>
      <w:marLeft w:val="0"/>
      <w:marRight w:val="0"/>
      <w:marTop w:val="0"/>
      <w:marBottom w:val="0"/>
      <w:divBdr>
        <w:top w:val="none" w:sz="0" w:space="0" w:color="auto"/>
        <w:left w:val="none" w:sz="0" w:space="0" w:color="auto"/>
        <w:bottom w:val="none" w:sz="0" w:space="0" w:color="auto"/>
        <w:right w:val="none" w:sz="0" w:space="0" w:color="auto"/>
      </w:divBdr>
      <w:divsChild>
        <w:div w:id="103352222">
          <w:marLeft w:val="547"/>
          <w:marRight w:val="0"/>
          <w:marTop w:val="91"/>
          <w:marBottom w:val="0"/>
          <w:divBdr>
            <w:top w:val="none" w:sz="0" w:space="0" w:color="auto"/>
            <w:left w:val="none" w:sz="0" w:space="0" w:color="auto"/>
            <w:bottom w:val="none" w:sz="0" w:space="0" w:color="auto"/>
            <w:right w:val="none" w:sz="0" w:space="0" w:color="auto"/>
          </w:divBdr>
        </w:div>
        <w:div w:id="499273453">
          <w:marLeft w:val="547"/>
          <w:marRight w:val="0"/>
          <w:marTop w:val="91"/>
          <w:marBottom w:val="0"/>
          <w:divBdr>
            <w:top w:val="none" w:sz="0" w:space="0" w:color="auto"/>
            <w:left w:val="none" w:sz="0" w:space="0" w:color="auto"/>
            <w:bottom w:val="none" w:sz="0" w:space="0" w:color="auto"/>
            <w:right w:val="none" w:sz="0" w:space="0" w:color="auto"/>
          </w:divBdr>
        </w:div>
      </w:divsChild>
    </w:div>
    <w:div w:id="48266300">
      <w:bodyDiv w:val="1"/>
      <w:marLeft w:val="0"/>
      <w:marRight w:val="0"/>
      <w:marTop w:val="0"/>
      <w:marBottom w:val="0"/>
      <w:divBdr>
        <w:top w:val="none" w:sz="0" w:space="0" w:color="auto"/>
        <w:left w:val="none" w:sz="0" w:space="0" w:color="auto"/>
        <w:bottom w:val="none" w:sz="0" w:space="0" w:color="auto"/>
        <w:right w:val="none" w:sz="0" w:space="0" w:color="auto"/>
      </w:divBdr>
      <w:divsChild>
        <w:div w:id="133107286">
          <w:marLeft w:val="547"/>
          <w:marRight w:val="0"/>
          <w:marTop w:val="115"/>
          <w:marBottom w:val="0"/>
          <w:divBdr>
            <w:top w:val="none" w:sz="0" w:space="0" w:color="auto"/>
            <w:left w:val="none" w:sz="0" w:space="0" w:color="auto"/>
            <w:bottom w:val="none" w:sz="0" w:space="0" w:color="auto"/>
            <w:right w:val="none" w:sz="0" w:space="0" w:color="auto"/>
          </w:divBdr>
        </w:div>
        <w:div w:id="790516287">
          <w:marLeft w:val="547"/>
          <w:marRight w:val="0"/>
          <w:marTop w:val="115"/>
          <w:marBottom w:val="0"/>
          <w:divBdr>
            <w:top w:val="none" w:sz="0" w:space="0" w:color="auto"/>
            <w:left w:val="none" w:sz="0" w:space="0" w:color="auto"/>
            <w:bottom w:val="none" w:sz="0" w:space="0" w:color="auto"/>
            <w:right w:val="none" w:sz="0" w:space="0" w:color="auto"/>
          </w:divBdr>
        </w:div>
        <w:div w:id="1080057359">
          <w:marLeft w:val="547"/>
          <w:marRight w:val="0"/>
          <w:marTop w:val="115"/>
          <w:marBottom w:val="0"/>
          <w:divBdr>
            <w:top w:val="none" w:sz="0" w:space="0" w:color="auto"/>
            <w:left w:val="none" w:sz="0" w:space="0" w:color="auto"/>
            <w:bottom w:val="none" w:sz="0" w:space="0" w:color="auto"/>
            <w:right w:val="none" w:sz="0" w:space="0" w:color="auto"/>
          </w:divBdr>
        </w:div>
        <w:div w:id="2042704876">
          <w:marLeft w:val="547"/>
          <w:marRight w:val="0"/>
          <w:marTop w:val="115"/>
          <w:marBottom w:val="0"/>
          <w:divBdr>
            <w:top w:val="none" w:sz="0" w:space="0" w:color="auto"/>
            <w:left w:val="none" w:sz="0" w:space="0" w:color="auto"/>
            <w:bottom w:val="none" w:sz="0" w:space="0" w:color="auto"/>
            <w:right w:val="none" w:sz="0" w:space="0" w:color="auto"/>
          </w:divBdr>
        </w:div>
      </w:divsChild>
    </w:div>
    <w:div w:id="49809309">
      <w:bodyDiv w:val="1"/>
      <w:marLeft w:val="0"/>
      <w:marRight w:val="0"/>
      <w:marTop w:val="0"/>
      <w:marBottom w:val="0"/>
      <w:divBdr>
        <w:top w:val="none" w:sz="0" w:space="0" w:color="auto"/>
        <w:left w:val="none" w:sz="0" w:space="0" w:color="auto"/>
        <w:bottom w:val="none" w:sz="0" w:space="0" w:color="auto"/>
        <w:right w:val="none" w:sz="0" w:space="0" w:color="auto"/>
      </w:divBdr>
      <w:divsChild>
        <w:div w:id="937100494">
          <w:marLeft w:val="547"/>
          <w:marRight w:val="0"/>
          <w:marTop w:val="77"/>
          <w:marBottom w:val="0"/>
          <w:divBdr>
            <w:top w:val="none" w:sz="0" w:space="0" w:color="auto"/>
            <w:left w:val="none" w:sz="0" w:space="0" w:color="auto"/>
            <w:bottom w:val="none" w:sz="0" w:space="0" w:color="auto"/>
            <w:right w:val="none" w:sz="0" w:space="0" w:color="auto"/>
          </w:divBdr>
        </w:div>
        <w:div w:id="1300960429">
          <w:marLeft w:val="547"/>
          <w:marRight w:val="0"/>
          <w:marTop w:val="77"/>
          <w:marBottom w:val="0"/>
          <w:divBdr>
            <w:top w:val="none" w:sz="0" w:space="0" w:color="auto"/>
            <w:left w:val="none" w:sz="0" w:space="0" w:color="auto"/>
            <w:bottom w:val="none" w:sz="0" w:space="0" w:color="auto"/>
            <w:right w:val="none" w:sz="0" w:space="0" w:color="auto"/>
          </w:divBdr>
        </w:div>
        <w:div w:id="1482193441">
          <w:marLeft w:val="547"/>
          <w:marRight w:val="0"/>
          <w:marTop w:val="77"/>
          <w:marBottom w:val="0"/>
          <w:divBdr>
            <w:top w:val="none" w:sz="0" w:space="0" w:color="auto"/>
            <w:left w:val="none" w:sz="0" w:space="0" w:color="auto"/>
            <w:bottom w:val="none" w:sz="0" w:space="0" w:color="auto"/>
            <w:right w:val="none" w:sz="0" w:space="0" w:color="auto"/>
          </w:divBdr>
        </w:div>
        <w:div w:id="1488279812">
          <w:marLeft w:val="547"/>
          <w:marRight w:val="0"/>
          <w:marTop w:val="77"/>
          <w:marBottom w:val="0"/>
          <w:divBdr>
            <w:top w:val="none" w:sz="0" w:space="0" w:color="auto"/>
            <w:left w:val="none" w:sz="0" w:space="0" w:color="auto"/>
            <w:bottom w:val="none" w:sz="0" w:space="0" w:color="auto"/>
            <w:right w:val="none" w:sz="0" w:space="0" w:color="auto"/>
          </w:divBdr>
        </w:div>
        <w:div w:id="1913270733">
          <w:marLeft w:val="547"/>
          <w:marRight w:val="0"/>
          <w:marTop w:val="77"/>
          <w:marBottom w:val="0"/>
          <w:divBdr>
            <w:top w:val="none" w:sz="0" w:space="0" w:color="auto"/>
            <w:left w:val="none" w:sz="0" w:space="0" w:color="auto"/>
            <w:bottom w:val="none" w:sz="0" w:space="0" w:color="auto"/>
            <w:right w:val="none" w:sz="0" w:space="0" w:color="auto"/>
          </w:divBdr>
        </w:div>
      </w:divsChild>
    </w:div>
    <w:div w:id="54161760">
      <w:bodyDiv w:val="1"/>
      <w:marLeft w:val="0"/>
      <w:marRight w:val="0"/>
      <w:marTop w:val="0"/>
      <w:marBottom w:val="0"/>
      <w:divBdr>
        <w:top w:val="none" w:sz="0" w:space="0" w:color="auto"/>
        <w:left w:val="none" w:sz="0" w:space="0" w:color="auto"/>
        <w:bottom w:val="none" w:sz="0" w:space="0" w:color="auto"/>
        <w:right w:val="none" w:sz="0" w:space="0" w:color="auto"/>
      </w:divBdr>
      <w:divsChild>
        <w:div w:id="327364625">
          <w:marLeft w:val="547"/>
          <w:marRight w:val="0"/>
          <w:marTop w:val="77"/>
          <w:marBottom w:val="0"/>
          <w:divBdr>
            <w:top w:val="none" w:sz="0" w:space="0" w:color="auto"/>
            <w:left w:val="none" w:sz="0" w:space="0" w:color="auto"/>
            <w:bottom w:val="none" w:sz="0" w:space="0" w:color="auto"/>
            <w:right w:val="none" w:sz="0" w:space="0" w:color="auto"/>
          </w:divBdr>
        </w:div>
        <w:div w:id="1022515790">
          <w:marLeft w:val="547"/>
          <w:marRight w:val="0"/>
          <w:marTop w:val="77"/>
          <w:marBottom w:val="0"/>
          <w:divBdr>
            <w:top w:val="none" w:sz="0" w:space="0" w:color="auto"/>
            <w:left w:val="none" w:sz="0" w:space="0" w:color="auto"/>
            <w:bottom w:val="none" w:sz="0" w:space="0" w:color="auto"/>
            <w:right w:val="none" w:sz="0" w:space="0" w:color="auto"/>
          </w:divBdr>
        </w:div>
        <w:div w:id="1255018808">
          <w:marLeft w:val="547"/>
          <w:marRight w:val="0"/>
          <w:marTop w:val="77"/>
          <w:marBottom w:val="0"/>
          <w:divBdr>
            <w:top w:val="none" w:sz="0" w:space="0" w:color="auto"/>
            <w:left w:val="none" w:sz="0" w:space="0" w:color="auto"/>
            <w:bottom w:val="none" w:sz="0" w:space="0" w:color="auto"/>
            <w:right w:val="none" w:sz="0" w:space="0" w:color="auto"/>
          </w:divBdr>
        </w:div>
        <w:div w:id="1509756975">
          <w:marLeft w:val="547"/>
          <w:marRight w:val="0"/>
          <w:marTop w:val="77"/>
          <w:marBottom w:val="0"/>
          <w:divBdr>
            <w:top w:val="none" w:sz="0" w:space="0" w:color="auto"/>
            <w:left w:val="none" w:sz="0" w:space="0" w:color="auto"/>
            <w:bottom w:val="none" w:sz="0" w:space="0" w:color="auto"/>
            <w:right w:val="none" w:sz="0" w:space="0" w:color="auto"/>
          </w:divBdr>
        </w:div>
        <w:div w:id="1528103597">
          <w:marLeft w:val="547"/>
          <w:marRight w:val="0"/>
          <w:marTop w:val="77"/>
          <w:marBottom w:val="0"/>
          <w:divBdr>
            <w:top w:val="none" w:sz="0" w:space="0" w:color="auto"/>
            <w:left w:val="none" w:sz="0" w:space="0" w:color="auto"/>
            <w:bottom w:val="none" w:sz="0" w:space="0" w:color="auto"/>
            <w:right w:val="none" w:sz="0" w:space="0" w:color="auto"/>
          </w:divBdr>
        </w:div>
      </w:divsChild>
    </w:div>
    <w:div w:id="82458116">
      <w:bodyDiv w:val="1"/>
      <w:marLeft w:val="0"/>
      <w:marRight w:val="0"/>
      <w:marTop w:val="0"/>
      <w:marBottom w:val="0"/>
      <w:divBdr>
        <w:top w:val="none" w:sz="0" w:space="0" w:color="auto"/>
        <w:left w:val="none" w:sz="0" w:space="0" w:color="auto"/>
        <w:bottom w:val="none" w:sz="0" w:space="0" w:color="auto"/>
        <w:right w:val="none" w:sz="0" w:space="0" w:color="auto"/>
      </w:divBdr>
      <w:divsChild>
        <w:div w:id="959337200">
          <w:marLeft w:val="547"/>
          <w:marRight w:val="0"/>
          <w:marTop w:val="86"/>
          <w:marBottom w:val="0"/>
          <w:divBdr>
            <w:top w:val="none" w:sz="0" w:space="0" w:color="auto"/>
            <w:left w:val="none" w:sz="0" w:space="0" w:color="auto"/>
            <w:bottom w:val="none" w:sz="0" w:space="0" w:color="auto"/>
            <w:right w:val="none" w:sz="0" w:space="0" w:color="auto"/>
          </w:divBdr>
        </w:div>
        <w:div w:id="2104959422">
          <w:marLeft w:val="547"/>
          <w:marRight w:val="0"/>
          <w:marTop w:val="86"/>
          <w:marBottom w:val="0"/>
          <w:divBdr>
            <w:top w:val="none" w:sz="0" w:space="0" w:color="auto"/>
            <w:left w:val="none" w:sz="0" w:space="0" w:color="auto"/>
            <w:bottom w:val="none" w:sz="0" w:space="0" w:color="auto"/>
            <w:right w:val="none" w:sz="0" w:space="0" w:color="auto"/>
          </w:divBdr>
        </w:div>
      </w:divsChild>
    </w:div>
    <w:div w:id="94446026">
      <w:bodyDiv w:val="1"/>
      <w:marLeft w:val="0"/>
      <w:marRight w:val="0"/>
      <w:marTop w:val="0"/>
      <w:marBottom w:val="0"/>
      <w:divBdr>
        <w:top w:val="none" w:sz="0" w:space="0" w:color="auto"/>
        <w:left w:val="none" w:sz="0" w:space="0" w:color="auto"/>
        <w:bottom w:val="none" w:sz="0" w:space="0" w:color="auto"/>
        <w:right w:val="none" w:sz="0" w:space="0" w:color="auto"/>
      </w:divBdr>
      <w:divsChild>
        <w:div w:id="766584274">
          <w:marLeft w:val="547"/>
          <w:marRight w:val="0"/>
          <w:marTop w:val="86"/>
          <w:marBottom w:val="0"/>
          <w:divBdr>
            <w:top w:val="none" w:sz="0" w:space="0" w:color="auto"/>
            <w:left w:val="none" w:sz="0" w:space="0" w:color="auto"/>
            <w:bottom w:val="none" w:sz="0" w:space="0" w:color="auto"/>
            <w:right w:val="none" w:sz="0" w:space="0" w:color="auto"/>
          </w:divBdr>
        </w:div>
        <w:div w:id="1121807332">
          <w:marLeft w:val="547"/>
          <w:marRight w:val="0"/>
          <w:marTop w:val="86"/>
          <w:marBottom w:val="0"/>
          <w:divBdr>
            <w:top w:val="none" w:sz="0" w:space="0" w:color="auto"/>
            <w:left w:val="none" w:sz="0" w:space="0" w:color="auto"/>
            <w:bottom w:val="none" w:sz="0" w:space="0" w:color="auto"/>
            <w:right w:val="none" w:sz="0" w:space="0" w:color="auto"/>
          </w:divBdr>
        </w:div>
      </w:divsChild>
    </w:div>
    <w:div w:id="116027401">
      <w:bodyDiv w:val="1"/>
      <w:marLeft w:val="0"/>
      <w:marRight w:val="0"/>
      <w:marTop w:val="0"/>
      <w:marBottom w:val="0"/>
      <w:divBdr>
        <w:top w:val="none" w:sz="0" w:space="0" w:color="auto"/>
        <w:left w:val="none" w:sz="0" w:space="0" w:color="auto"/>
        <w:bottom w:val="none" w:sz="0" w:space="0" w:color="auto"/>
        <w:right w:val="none" w:sz="0" w:space="0" w:color="auto"/>
      </w:divBdr>
      <w:divsChild>
        <w:div w:id="324549356">
          <w:marLeft w:val="547"/>
          <w:marRight w:val="0"/>
          <w:marTop w:val="134"/>
          <w:marBottom w:val="0"/>
          <w:divBdr>
            <w:top w:val="none" w:sz="0" w:space="0" w:color="auto"/>
            <w:left w:val="none" w:sz="0" w:space="0" w:color="auto"/>
            <w:bottom w:val="none" w:sz="0" w:space="0" w:color="auto"/>
            <w:right w:val="none" w:sz="0" w:space="0" w:color="auto"/>
          </w:divBdr>
        </w:div>
        <w:div w:id="1181968043">
          <w:marLeft w:val="547"/>
          <w:marRight w:val="0"/>
          <w:marTop w:val="134"/>
          <w:marBottom w:val="0"/>
          <w:divBdr>
            <w:top w:val="none" w:sz="0" w:space="0" w:color="auto"/>
            <w:left w:val="none" w:sz="0" w:space="0" w:color="auto"/>
            <w:bottom w:val="none" w:sz="0" w:space="0" w:color="auto"/>
            <w:right w:val="none" w:sz="0" w:space="0" w:color="auto"/>
          </w:divBdr>
        </w:div>
        <w:div w:id="2004889073">
          <w:marLeft w:val="547"/>
          <w:marRight w:val="0"/>
          <w:marTop w:val="134"/>
          <w:marBottom w:val="0"/>
          <w:divBdr>
            <w:top w:val="none" w:sz="0" w:space="0" w:color="auto"/>
            <w:left w:val="none" w:sz="0" w:space="0" w:color="auto"/>
            <w:bottom w:val="none" w:sz="0" w:space="0" w:color="auto"/>
            <w:right w:val="none" w:sz="0" w:space="0" w:color="auto"/>
          </w:divBdr>
        </w:div>
      </w:divsChild>
    </w:div>
    <w:div w:id="144468806">
      <w:bodyDiv w:val="1"/>
      <w:marLeft w:val="0"/>
      <w:marRight w:val="0"/>
      <w:marTop w:val="0"/>
      <w:marBottom w:val="0"/>
      <w:divBdr>
        <w:top w:val="none" w:sz="0" w:space="0" w:color="auto"/>
        <w:left w:val="none" w:sz="0" w:space="0" w:color="auto"/>
        <w:bottom w:val="none" w:sz="0" w:space="0" w:color="auto"/>
        <w:right w:val="none" w:sz="0" w:space="0" w:color="auto"/>
      </w:divBdr>
      <w:divsChild>
        <w:div w:id="471483628">
          <w:marLeft w:val="547"/>
          <w:marRight w:val="0"/>
          <w:marTop w:val="77"/>
          <w:marBottom w:val="0"/>
          <w:divBdr>
            <w:top w:val="none" w:sz="0" w:space="0" w:color="auto"/>
            <w:left w:val="none" w:sz="0" w:space="0" w:color="auto"/>
            <w:bottom w:val="none" w:sz="0" w:space="0" w:color="auto"/>
            <w:right w:val="none" w:sz="0" w:space="0" w:color="auto"/>
          </w:divBdr>
        </w:div>
        <w:div w:id="839546038">
          <w:marLeft w:val="547"/>
          <w:marRight w:val="0"/>
          <w:marTop w:val="77"/>
          <w:marBottom w:val="0"/>
          <w:divBdr>
            <w:top w:val="none" w:sz="0" w:space="0" w:color="auto"/>
            <w:left w:val="none" w:sz="0" w:space="0" w:color="auto"/>
            <w:bottom w:val="none" w:sz="0" w:space="0" w:color="auto"/>
            <w:right w:val="none" w:sz="0" w:space="0" w:color="auto"/>
          </w:divBdr>
        </w:div>
        <w:div w:id="849948143">
          <w:marLeft w:val="547"/>
          <w:marRight w:val="0"/>
          <w:marTop w:val="77"/>
          <w:marBottom w:val="0"/>
          <w:divBdr>
            <w:top w:val="none" w:sz="0" w:space="0" w:color="auto"/>
            <w:left w:val="none" w:sz="0" w:space="0" w:color="auto"/>
            <w:bottom w:val="none" w:sz="0" w:space="0" w:color="auto"/>
            <w:right w:val="none" w:sz="0" w:space="0" w:color="auto"/>
          </w:divBdr>
        </w:div>
        <w:div w:id="1369524589">
          <w:marLeft w:val="547"/>
          <w:marRight w:val="0"/>
          <w:marTop w:val="77"/>
          <w:marBottom w:val="0"/>
          <w:divBdr>
            <w:top w:val="none" w:sz="0" w:space="0" w:color="auto"/>
            <w:left w:val="none" w:sz="0" w:space="0" w:color="auto"/>
            <w:bottom w:val="none" w:sz="0" w:space="0" w:color="auto"/>
            <w:right w:val="none" w:sz="0" w:space="0" w:color="auto"/>
          </w:divBdr>
        </w:div>
        <w:div w:id="1800488858">
          <w:marLeft w:val="547"/>
          <w:marRight w:val="0"/>
          <w:marTop w:val="77"/>
          <w:marBottom w:val="0"/>
          <w:divBdr>
            <w:top w:val="none" w:sz="0" w:space="0" w:color="auto"/>
            <w:left w:val="none" w:sz="0" w:space="0" w:color="auto"/>
            <w:bottom w:val="none" w:sz="0" w:space="0" w:color="auto"/>
            <w:right w:val="none" w:sz="0" w:space="0" w:color="auto"/>
          </w:divBdr>
        </w:div>
        <w:div w:id="1959216703">
          <w:marLeft w:val="547"/>
          <w:marRight w:val="0"/>
          <w:marTop w:val="77"/>
          <w:marBottom w:val="0"/>
          <w:divBdr>
            <w:top w:val="none" w:sz="0" w:space="0" w:color="auto"/>
            <w:left w:val="none" w:sz="0" w:space="0" w:color="auto"/>
            <w:bottom w:val="none" w:sz="0" w:space="0" w:color="auto"/>
            <w:right w:val="none" w:sz="0" w:space="0" w:color="auto"/>
          </w:divBdr>
        </w:div>
      </w:divsChild>
    </w:div>
    <w:div w:id="150220091">
      <w:bodyDiv w:val="1"/>
      <w:marLeft w:val="0"/>
      <w:marRight w:val="0"/>
      <w:marTop w:val="0"/>
      <w:marBottom w:val="0"/>
      <w:divBdr>
        <w:top w:val="none" w:sz="0" w:space="0" w:color="auto"/>
        <w:left w:val="none" w:sz="0" w:space="0" w:color="auto"/>
        <w:bottom w:val="none" w:sz="0" w:space="0" w:color="auto"/>
        <w:right w:val="none" w:sz="0" w:space="0" w:color="auto"/>
      </w:divBdr>
      <w:divsChild>
        <w:div w:id="224492637">
          <w:marLeft w:val="547"/>
          <w:marRight w:val="0"/>
          <w:marTop w:val="96"/>
          <w:marBottom w:val="0"/>
          <w:divBdr>
            <w:top w:val="none" w:sz="0" w:space="0" w:color="auto"/>
            <w:left w:val="none" w:sz="0" w:space="0" w:color="auto"/>
            <w:bottom w:val="none" w:sz="0" w:space="0" w:color="auto"/>
            <w:right w:val="none" w:sz="0" w:space="0" w:color="auto"/>
          </w:divBdr>
        </w:div>
        <w:div w:id="1622343790">
          <w:marLeft w:val="547"/>
          <w:marRight w:val="0"/>
          <w:marTop w:val="96"/>
          <w:marBottom w:val="0"/>
          <w:divBdr>
            <w:top w:val="none" w:sz="0" w:space="0" w:color="auto"/>
            <w:left w:val="none" w:sz="0" w:space="0" w:color="auto"/>
            <w:bottom w:val="none" w:sz="0" w:space="0" w:color="auto"/>
            <w:right w:val="none" w:sz="0" w:space="0" w:color="auto"/>
          </w:divBdr>
        </w:div>
        <w:div w:id="2046901418">
          <w:marLeft w:val="547"/>
          <w:marRight w:val="0"/>
          <w:marTop w:val="96"/>
          <w:marBottom w:val="0"/>
          <w:divBdr>
            <w:top w:val="none" w:sz="0" w:space="0" w:color="auto"/>
            <w:left w:val="none" w:sz="0" w:space="0" w:color="auto"/>
            <w:bottom w:val="none" w:sz="0" w:space="0" w:color="auto"/>
            <w:right w:val="none" w:sz="0" w:space="0" w:color="auto"/>
          </w:divBdr>
        </w:div>
      </w:divsChild>
    </w:div>
    <w:div w:id="217474829">
      <w:bodyDiv w:val="1"/>
      <w:marLeft w:val="0"/>
      <w:marRight w:val="0"/>
      <w:marTop w:val="0"/>
      <w:marBottom w:val="0"/>
      <w:divBdr>
        <w:top w:val="none" w:sz="0" w:space="0" w:color="auto"/>
        <w:left w:val="none" w:sz="0" w:space="0" w:color="auto"/>
        <w:bottom w:val="none" w:sz="0" w:space="0" w:color="auto"/>
        <w:right w:val="none" w:sz="0" w:space="0" w:color="auto"/>
      </w:divBdr>
    </w:div>
    <w:div w:id="234819922">
      <w:bodyDiv w:val="1"/>
      <w:marLeft w:val="0"/>
      <w:marRight w:val="0"/>
      <w:marTop w:val="0"/>
      <w:marBottom w:val="0"/>
      <w:divBdr>
        <w:top w:val="none" w:sz="0" w:space="0" w:color="auto"/>
        <w:left w:val="none" w:sz="0" w:space="0" w:color="auto"/>
        <w:bottom w:val="none" w:sz="0" w:space="0" w:color="auto"/>
        <w:right w:val="none" w:sz="0" w:space="0" w:color="auto"/>
      </w:divBdr>
    </w:div>
    <w:div w:id="290477699">
      <w:bodyDiv w:val="1"/>
      <w:marLeft w:val="0"/>
      <w:marRight w:val="0"/>
      <w:marTop w:val="0"/>
      <w:marBottom w:val="0"/>
      <w:divBdr>
        <w:top w:val="none" w:sz="0" w:space="0" w:color="auto"/>
        <w:left w:val="none" w:sz="0" w:space="0" w:color="auto"/>
        <w:bottom w:val="none" w:sz="0" w:space="0" w:color="auto"/>
        <w:right w:val="none" w:sz="0" w:space="0" w:color="auto"/>
      </w:divBdr>
      <w:divsChild>
        <w:div w:id="159856804">
          <w:marLeft w:val="547"/>
          <w:marRight w:val="0"/>
          <w:marTop w:val="115"/>
          <w:marBottom w:val="0"/>
          <w:divBdr>
            <w:top w:val="none" w:sz="0" w:space="0" w:color="auto"/>
            <w:left w:val="none" w:sz="0" w:space="0" w:color="auto"/>
            <w:bottom w:val="none" w:sz="0" w:space="0" w:color="auto"/>
            <w:right w:val="none" w:sz="0" w:space="0" w:color="auto"/>
          </w:divBdr>
        </w:div>
        <w:div w:id="403182446">
          <w:marLeft w:val="547"/>
          <w:marRight w:val="0"/>
          <w:marTop w:val="115"/>
          <w:marBottom w:val="0"/>
          <w:divBdr>
            <w:top w:val="none" w:sz="0" w:space="0" w:color="auto"/>
            <w:left w:val="none" w:sz="0" w:space="0" w:color="auto"/>
            <w:bottom w:val="none" w:sz="0" w:space="0" w:color="auto"/>
            <w:right w:val="none" w:sz="0" w:space="0" w:color="auto"/>
          </w:divBdr>
        </w:div>
        <w:div w:id="787701422">
          <w:marLeft w:val="547"/>
          <w:marRight w:val="0"/>
          <w:marTop w:val="115"/>
          <w:marBottom w:val="0"/>
          <w:divBdr>
            <w:top w:val="none" w:sz="0" w:space="0" w:color="auto"/>
            <w:left w:val="none" w:sz="0" w:space="0" w:color="auto"/>
            <w:bottom w:val="none" w:sz="0" w:space="0" w:color="auto"/>
            <w:right w:val="none" w:sz="0" w:space="0" w:color="auto"/>
          </w:divBdr>
        </w:div>
        <w:div w:id="2084253389">
          <w:marLeft w:val="547"/>
          <w:marRight w:val="0"/>
          <w:marTop w:val="115"/>
          <w:marBottom w:val="0"/>
          <w:divBdr>
            <w:top w:val="none" w:sz="0" w:space="0" w:color="auto"/>
            <w:left w:val="none" w:sz="0" w:space="0" w:color="auto"/>
            <w:bottom w:val="none" w:sz="0" w:space="0" w:color="auto"/>
            <w:right w:val="none" w:sz="0" w:space="0" w:color="auto"/>
          </w:divBdr>
        </w:div>
      </w:divsChild>
    </w:div>
    <w:div w:id="301010137">
      <w:bodyDiv w:val="1"/>
      <w:marLeft w:val="0"/>
      <w:marRight w:val="0"/>
      <w:marTop w:val="0"/>
      <w:marBottom w:val="0"/>
      <w:divBdr>
        <w:top w:val="none" w:sz="0" w:space="0" w:color="auto"/>
        <w:left w:val="none" w:sz="0" w:space="0" w:color="auto"/>
        <w:bottom w:val="none" w:sz="0" w:space="0" w:color="auto"/>
        <w:right w:val="none" w:sz="0" w:space="0" w:color="auto"/>
      </w:divBdr>
      <w:divsChild>
        <w:div w:id="466628171">
          <w:marLeft w:val="547"/>
          <w:marRight w:val="0"/>
          <w:marTop w:val="86"/>
          <w:marBottom w:val="0"/>
          <w:divBdr>
            <w:top w:val="none" w:sz="0" w:space="0" w:color="auto"/>
            <w:left w:val="none" w:sz="0" w:space="0" w:color="auto"/>
            <w:bottom w:val="none" w:sz="0" w:space="0" w:color="auto"/>
            <w:right w:val="none" w:sz="0" w:space="0" w:color="auto"/>
          </w:divBdr>
        </w:div>
        <w:div w:id="480730089">
          <w:marLeft w:val="547"/>
          <w:marRight w:val="0"/>
          <w:marTop w:val="86"/>
          <w:marBottom w:val="0"/>
          <w:divBdr>
            <w:top w:val="none" w:sz="0" w:space="0" w:color="auto"/>
            <w:left w:val="none" w:sz="0" w:space="0" w:color="auto"/>
            <w:bottom w:val="none" w:sz="0" w:space="0" w:color="auto"/>
            <w:right w:val="none" w:sz="0" w:space="0" w:color="auto"/>
          </w:divBdr>
        </w:div>
        <w:div w:id="731659419">
          <w:marLeft w:val="547"/>
          <w:marRight w:val="0"/>
          <w:marTop w:val="86"/>
          <w:marBottom w:val="0"/>
          <w:divBdr>
            <w:top w:val="none" w:sz="0" w:space="0" w:color="auto"/>
            <w:left w:val="none" w:sz="0" w:space="0" w:color="auto"/>
            <w:bottom w:val="none" w:sz="0" w:space="0" w:color="auto"/>
            <w:right w:val="none" w:sz="0" w:space="0" w:color="auto"/>
          </w:divBdr>
        </w:div>
        <w:div w:id="990331423">
          <w:marLeft w:val="547"/>
          <w:marRight w:val="0"/>
          <w:marTop w:val="86"/>
          <w:marBottom w:val="0"/>
          <w:divBdr>
            <w:top w:val="none" w:sz="0" w:space="0" w:color="auto"/>
            <w:left w:val="none" w:sz="0" w:space="0" w:color="auto"/>
            <w:bottom w:val="none" w:sz="0" w:space="0" w:color="auto"/>
            <w:right w:val="none" w:sz="0" w:space="0" w:color="auto"/>
          </w:divBdr>
        </w:div>
        <w:div w:id="2110925383">
          <w:marLeft w:val="547"/>
          <w:marRight w:val="0"/>
          <w:marTop w:val="86"/>
          <w:marBottom w:val="0"/>
          <w:divBdr>
            <w:top w:val="none" w:sz="0" w:space="0" w:color="auto"/>
            <w:left w:val="none" w:sz="0" w:space="0" w:color="auto"/>
            <w:bottom w:val="none" w:sz="0" w:space="0" w:color="auto"/>
            <w:right w:val="none" w:sz="0" w:space="0" w:color="auto"/>
          </w:divBdr>
        </w:div>
      </w:divsChild>
    </w:div>
    <w:div w:id="306669746">
      <w:bodyDiv w:val="1"/>
      <w:marLeft w:val="0"/>
      <w:marRight w:val="0"/>
      <w:marTop w:val="0"/>
      <w:marBottom w:val="0"/>
      <w:divBdr>
        <w:top w:val="none" w:sz="0" w:space="0" w:color="auto"/>
        <w:left w:val="none" w:sz="0" w:space="0" w:color="auto"/>
        <w:bottom w:val="none" w:sz="0" w:space="0" w:color="auto"/>
        <w:right w:val="none" w:sz="0" w:space="0" w:color="auto"/>
      </w:divBdr>
      <w:divsChild>
        <w:div w:id="1240673060">
          <w:marLeft w:val="547"/>
          <w:marRight w:val="0"/>
          <w:marTop w:val="134"/>
          <w:marBottom w:val="0"/>
          <w:divBdr>
            <w:top w:val="none" w:sz="0" w:space="0" w:color="auto"/>
            <w:left w:val="none" w:sz="0" w:space="0" w:color="auto"/>
            <w:bottom w:val="none" w:sz="0" w:space="0" w:color="auto"/>
            <w:right w:val="none" w:sz="0" w:space="0" w:color="auto"/>
          </w:divBdr>
        </w:div>
      </w:divsChild>
    </w:div>
    <w:div w:id="319358417">
      <w:bodyDiv w:val="1"/>
      <w:marLeft w:val="0"/>
      <w:marRight w:val="0"/>
      <w:marTop w:val="0"/>
      <w:marBottom w:val="0"/>
      <w:divBdr>
        <w:top w:val="none" w:sz="0" w:space="0" w:color="auto"/>
        <w:left w:val="none" w:sz="0" w:space="0" w:color="auto"/>
        <w:bottom w:val="none" w:sz="0" w:space="0" w:color="auto"/>
        <w:right w:val="none" w:sz="0" w:space="0" w:color="auto"/>
      </w:divBdr>
      <w:divsChild>
        <w:div w:id="537012348">
          <w:marLeft w:val="547"/>
          <w:marRight w:val="0"/>
          <w:marTop w:val="86"/>
          <w:marBottom w:val="0"/>
          <w:divBdr>
            <w:top w:val="none" w:sz="0" w:space="0" w:color="auto"/>
            <w:left w:val="none" w:sz="0" w:space="0" w:color="auto"/>
            <w:bottom w:val="none" w:sz="0" w:space="0" w:color="auto"/>
            <w:right w:val="none" w:sz="0" w:space="0" w:color="auto"/>
          </w:divBdr>
        </w:div>
        <w:div w:id="2033872367">
          <w:marLeft w:val="547"/>
          <w:marRight w:val="0"/>
          <w:marTop w:val="86"/>
          <w:marBottom w:val="0"/>
          <w:divBdr>
            <w:top w:val="none" w:sz="0" w:space="0" w:color="auto"/>
            <w:left w:val="none" w:sz="0" w:space="0" w:color="auto"/>
            <w:bottom w:val="none" w:sz="0" w:space="0" w:color="auto"/>
            <w:right w:val="none" w:sz="0" w:space="0" w:color="auto"/>
          </w:divBdr>
        </w:div>
      </w:divsChild>
    </w:div>
    <w:div w:id="345064013">
      <w:bodyDiv w:val="1"/>
      <w:marLeft w:val="0"/>
      <w:marRight w:val="0"/>
      <w:marTop w:val="0"/>
      <w:marBottom w:val="0"/>
      <w:divBdr>
        <w:top w:val="none" w:sz="0" w:space="0" w:color="auto"/>
        <w:left w:val="none" w:sz="0" w:space="0" w:color="auto"/>
        <w:bottom w:val="none" w:sz="0" w:space="0" w:color="auto"/>
        <w:right w:val="none" w:sz="0" w:space="0" w:color="auto"/>
      </w:divBdr>
      <w:divsChild>
        <w:div w:id="389112814">
          <w:marLeft w:val="547"/>
          <w:marRight w:val="0"/>
          <w:marTop w:val="96"/>
          <w:marBottom w:val="0"/>
          <w:divBdr>
            <w:top w:val="none" w:sz="0" w:space="0" w:color="auto"/>
            <w:left w:val="none" w:sz="0" w:space="0" w:color="auto"/>
            <w:bottom w:val="none" w:sz="0" w:space="0" w:color="auto"/>
            <w:right w:val="none" w:sz="0" w:space="0" w:color="auto"/>
          </w:divBdr>
        </w:div>
        <w:div w:id="505946034">
          <w:marLeft w:val="547"/>
          <w:marRight w:val="0"/>
          <w:marTop w:val="96"/>
          <w:marBottom w:val="0"/>
          <w:divBdr>
            <w:top w:val="none" w:sz="0" w:space="0" w:color="auto"/>
            <w:left w:val="none" w:sz="0" w:space="0" w:color="auto"/>
            <w:bottom w:val="none" w:sz="0" w:space="0" w:color="auto"/>
            <w:right w:val="none" w:sz="0" w:space="0" w:color="auto"/>
          </w:divBdr>
        </w:div>
        <w:div w:id="710225752">
          <w:marLeft w:val="547"/>
          <w:marRight w:val="0"/>
          <w:marTop w:val="96"/>
          <w:marBottom w:val="0"/>
          <w:divBdr>
            <w:top w:val="none" w:sz="0" w:space="0" w:color="auto"/>
            <w:left w:val="none" w:sz="0" w:space="0" w:color="auto"/>
            <w:bottom w:val="none" w:sz="0" w:space="0" w:color="auto"/>
            <w:right w:val="none" w:sz="0" w:space="0" w:color="auto"/>
          </w:divBdr>
        </w:div>
        <w:div w:id="1596403175">
          <w:marLeft w:val="547"/>
          <w:marRight w:val="0"/>
          <w:marTop w:val="96"/>
          <w:marBottom w:val="0"/>
          <w:divBdr>
            <w:top w:val="none" w:sz="0" w:space="0" w:color="auto"/>
            <w:left w:val="none" w:sz="0" w:space="0" w:color="auto"/>
            <w:bottom w:val="none" w:sz="0" w:space="0" w:color="auto"/>
            <w:right w:val="none" w:sz="0" w:space="0" w:color="auto"/>
          </w:divBdr>
        </w:div>
      </w:divsChild>
    </w:div>
    <w:div w:id="367413875">
      <w:bodyDiv w:val="1"/>
      <w:marLeft w:val="0"/>
      <w:marRight w:val="0"/>
      <w:marTop w:val="0"/>
      <w:marBottom w:val="0"/>
      <w:divBdr>
        <w:top w:val="none" w:sz="0" w:space="0" w:color="auto"/>
        <w:left w:val="none" w:sz="0" w:space="0" w:color="auto"/>
        <w:bottom w:val="none" w:sz="0" w:space="0" w:color="auto"/>
        <w:right w:val="none" w:sz="0" w:space="0" w:color="auto"/>
      </w:divBdr>
      <w:divsChild>
        <w:div w:id="105194597">
          <w:marLeft w:val="547"/>
          <w:marRight w:val="0"/>
          <w:marTop w:val="77"/>
          <w:marBottom w:val="0"/>
          <w:divBdr>
            <w:top w:val="none" w:sz="0" w:space="0" w:color="auto"/>
            <w:left w:val="none" w:sz="0" w:space="0" w:color="auto"/>
            <w:bottom w:val="none" w:sz="0" w:space="0" w:color="auto"/>
            <w:right w:val="none" w:sz="0" w:space="0" w:color="auto"/>
          </w:divBdr>
        </w:div>
        <w:div w:id="444422678">
          <w:marLeft w:val="547"/>
          <w:marRight w:val="0"/>
          <w:marTop w:val="77"/>
          <w:marBottom w:val="0"/>
          <w:divBdr>
            <w:top w:val="none" w:sz="0" w:space="0" w:color="auto"/>
            <w:left w:val="none" w:sz="0" w:space="0" w:color="auto"/>
            <w:bottom w:val="none" w:sz="0" w:space="0" w:color="auto"/>
            <w:right w:val="none" w:sz="0" w:space="0" w:color="auto"/>
          </w:divBdr>
        </w:div>
        <w:div w:id="539519231">
          <w:marLeft w:val="547"/>
          <w:marRight w:val="0"/>
          <w:marTop w:val="77"/>
          <w:marBottom w:val="0"/>
          <w:divBdr>
            <w:top w:val="none" w:sz="0" w:space="0" w:color="auto"/>
            <w:left w:val="none" w:sz="0" w:space="0" w:color="auto"/>
            <w:bottom w:val="none" w:sz="0" w:space="0" w:color="auto"/>
            <w:right w:val="none" w:sz="0" w:space="0" w:color="auto"/>
          </w:divBdr>
        </w:div>
        <w:div w:id="1127238424">
          <w:marLeft w:val="547"/>
          <w:marRight w:val="0"/>
          <w:marTop w:val="77"/>
          <w:marBottom w:val="0"/>
          <w:divBdr>
            <w:top w:val="none" w:sz="0" w:space="0" w:color="auto"/>
            <w:left w:val="none" w:sz="0" w:space="0" w:color="auto"/>
            <w:bottom w:val="none" w:sz="0" w:space="0" w:color="auto"/>
            <w:right w:val="none" w:sz="0" w:space="0" w:color="auto"/>
          </w:divBdr>
        </w:div>
        <w:div w:id="1221289278">
          <w:marLeft w:val="547"/>
          <w:marRight w:val="0"/>
          <w:marTop w:val="77"/>
          <w:marBottom w:val="0"/>
          <w:divBdr>
            <w:top w:val="none" w:sz="0" w:space="0" w:color="auto"/>
            <w:left w:val="none" w:sz="0" w:space="0" w:color="auto"/>
            <w:bottom w:val="none" w:sz="0" w:space="0" w:color="auto"/>
            <w:right w:val="none" w:sz="0" w:space="0" w:color="auto"/>
          </w:divBdr>
        </w:div>
        <w:div w:id="1302610808">
          <w:marLeft w:val="547"/>
          <w:marRight w:val="0"/>
          <w:marTop w:val="77"/>
          <w:marBottom w:val="0"/>
          <w:divBdr>
            <w:top w:val="none" w:sz="0" w:space="0" w:color="auto"/>
            <w:left w:val="none" w:sz="0" w:space="0" w:color="auto"/>
            <w:bottom w:val="none" w:sz="0" w:space="0" w:color="auto"/>
            <w:right w:val="none" w:sz="0" w:space="0" w:color="auto"/>
          </w:divBdr>
        </w:div>
        <w:div w:id="1303119874">
          <w:marLeft w:val="547"/>
          <w:marRight w:val="0"/>
          <w:marTop w:val="77"/>
          <w:marBottom w:val="0"/>
          <w:divBdr>
            <w:top w:val="none" w:sz="0" w:space="0" w:color="auto"/>
            <w:left w:val="none" w:sz="0" w:space="0" w:color="auto"/>
            <w:bottom w:val="none" w:sz="0" w:space="0" w:color="auto"/>
            <w:right w:val="none" w:sz="0" w:space="0" w:color="auto"/>
          </w:divBdr>
        </w:div>
        <w:div w:id="1596478403">
          <w:marLeft w:val="547"/>
          <w:marRight w:val="0"/>
          <w:marTop w:val="77"/>
          <w:marBottom w:val="0"/>
          <w:divBdr>
            <w:top w:val="none" w:sz="0" w:space="0" w:color="auto"/>
            <w:left w:val="none" w:sz="0" w:space="0" w:color="auto"/>
            <w:bottom w:val="none" w:sz="0" w:space="0" w:color="auto"/>
            <w:right w:val="none" w:sz="0" w:space="0" w:color="auto"/>
          </w:divBdr>
        </w:div>
        <w:div w:id="1755659831">
          <w:marLeft w:val="547"/>
          <w:marRight w:val="0"/>
          <w:marTop w:val="77"/>
          <w:marBottom w:val="0"/>
          <w:divBdr>
            <w:top w:val="none" w:sz="0" w:space="0" w:color="auto"/>
            <w:left w:val="none" w:sz="0" w:space="0" w:color="auto"/>
            <w:bottom w:val="none" w:sz="0" w:space="0" w:color="auto"/>
            <w:right w:val="none" w:sz="0" w:space="0" w:color="auto"/>
          </w:divBdr>
        </w:div>
        <w:div w:id="1854296180">
          <w:marLeft w:val="547"/>
          <w:marRight w:val="0"/>
          <w:marTop w:val="77"/>
          <w:marBottom w:val="0"/>
          <w:divBdr>
            <w:top w:val="none" w:sz="0" w:space="0" w:color="auto"/>
            <w:left w:val="none" w:sz="0" w:space="0" w:color="auto"/>
            <w:bottom w:val="none" w:sz="0" w:space="0" w:color="auto"/>
            <w:right w:val="none" w:sz="0" w:space="0" w:color="auto"/>
          </w:divBdr>
        </w:div>
      </w:divsChild>
    </w:div>
    <w:div w:id="500896354">
      <w:bodyDiv w:val="1"/>
      <w:marLeft w:val="0"/>
      <w:marRight w:val="0"/>
      <w:marTop w:val="0"/>
      <w:marBottom w:val="0"/>
      <w:divBdr>
        <w:top w:val="none" w:sz="0" w:space="0" w:color="auto"/>
        <w:left w:val="none" w:sz="0" w:space="0" w:color="auto"/>
        <w:bottom w:val="none" w:sz="0" w:space="0" w:color="auto"/>
        <w:right w:val="none" w:sz="0" w:space="0" w:color="auto"/>
      </w:divBdr>
      <w:divsChild>
        <w:div w:id="326401832">
          <w:marLeft w:val="965"/>
          <w:marRight w:val="0"/>
          <w:marTop w:val="86"/>
          <w:marBottom w:val="0"/>
          <w:divBdr>
            <w:top w:val="none" w:sz="0" w:space="0" w:color="auto"/>
            <w:left w:val="none" w:sz="0" w:space="0" w:color="auto"/>
            <w:bottom w:val="none" w:sz="0" w:space="0" w:color="auto"/>
            <w:right w:val="none" w:sz="0" w:space="0" w:color="auto"/>
          </w:divBdr>
        </w:div>
        <w:div w:id="685638490">
          <w:marLeft w:val="965"/>
          <w:marRight w:val="0"/>
          <w:marTop w:val="86"/>
          <w:marBottom w:val="0"/>
          <w:divBdr>
            <w:top w:val="none" w:sz="0" w:space="0" w:color="auto"/>
            <w:left w:val="none" w:sz="0" w:space="0" w:color="auto"/>
            <w:bottom w:val="none" w:sz="0" w:space="0" w:color="auto"/>
            <w:right w:val="none" w:sz="0" w:space="0" w:color="auto"/>
          </w:divBdr>
        </w:div>
        <w:div w:id="757750524">
          <w:marLeft w:val="965"/>
          <w:marRight w:val="0"/>
          <w:marTop w:val="86"/>
          <w:marBottom w:val="0"/>
          <w:divBdr>
            <w:top w:val="none" w:sz="0" w:space="0" w:color="auto"/>
            <w:left w:val="none" w:sz="0" w:space="0" w:color="auto"/>
            <w:bottom w:val="none" w:sz="0" w:space="0" w:color="auto"/>
            <w:right w:val="none" w:sz="0" w:space="0" w:color="auto"/>
          </w:divBdr>
        </w:div>
        <w:div w:id="1868911986">
          <w:marLeft w:val="965"/>
          <w:marRight w:val="0"/>
          <w:marTop w:val="86"/>
          <w:marBottom w:val="0"/>
          <w:divBdr>
            <w:top w:val="none" w:sz="0" w:space="0" w:color="auto"/>
            <w:left w:val="none" w:sz="0" w:space="0" w:color="auto"/>
            <w:bottom w:val="none" w:sz="0" w:space="0" w:color="auto"/>
            <w:right w:val="none" w:sz="0" w:space="0" w:color="auto"/>
          </w:divBdr>
        </w:div>
      </w:divsChild>
    </w:div>
    <w:div w:id="508523144">
      <w:bodyDiv w:val="1"/>
      <w:marLeft w:val="0"/>
      <w:marRight w:val="0"/>
      <w:marTop w:val="0"/>
      <w:marBottom w:val="0"/>
      <w:divBdr>
        <w:top w:val="none" w:sz="0" w:space="0" w:color="auto"/>
        <w:left w:val="none" w:sz="0" w:space="0" w:color="auto"/>
        <w:bottom w:val="none" w:sz="0" w:space="0" w:color="auto"/>
        <w:right w:val="none" w:sz="0" w:space="0" w:color="auto"/>
      </w:divBdr>
      <w:divsChild>
        <w:div w:id="619187771">
          <w:marLeft w:val="547"/>
          <w:marRight w:val="0"/>
          <w:marTop w:val="115"/>
          <w:marBottom w:val="0"/>
          <w:divBdr>
            <w:top w:val="none" w:sz="0" w:space="0" w:color="auto"/>
            <w:left w:val="none" w:sz="0" w:space="0" w:color="auto"/>
            <w:bottom w:val="none" w:sz="0" w:space="0" w:color="auto"/>
            <w:right w:val="none" w:sz="0" w:space="0" w:color="auto"/>
          </w:divBdr>
        </w:div>
        <w:div w:id="1903901814">
          <w:marLeft w:val="547"/>
          <w:marRight w:val="0"/>
          <w:marTop w:val="115"/>
          <w:marBottom w:val="0"/>
          <w:divBdr>
            <w:top w:val="none" w:sz="0" w:space="0" w:color="auto"/>
            <w:left w:val="none" w:sz="0" w:space="0" w:color="auto"/>
            <w:bottom w:val="none" w:sz="0" w:space="0" w:color="auto"/>
            <w:right w:val="none" w:sz="0" w:space="0" w:color="auto"/>
          </w:divBdr>
        </w:div>
        <w:div w:id="1913812961">
          <w:marLeft w:val="547"/>
          <w:marRight w:val="0"/>
          <w:marTop w:val="115"/>
          <w:marBottom w:val="0"/>
          <w:divBdr>
            <w:top w:val="none" w:sz="0" w:space="0" w:color="auto"/>
            <w:left w:val="none" w:sz="0" w:space="0" w:color="auto"/>
            <w:bottom w:val="none" w:sz="0" w:space="0" w:color="auto"/>
            <w:right w:val="none" w:sz="0" w:space="0" w:color="auto"/>
          </w:divBdr>
        </w:div>
        <w:div w:id="1973824955">
          <w:marLeft w:val="547"/>
          <w:marRight w:val="0"/>
          <w:marTop w:val="115"/>
          <w:marBottom w:val="0"/>
          <w:divBdr>
            <w:top w:val="none" w:sz="0" w:space="0" w:color="auto"/>
            <w:left w:val="none" w:sz="0" w:space="0" w:color="auto"/>
            <w:bottom w:val="none" w:sz="0" w:space="0" w:color="auto"/>
            <w:right w:val="none" w:sz="0" w:space="0" w:color="auto"/>
          </w:divBdr>
        </w:div>
      </w:divsChild>
    </w:div>
    <w:div w:id="515194408">
      <w:bodyDiv w:val="1"/>
      <w:marLeft w:val="0"/>
      <w:marRight w:val="0"/>
      <w:marTop w:val="0"/>
      <w:marBottom w:val="0"/>
      <w:divBdr>
        <w:top w:val="none" w:sz="0" w:space="0" w:color="auto"/>
        <w:left w:val="none" w:sz="0" w:space="0" w:color="auto"/>
        <w:bottom w:val="none" w:sz="0" w:space="0" w:color="auto"/>
        <w:right w:val="none" w:sz="0" w:space="0" w:color="auto"/>
      </w:divBdr>
      <w:divsChild>
        <w:div w:id="481429234">
          <w:marLeft w:val="547"/>
          <w:marRight w:val="0"/>
          <w:marTop w:val="115"/>
          <w:marBottom w:val="0"/>
          <w:divBdr>
            <w:top w:val="none" w:sz="0" w:space="0" w:color="auto"/>
            <w:left w:val="none" w:sz="0" w:space="0" w:color="auto"/>
            <w:bottom w:val="none" w:sz="0" w:space="0" w:color="auto"/>
            <w:right w:val="none" w:sz="0" w:space="0" w:color="auto"/>
          </w:divBdr>
        </w:div>
        <w:div w:id="1055465216">
          <w:marLeft w:val="547"/>
          <w:marRight w:val="0"/>
          <w:marTop w:val="115"/>
          <w:marBottom w:val="0"/>
          <w:divBdr>
            <w:top w:val="none" w:sz="0" w:space="0" w:color="auto"/>
            <w:left w:val="none" w:sz="0" w:space="0" w:color="auto"/>
            <w:bottom w:val="none" w:sz="0" w:space="0" w:color="auto"/>
            <w:right w:val="none" w:sz="0" w:space="0" w:color="auto"/>
          </w:divBdr>
        </w:div>
        <w:div w:id="1584491034">
          <w:marLeft w:val="547"/>
          <w:marRight w:val="0"/>
          <w:marTop w:val="115"/>
          <w:marBottom w:val="0"/>
          <w:divBdr>
            <w:top w:val="none" w:sz="0" w:space="0" w:color="auto"/>
            <w:left w:val="none" w:sz="0" w:space="0" w:color="auto"/>
            <w:bottom w:val="none" w:sz="0" w:space="0" w:color="auto"/>
            <w:right w:val="none" w:sz="0" w:space="0" w:color="auto"/>
          </w:divBdr>
        </w:div>
        <w:div w:id="1605917391">
          <w:marLeft w:val="547"/>
          <w:marRight w:val="0"/>
          <w:marTop w:val="115"/>
          <w:marBottom w:val="0"/>
          <w:divBdr>
            <w:top w:val="none" w:sz="0" w:space="0" w:color="auto"/>
            <w:left w:val="none" w:sz="0" w:space="0" w:color="auto"/>
            <w:bottom w:val="none" w:sz="0" w:space="0" w:color="auto"/>
            <w:right w:val="none" w:sz="0" w:space="0" w:color="auto"/>
          </w:divBdr>
        </w:div>
        <w:div w:id="1816601756">
          <w:marLeft w:val="547"/>
          <w:marRight w:val="0"/>
          <w:marTop w:val="115"/>
          <w:marBottom w:val="0"/>
          <w:divBdr>
            <w:top w:val="none" w:sz="0" w:space="0" w:color="auto"/>
            <w:left w:val="none" w:sz="0" w:space="0" w:color="auto"/>
            <w:bottom w:val="none" w:sz="0" w:space="0" w:color="auto"/>
            <w:right w:val="none" w:sz="0" w:space="0" w:color="auto"/>
          </w:divBdr>
        </w:div>
        <w:div w:id="2006859364">
          <w:marLeft w:val="547"/>
          <w:marRight w:val="0"/>
          <w:marTop w:val="115"/>
          <w:marBottom w:val="0"/>
          <w:divBdr>
            <w:top w:val="none" w:sz="0" w:space="0" w:color="auto"/>
            <w:left w:val="none" w:sz="0" w:space="0" w:color="auto"/>
            <w:bottom w:val="none" w:sz="0" w:space="0" w:color="auto"/>
            <w:right w:val="none" w:sz="0" w:space="0" w:color="auto"/>
          </w:divBdr>
        </w:div>
      </w:divsChild>
    </w:div>
    <w:div w:id="627903398">
      <w:bodyDiv w:val="1"/>
      <w:marLeft w:val="0"/>
      <w:marRight w:val="0"/>
      <w:marTop w:val="0"/>
      <w:marBottom w:val="0"/>
      <w:divBdr>
        <w:top w:val="none" w:sz="0" w:space="0" w:color="auto"/>
        <w:left w:val="none" w:sz="0" w:space="0" w:color="auto"/>
        <w:bottom w:val="none" w:sz="0" w:space="0" w:color="auto"/>
        <w:right w:val="none" w:sz="0" w:space="0" w:color="auto"/>
      </w:divBdr>
      <w:divsChild>
        <w:div w:id="169562900">
          <w:marLeft w:val="547"/>
          <w:marRight w:val="0"/>
          <w:marTop w:val="134"/>
          <w:marBottom w:val="0"/>
          <w:divBdr>
            <w:top w:val="none" w:sz="0" w:space="0" w:color="auto"/>
            <w:left w:val="none" w:sz="0" w:space="0" w:color="auto"/>
            <w:bottom w:val="none" w:sz="0" w:space="0" w:color="auto"/>
            <w:right w:val="none" w:sz="0" w:space="0" w:color="auto"/>
          </w:divBdr>
        </w:div>
        <w:div w:id="1757363038">
          <w:marLeft w:val="547"/>
          <w:marRight w:val="0"/>
          <w:marTop w:val="134"/>
          <w:marBottom w:val="0"/>
          <w:divBdr>
            <w:top w:val="none" w:sz="0" w:space="0" w:color="auto"/>
            <w:left w:val="none" w:sz="0" w:space="0" w:color="auto"/>
            <w:bottom w:val="none" w:sz="0" w:space="0" w:color="auto"/>
            <w:right w:val="none" w:sz="0" w:space="0" w:color="auto"/>
          </w:divBdr>
        </w:div>
        <w:div w:id="1838226572">
          <w:marLeft w:val="547"/>
          <w:marRight w:val="0"/>
          <w:marTop w:val="134"/>
          <w:marBottom w:val="0"/>
          <w:divBdr>
            <w:top w:val="none" w:sz="0" w:space="0" w:color="auto"/>
            <w:left w:val="none" w:sz="0" w:space="0" w:color="auto"/>
            <w:bottom w:val="none" w:sz="0" w:space="0" w:color="auto"/>
            <w:right w:val="none" w:sz="0" w:space="0" w:color="auto"/>
          </w:divBdr>
        </w:div>
      </w:divsChild>
    </w:div>
    <w:div w:id="655720271">
      <w:bodyDiv w:val="1"/>
      <w:marLeft w:val="0"/>
      <w:marRight w:val="0"/>
      <w:marTop w:val="0"/>
      <w:marBottom w:val="0"/>
      <w:divBdr>
        <w:top w:val="none" w:sz="0" w:space="0" w:color="auto"/>
        <w:left w:val="none" w:sz="0" w:space="0" w:color="auto"/>
        <w:bottom w:val="none" w:sz="0" w:space="0" w:color="auto"/>
        <w:right w:val="none" w:sz="0" w:space="0" w:color="auto"/>
      </w:divBdr>
    </w:div>
    <w:div w:id="659425055">
      <w:bodyDiv w:val="1"/>
      <w:marLeft w:val="0"/>
      <w:marRight w:val="0"/>
      <w:marTop w:val="0"/>
      <w:marBottom w:val="0"/>
      <w:divBdr>
        <w:top w:val="none" w:sz="0" w:space="0" w:color="auto"/>
        <w:left w:val="none" w:sz="0" w:space="0" w:color="auto"/>
        <w:bottom w:val="none" w:sz="0" w:space="0" w:color="auto"/>
        <w:right w:val="none" w:sz="0" w:space="0" w:color="auto"/>
      </w:divBdr>
    </w:div>
    <w:div w:id="694427039">
      <w:bodyDiv w:val="1"/>
      <w:marLeft w:val="0"/>
      <w:marRight w:val="0"/>
      <w:marTop w:val="0"/>
      <w:marBottom w:val="0"/>
      <w:divBdr>
        <w:top w:val="none" w:sz="0" w:space="0" w:color="auto"/>
        <w:left w:val="none" w:sz="0" w:space="0" w:color="auto"/>
        <w:bottom w:val="none" w:sz="0" w:space="0" w:color="auto"/>
        <w:right w:val="none" w:sz="0" w:space="0" w:color="auto"/>
      </w:divBdr>
    </w:div>
    <w:div w:id="705837263">
      <w:bodyDiv w:val="1"/>
      <w:marLeft w:val="0"/>
      <w:marRight w:val="0"/>
      <w:marTop w:val="0"/>
      <w:marBottom w:val="0"/>
      <w:divBdr>
        <w:top w:val="none" w:sz="0" w:space="0" w:color="auto"/>
        <w:left w:val="none" w:sz="0" w:space="0" w:color="auto"/>
        <w:bottom w:val="none" w:sz="0" w:space="0" w:color="auto"/>
        <w:right w:val="none" w:sz="0" w:space="0" w:color="auto"/>
      </w:divBdr>
      <w:divsChild>
        <w:div w:id="700742676">
          <w:marLeft w:val="547"/>
          <w:marRight w:val="0"/>
          <w:marTop w:val="86"/>
          <w:marBottom w:val="0"/>
          <w:divBdr>
            <w:top w:val="none" w:sz="0" w:space="0" w:color="auto"/>
            <w:left w:val="none" w:sz="0" w:space="0" w:color="auto"/>
            <w:bottom w:val="none" w:sz="0" w:space="0" w:color="auto"/>
            <w:right w:val="none" w:sz="0" w:space="0" w:color="auto"/>
          </w:divBdr>
        </w:div>
        <w:div w:id="1128161285">
          <w:marLeft w:val="547"/>
          <w:marRight w:val="0"/>
          <w:marTop w:val="86"/>
          <w:marBottom w:val="0"/>
          <w:divBdr>
            <w:top w:val="none" w:sz="0" w:space="0" w:color="auto"/>
            <w:left w:val="none" w:sz="0" w:space="0" w:color="auto"/>
            <w:bottom w:val="none" w:sz="0" w:space="0" w:color="auto"/>
            <w:right w:val="none" w:sz="0" w:space="0" w:color="auto"/>
          </w:divBdr>
        </w:div>
        <w:div w:id="1303314859">
          <w:marLeft w:val="547"/>
          <w:marRight w:val="0"/>
          <w:marTop w:val="86"/>
          <w:marBottom w:val="0"/>
          <w:divBdr>
            <w:top w:val="none" w:sz="0" w:space="0" w:color="auto"/>
            <w:left w:val="none" w:sz="0" w:space="0" w:color="auto"/>
            <w:bottom w:val="none" w:sz="0" w:space="0" w:color="auto"/>
            <w:right w:val="none" w:sz="0" w:space="0" w:color="auto"/>
          </w:divBdr>
        </w:div>
        <w:div w:id="1558319775">
          <w:marLeft w:val="547"/>
          <w:marRight w:val="0"/>
          <w:marTop w:val="86"/>
          <w:marBottom w:val="0"/>
          <w:divBdr>
            <w:top w:val="none" w:sz="0" w:space="0" w:color="auto"/>
            <w:left w:val="none" w:sz="0" w:space="0" w:color="auto"/>
            <w:bottom w:val="none" w:sz="0" w:space="0" w:color="auto"/>
            <w:right w:val="none" w:sz="0" w:space="0" w:color="auto"/>
          </w:divBdr>
        </w:div>
      </w:divsChild>
    </w:div>
    <w:div w:id="710492592">
      <w:bodyDiv w:val="1"/>
      <w:marLeft w:val="0"/>
      <w:marRight w:val="0"/>
      <w:marTop w:val="0"/>
      <w:marBottom w:val="0"/>
      <w:divBdr>
        <w:top w:val="none" w:sz="0" w:space="0" w:color="auto"/>
        <w:left w:val="none" w:sz="0" w:space="0" w:color="auto"/>
        <w:bottom w:val="none" w:sz="0" w:space="0" w:color="auto"/>
        <w:right w:val="none" w:sz="0" w:space="0" w:color="auto"/>
      </w:divBdr>
    </w:div>
    <w:div w:id="738527105">
      <w:bodyDiv w:val="1"/>
      <w:marLeft w:val="0"/>
      <w:marRight w:val="0"/>
      <w:marTop w:val="0"/>
      <w:marBottom w:val="0"/>
      <w:divBdr>
        <w:top w:val="none" w:sz="0" w:space="0" w:color="auto"/>
        <w:left w:val="none" w:sz="0" w:space="0" w:color="auto"/>
        <w:bottom w:val="none" w:sz="0" w:space="0" w:color="auto"/>
        <w:right w:val="none" w:sz="0" w:space="0" w:color="auto"/>
      </w:divBdr>
      <w:divsChild>
        <w:div w:id="388001414">
          <w:marLeft w:val="547"/>
          <w:marRight w:val="0"/>
          <w:marTop w:val="77"/>
          <w:marBottom w:val="0"/>
          <w:divBdr>
            <w:top w:val="none" w:sz="0" w:space="0" w:color="auto"/>
            <w:left w:val="none" w:sz="0" w:space="0" w:color="auto"/>
            <w:bottom w:val="none" w:sz="0" w:space="0" w:color="auto"/>
            <w:right w:val="none" w:sz="0" w:space="0" w:color="auto"/>
          </w:divBdr>
        </w:div>
        <w:div w:id="589580957">
          <w:marLeft w:val="547"/>
          <w:marRight w:val="0"/>
          <w:marTop w:val="77"/>
          <w:marBottom w:val="0"/>
          <w:divBdr>
            <w:top w:val="none" w:sz="0" w:space="0" w:color="auto"/>
            <w:left w:val="none" w:sz="0" w:space="0" w:color="auto"/>
            <w:bottom w:val="none" w:sz="0" w:space="0" w:color="auto"/>
            <w:right w:val="none" w:sz="0" w:space="0" w:color="auto"/>
          </w:divBdr>
        </w:div>
        <w:div w:id="824247070">
          <w:marLeft w:val="547"/>
          <w:marRight w:val="0"/>
          <w:marTop w:val="77"/>
          <w:marBottom w:val="0"/>
          <w:divBdr>
            <w:top w:val="none" w:sz="0" w:space="0" w:color="auto"/>
            <w:left w:val="none" w:sz="0" w:space="0" w:color="auto"/>
            <w:bottom w:val="none" w:sz="0" w:space="0" w:color="auto"/>
            <w:right w:val="none" w:sz="0" w:space="0" w:color="auto"/>
          </w:divBdr>
        </w:div>
        <w:div w:id="1110710334">
          <w:marLeft w:val="547"/>
          <w:marRight w:val="0"/>
          <w:marTop w:val="77"/>
          <w:marBottom w:val="0"/>
          <w:divBdr>
            <w:top w:val="none" w:sz="0" w:space="0" w:color="auto"/>
            <w:left w:val="none" w:sz="0" w:space="0" w:color="auto"/>
            <w:bottom w:val="none" w:sz="0" w:space="0" w:color="auto"/>
            <w:right w:val="none" w:sz="0" w:space="0" w:color="auto"/>
          </w:divBdr>
        </w:div>
        <w:div w:id="1549688496">
          <w:marLeft w:val="547"/>
          <w:marRight w:val="0"/>
          <w:marTop w:val="77"/>
          <w:marBottom w:val="0"/>
          <w:divBdr>
            <w:top w:val="none" w:sz="0" w:space="0" w:color="auto"/>
            <w:left w:val="none" w:sz="0" w:space="0" w:color="auto"/>
            <w:bottom w:val="none" w:sz="0" w:space="0" w:color="auto"/>
            <w:right w:val="none" w:sz="0" w:space="0" w:color="auto"/>
          </w:divBdr>
        </w:div>
        <w:div w:id="1594898518">
          <w:marLeft w:val="547"/>
          <w:marRight w:val="0"/>
          <w:marTop w:val="77"/>
          <w:marBottom w:val="0"/>
          <w:divBdr>
            <w:top w:val="none" w:sz="0" w:space="0" w:color="auto"/>
            <w:left w:val="none" w:sz="0" w:space="0" w:color="auto"/>
            <w:bottom w:val="none" w:sz="0" w:space="0" w:color="auto"/>
            <w:right w:val="none" w:sz="0" w:space="0" w:color="auto"/>
          </w:divBdr>
        </w:div>
      </w:divsChild>
    </w:div>
    <w:div w:id="770008205">
      <w:bodyDiv w:val="1"/>
      <w:marLeft w:val="0"/>
      <w:marRight w:val="0"/>
      <w:marTop w:val="0"/>
      <w:marBottom w:val="0"/>
      <w:divBdr>
        <w:top w:val="none" w:sz="0" w:space="0" w:color="auto"/>
        <w:left w:val="none" w:sz="0" w:space="0" w:color="auto"/>
        <w:bottom w:val="none" w:sz="0" w:space="0" w:color="auto"/>
        <w:right w:val="none" w:sz="0" w:space="0" w:color="auto"/>
      </w:divBdr>
      <w:divsChild>
        <w:div w:id="308289566">
          <w:marLeft w:val="547"/>
          <w:marRight w:val="0"/>
          <w:marTop w:val="115"/>
          <w:marBottom w:val="0"/>
          <w:divBdr>
            <w:top w:val="none" w:sz="0" w:space="0" w:color="auto"/>
            <w:left w:val="none" w:sz="0" w:space="0" w:color="auto"/>
            <w:bottom w:val="none" w:sz="0" w:space="0" w:color="auto"/>
            <w:right w:val="none" w:sz="0" w:space="0" w:color="auto"/>
          </w:divBdr>
        </w:div>
      </w:divsChild>
    </w:div>
    <w:div w:id="787743142">
      <w:bodyDiv w:val="1"/>
      <w:marLeft w:val="0"/>
      <w:marRight w:val="0"/>
      <w:marTop w:val="0"/>
      <w:marBottom w:val="0"/>
      <w:divBdr>
        <w:top w:val="none" w:sz="0" w:space="0" w:color="auto"/>
        <w:left w:val="none" w:sz="0" w:space="0" w:color="auto"/>
        <w:bottom w:val="none" w:sz="0" w:space="0" w:color="auto"/>
        <w:right w:val="none" w:sz="0" w:space="0" w:color="auto"/>
      </w:divBdr>
      <w:divsChild>
        <w:div w:id="1758088673">
          <w:marLeft w:val="547"/>
          <w:marRight w:val="0"/>
          <w:marTop w:val="77"/>
          <w:marBottom w:val="0"/>
          <w:divBdr>
            <w:top w:val="none" w:sz="0" w:space="0" w:color="auto"/>
            <w:left w:val="none" w:sz="0" w:space="0" w:color="auto"/>
            <w:bottom w:val="none" w:sz="0" w:space="0" w:color="auto"/>
            <w:right w:val="none" w:sz="0" w:space="0" w:color="auto"/>
          </w:divBdr>
        </w:div>
        <w:div w:id="1787851492">
          <w:marLeft w:val="547"/>
          <w:marRight w:val="0"/>
          <w:marTop w:val="77"/>
          <w:marBottom w:val="0"/>
          <w:divBdr>
            <w:top w:val="none" w:sz="0" w:space="0" w:color="auto"/>
            <w:left w:val="none" w:sz="0" w:space="0" w:color="auto"/>
            <w:bottom w:val="none" w:sz="0" w:space="0" w:color="auto"/>
            <w:right w:val="none" w:sz="0" w:space="0" w:color="auto"/>
          </w:divBdr>
        </w:div>
        <w:div w:id="1903906158">
          <w:marLeft w:val="547"/>
          <w:marRight w:val="0"/>
          <w:marTop w:val="77"/>
          <w:marBottom w:val="0"/>
          <w:divBdr>
            <w:top w:val="none" w:sz="0" w:space="0" w:color="auto"/>
            <w:left w:val="none" w:sz="0" w:space="0" w:color="auto"/>
            <w:bottom w:val="none" w:sz="0" w:space="0" w:color="auto"/>
            <w:right w:val="none" w:sz="0" w:space="0" w:color="auto"/>
          </w:divBdr>
        </w:div>
        <w:div w:id="2132479543">
          <w:marLeft w:val="547"/>
          <w:marRight w:val="0"/>
          <w:marTop w:val="77"/>
          <w:marBottom w:val="0"/>
          <w:divBdr>
            <w:top w:val="none" w:sz="0" w:space="0" w:color="auto"/>
            <w:left w:val="none" w:sz="0" w:space="0" w:color="auto"/>
            <w:bottom w:val="none" w:sz="0" w:space="0" w:color="auto"/>
            <w:right w:val="none" w:sz="0" w:space="0" w:color="auto"/>
          </w:divBdr>
        </w:div>
      </w:divsChild>
    </w:div>
    <w:div w:id="812336146">
      <w:bodyDiv w:val="1"/>
      <w:marLeft w:val="0"/>
      <w:marRight w:val="0"/>
      <w:marTop w:val="0"/>
      <w:marBottom w:val="0"/>
      <w:divBdr>
        <w:top w:val="none" w:sz="0" w:space="0" w:color="auto"/>
        <w:left w:val="none" w:sz="0" w:space="0" w:color="auto"/>
        <w:bottom w:val="none" w:sz="0" w:space="0" w:color="auto"/>
        <w:right w:val="none" w:sz="0" w:space="0" w:color="auto"/>
      </w:divBdr>
      <w:divsChild>
        <w:div w:id="1708531211">
          <w:marLeft w:val="547"/>
          <w:marRight w:val="0"/>
          <w:marTop w:val="86"/>
          <w:marBottom w:val="0"/>
          <w:divBdr>
            <w:top w:val="none" w:sz="0" w:space="0" w:color="auto"/>
            <w:left w:val="none" w:sz="0" w:space="0" w:color="auto"/>
            <w:bottom w:val="none" w:sz="0" w:space="0" w:color="auto"/>
            <w:right w:val="none" w:sz="0" w:space="0" w:color="auto"/>
          </w:divBdr>
        </w:div>
        <w:div w:id="1717703739">
          <w:marLeft w:val="547"/>
          <w:marRight w:val="0"/>
          <w:marTop w:val="86"/>
          <w:marBottom w:val="0"/>
          <w:divBdr>
            <w:top w:val="none" w:sz="0" w:space="0" w:color="auto"/>
            <w:left w:val="none" w:sz="0" w:space="0" w:color="auto"/>
            <w:bottom w:val="none" w:sz="0" w:space="0" w:color="auto"/>
            <w:right w:val="none" w:sz="0" w:space="0" w:color="auto"/>
          </w:divBdr>
        </w:div>
      </w:divsChild>
    </w:div>
    <w:div w:id="812672652">
      <w:bodyDiv w:val="1"/>
      <w:marLeft w:val="0"/>
      <w:marRight w:val="0"/>
      <w:marTop w:val="0"/>
      <w:marBottom w:val="0"/>
      <w:divBdr>
        <w:top w:val="none" w:sz="0" w:space="0" w:color="auto"/>
        <w:left w:val="none" w:sz="0" w:space="0" w:color="auto"/>
        <w:bottom w:val="none" w:sz="0" w:space="0" w:color="auto"/>
        <w:right w:val="none" w:sz="0" w:space="0" w:color="auto"/>
      </w:divBdr>
    </w:div>
    <w:div w:id="828398097">
      <w:bodyDiv w:val="1"/>
      <w:marLeft w:val="0"/>
      <w:marRight w:val="0"/>
      <w:marTop w:val="0"/>
      <w:marBottom w:val="0"/>
      <w:divBdr>
        <w:top w:val="none" w:sz="0" w:space="0" w:color="auto"/>
        <w:left w:val="none" w:sz="0" w:space="0" w:color="auto"/>
        <w:bottom w:val="none" w:sz="0" w:space="0" w:color="auto"/>
        <w:right w:val="none" w:sz="0" w:space="0" w:color="auto"/>
      </w:divBdr>
      <w:divsChild>
        <w:div w:id="110252573">
          <w:marLeft w:val="547"/>
          <w:marRight w:val="0"/>
          <w:marTop w:val="134"/>
          <w:marBottom w:val="0"/>
          <w:divBdr>
            <w:top w:val="none" w:sz="0" w:space="0" w:color="auto"/>
            <w:left w:val="none" w:sz="0" w:space="0" w:color="auto"/>
            <w:bottom w:val="none" w:sz="0" w:space="0" w:color="auto"/>
            <w:right w:val="none" w:sz="0" w:space="0" w:color="auto"/>
          </w:divBdr>
        </w:div>
        <w:div w:id="603079329">
          <w:marLeft w:val="547"/>
          <w:marRight w:val="0"/>
          <w:marTop w:val="134"/>
          <w:marBottom w:val="0"/>
          <w:divBdr>
            <w:top w:val="none" w:sz="0" w:space="0" w:color="auto"/>
            <w:left w:val="none" w:sz="0" w:space="0" w:color="auto"/>
            <w:bottom w:val="none" w:sz="0" w:space="0" w:color="auto"/>
            <w:right w:val="none" w:sz="0" w:space="0" w:color="auto"/>
          </w:divBdr>
        </w:div>
        <w:div w:id="952058447">
          <w:marLeft w:val="547"/>
          <w:marRight w:val="0"/>
          <w:marTop w:val="134"/>
          <w:marBottom w:val="0"/>
          <w:divBdr>
            <w:top w:val="none" w:sz="0" w:space="0" w:color="auto"/>
            <w:left w:val="none" w:sz="0" w:space="0" w:color="auto"/>
            <w:bottom w:val="none" w:sz="0" w:space="0" w:color="auto"/>
            <w:right w:val="none" w:sz="0" w:space="0" w:color="auto"/>
          </w:divBdr>
        </w:div>
      </w:divsChild>
    </w:div>
    <w:div w:id="853616095">
      <w:bodyDiv w:val="1"/>
      <w:marLeft w:val="0"/>
      <w:marRight w:val="0"/>
      <w:marTop w:val="0"/>
      <w:marBottom w:val="0"/>
      <w:divBdr>
        <w:top w:val="none" w:sz="0" w:space="0" w:color="auto"/>
        <w:left w:val="none" w:sz="0" w:space="0" w:color="auto"/>
        <w:bottom w:val="none" w:sz="0" w:space="0" w:color="auto"/>
        <w:right w:val="none" w:sz="0" w:space="0" w:color="auto"/>
      </w:divBdr>
      <w:divsChild>
        <w:div w:id="293757277">
          <w:marLeft w:val="547"/>
          <w:marRight w:val="0"/>
          <w:marTop w:val="86"/>
          <w:marBottom w:val="0"/>
          <w:divBdr>
            <w:top w:val="none" w:sz="0" w:space="0" w:color="auto"/>
            <w:left w:val="none" w:sz="0" w:space="0" w:color="auto"/>
            <w:bottom w:val="none" w:sz="0" w:space="0" w:color="auto"/>
            <w:right w:val="none" w:sz="0" w:space="0" w:color="auto"/>
          </w:divBdr>
        </w:div>
        <w:div w:id="572545639">
          <w:marLeft w:val="547"/>
          <w:marRight w:val="0"/>
          <w:marTop w:val="86"/>
          <w:marBottom w:val="0"/>
          <w:divBdr>
            <w:top w:val="none" w:sz="0" w:space="0" w:color="auto"/>
            <w:left w:val="none" w:sz="0" w:space="0" w:color="auto"/>
            <w:bottom w:val="none" w:sz="0" w:space="0" w:color="auto"/>
            <w:right w:val="none" w:sz="0" w:space="0" w:color="auto"/>
          </w:divBdr>
        </w:div>
        <w:div w:id="1293514508">
          <w:marLeft w:val="547"/>
          <w:marRight w:val="0"/>
          <w:marTop w:val="86"/>
          <w:marBottom w:val="0"/>
          <w:divBdr>
            <w:top w:val="none" w:sz="0" w:space="0" w:color="auto"/>
            <w:left w:val="none" w:sz="0" w:space="0" w:color="auto"/>
            <w:bottom w:val="none" w:sz="0" w:space="0" w:color="auto"/>
            <w:right w:val="none" w:sz="0" w:space="0" w:color="auto"/>
          </w:divBdr>
        </w:div>
        <w:div w:id="2127775105">
          <w:marLeft w:val="547"/>
          <w:marRight w:val="0"/>
          <w:marTop w:val="86"/>
          <w:marBottom w:val="0"/>
          <w:divBdr>
            <w:top w:val="none" w:sz="0" w:space="0" w:color="auto"/>
            <w:left w:val="none" w:sz="0" w:space="0" w:color="auto"/>
            <w:bottom w:val="none" w:sz="0" w:space="0" w:color="auto"/>
            <w:right w:val="none" w:sz="0" w:space="0" w:color="auto"/>
          </w:divBdr>
        </w:div>
      </w:divsChild>
    </w:div>
    <w:div w:id="874586485">
      <w:bodyDiv w:val="1"/>
      <w:marLeft w:val="0"/>
      <w:marRight w:val="0"/>
      <w:marTop w:val="0"/>
      <w:marBottom w:val="0"/>
      <w:divBdr>
        <w:top w:val="none" w:sz="0" w:space="0" w:color="auto"/>
        <w:left w:val="none" w:sz="0" w:space="0" w:color="auto"/>
        <w:bottom w:val="none" w:sz="0" w:space="0" w:color="auto"/>
        <w:right w:val="none" w:sz="0" w:space="0" w:color="auto"/>
      </w:divBdr>
      <w:divsChild>
        <w:div w:id="22027162">
          <w:marLeft w:val="547"/>
          <w:marRight w:val="0"/>
          <w:marTop w:val="77"/>
          <w:marBottom w:val="0"/>
          <w:divBdr>
            <w:top w:val="none" w:sz="0" w:space="0" w:color="auto"/>
            <w:left w:val="none" w:sz="0" w:space="0" w:color="auto"/>
            <w:bottom w:val="none" w:sz="0" w:space="0" w:color="auto"/>
            <w:right w:val="none" w:sz="0" w:space="0" w:color="auto"/>
          </w:divBdr>
        </w:div>
        <w:div w:id="941834941">
          <w:marLeft w:val="547"/>
          <w:marRight w:val="0"/>
          <w:marTop w:val="77"/>
          <w:marBottom w:val="0"/>
          <w:divBdr>
            <w:top w:val="none" w:sz="0" w:space="0" w:color="auto"/>
            <w:left w:val="none" w:sz="0" w:space="0" w:color="auto"/>
            <w:bottom w:val="none" w:sz="0" w:space="0" w:color="auto"/>
            <w:right w:val="none" w:sz="0" w:space="0" w:color="auto"/>
          </w:divBdr>
        </w:div>
        <w:div w:id="1870991072">
          <w:marLeft w:val="547"/>
          <w:marRight w:val="0"/>
          <w:marTop w:val="77"/>
          <w:marBottom w:val="0"/>
          <w:divBdr>
            <w:top w:val="none" w:sz="0" w:space="0" w:color="auto"/>
            <w:left w:val="none" w:sz="0" w:space="0" w:color="auto"/>
            <w:bottom w:val="none" w:sz="0" w:space="0" w:color="auto"/>
            <w:right w:val="none" w:sz="0" w:space="0" w:color="auto"/>
          </w:divBdr>
        </w:div>
        <w:div w:id="2038117410">
          <w:marLeft w:val="547"/>
          <w:marRight w:val="0"/>
          <w:marTop w:val="77"/>
          <w:marBottom w:val="0"/>
          <w:divBdr>
            <w:top w:val="none" w:sz="0" w:space="0" w:color="auto"/>
            <w:left w:val="none" w:sz="0" w:space="0" w:color="auto"/>
            <w:bottom w:val="none" w:sz="0" w:space="0" w:color="auto"/>
            <w:right w:val="none" w:sz="0" w:space="0" w:color="auto"/>
          </w:divBdr>
        </w:div>
      </w:divsChild>
    </w:div>
    <w:div w:id="911282086">
      <w:bodyDiv w:val="1"/>
      <w:marLeft w:val="0"/>
      <w:marRight w:val="0"/>
      <w:marTop w:val="0"/>
      <w:marBottom w:val="0"/>
      <w:divBdr>
        <w:top w:val="none" w:sz="0" w:space="0" w:color="auto"/>
        <w:left w:val="none" w:sz="0" w:space="0" w:color="auto"/>
        <w:bottom w:val="none" w:sz="0" w:space="0" w:color="auto"/>
        <w:right w:val="none" w:sz="0" w:space="0" w:color="auto"/>
      </w:divBdr>
    </w:div>
    <w:div w:id="922572615">
      <w:bodyDiv w:val="1"/>
      <w:marLeft w:val="0"/>
      <w:marRight w:val="0"/>
      <w:marTop w:val="0"/>
      <w:marBottom w:val="0"/>
      <w:divBdr>
        <w:top w:val="none" w:sz="0" w:space="0" w:color="auto"/>
        <w:left w:val="none" w:sz="0" w:space="0" w:color="auto"/>
        <w:bottom w:val="none" w:sz="0" w:space="0" w:color="auto"/>
        <w:right w:val="none" w:sz="0" w:space="0" w:color="auto"/>
      </w:divBdr>
      <w:divsChild>
        <w:div w:id="1601792077">
          <w:marLeft w:val="547"/>
          <w:marRight w:val="0"/>
          <w:marTop w:val="134"/>
          <w:marBottom w:val="0"/>
          <w:divBdr>
            <w:top w:val="none" w:sz="0" w:space="0" w:color="auto"/>
            <w:left w:val="none" w:sz="0" w:space="0" w:color="auto"/>
            <w:bottom w:val="none" w:sz="0" w:space="0" w:color="auto"/>
            <w:right w:val="none" w:sz="0" w:space="0" w:color="auto"/>
          </w:divBdr>
        </w:div>
        <w:div w:id="1750956668">
          <w:marLeft w:val="547"/>
          <w:marRight w:val="0"/>
          <w:marTop w:val="134"/>
          <w:marBottom w:val="0"/>
          <w:divBdr>
            <w:top w:val="none" w:sz="0" w:space="0" w:color="auto"/>
            <w:left w:val="none" w:sz="0" w:space="0" w:color="auto"/>
            <w:bottom w:val="none" w:sz="0" w:space="0" w:color="auto"/>
            <w:right w:val="none" w:sz="0" w:space="0" w:color="auto"/>
          </w:divBdr>
        </w:div>
        <w:div w:id="1856916036">
          <w:marLeft w:val="547"/>
          <w:marRight w:val="0"/>
          <w:marTop w:val="134"/>
          <w:marBottom w:val="0"/>
          <w:divBdr>
            <w:top w:val="none" w:sz="0" w:space="0" w:color="auto"/>
            <w:left w:val="none" w:sz="0" w:space="0" w:color="auto"/>
            <w:bottom w:val="none" w:sz="0" w:space="0" w:color="auto"/>
            <w:right w:val="none" w:sz="0" w:space="0" w:color="auto"/>
          </w:divBdr>
        </w:div>
      </w:divsChild>
    </w:div>
    <w:div w:id="961228705">
      <w:bodyDiv w:val="1"/>
      <w:marLeft w:val="0"/>
      <w:marRight w:val="0"/>
      <w:marTop w:val="0"/>
      <w:marBottom w:val="0"/>
      <w:divBdr>
        <w:top w:val="none" w:sz="0" w:space="0" w:color="auto"/>
        <w:left w:val="none" w:sz="0" w:space="0" w:color="auto"/>
        <w:bottom w:val="none" w:sz="0" w:space="0" w:color="auto"/>
        <w:right w:val="none" w:sz="0" w:space="0" w:color="auto"/>
      </w:divBdr>
      <w:divsChild>
        <w:div w:id="72549706">
          <w:marLeft w:val="547"/>
          <w:marRight w:val="0"/>
          <w:marTop w:val="77"/>
          <w:marBottom w:val="0"/>
          <w:divBdr>
            <w:top w:val="none" w:sz="0" w:space="0" w:color="auto"/>
            <w:left w:val="none" w:sz="0" w:space="0" w:color="auto"/>
            <w:bottom w:val="none" w:sz="0" w:space="0" w:color="auto"/>
            <w:right w:val="none" w:sz="0" w:space="0" w:color="auto"/>
          </w:divBdr>
        </w:div>
        <w:div w:id="418720732">
          <w:marLeft w:val="547"/>
          <w:marRight w:val="0"/>
          <w:marTop w:val="77"/>
          <w:marBottom w:val="0"/>
          <w:divBdr>
            <w:top w:val="none" w:sz="0" w:space="0" w:color="auto"/>
            <w:left w:val="none" w:sz="0" w:space="0" w:color="auto"/>
            <w:bottom w:val="none" w:sz="0" w:space="0" w:color="auto"/>
            <w:right w:val="none" w:sz="0" w:space="0" w:color="auto"/>
          </w:divBdr>
        </w:div>
        <w:div w:id="1520773699">
          <w:marLeft w:val="547"/>
          <w:marRight w:val="0"/>
          <w:marTop w:val="77"/>
          <w:marBottom w:val="0"/>
          <w:divBdr>
            <w:top w:val="none" w:sz="0" w:space="0" w:color="auto"/>
            <w:left w:val="none" w:sz="0" w:space="0" w:color="auto"/>
            <w:bottom w:val="none" w:sz="0" w:space="0" w:color="auto"/>
            <w:right w:val="none" w:sz="0" w:space="0" w:color="auto"/>
          </w:divBdr>
        </w:div>
        <w:div w:id="2006785456">
          <w:marLeft w:val="547"/>
          <w:marRight w:val="0"/>
          <w:marTop w:val="77"/>
          <w:marBottom w:val="0"/>
          <w:divBdr>
            <w:top w:val="none" w:sz="0" w:space="0" w:color="auto"/>
            <w:left w:val="none" w:sz="0" w:space="0" w:color="auto"/>
            <w:bottom w:val="none" w:sz="0" w:space="0" w:color="auto"/>
            <w:right w:val="none" w:sz="0" w:space="0" w:color="auto"/>
          </w:divBdr>
        </w:div>
      </w:divsChild>
    </w:div>
    <w:div w:id="988631111">
      <w:bodyDiv w:val="1"/>
      <w:marLeft w:val="0"/>
      <w:marRight w:val="0"/>
      <w:marTop w:val="0"/>
      <w:marBottom w:val="0"/>
      <w:divBdr>
        <w:top w:val="none" w:sz="0" w:space="0" w:color="auto"/>
        <w:left w:val="none" w:sz="0" w:space="0" w:color="auto"/>
        <w:bottom w:val="none" w:sz="0" w:space="0" w:color="auto"/>
        <w:right w:val="none" w:sz="0" w:space="0" w:color="auto"/>
      </w:divBdr>
      <w:divsChild>
        <w:div w:id="867835200">
          <w:marLeft w:val="547"/>
          <w:marRight w:val="0"/>
          <w:marTop w:val="77"/>
          <w:marBottom w:val="0"/>
          <w:divBdr>
            <w:top w:val="none" w:sz="0" w:space="0" w:color="auto"/>
            <w:left w:val="none" w:sz="0" w:space="0" w:color="auto"/>
            <w:bottom w:val="none" w:sz="0" w:space="0" w:color="auto"/>
            <w:right w:val="none" w:sz="0" w:space="0" w:color="auto"/>
          </w:divBdr>
        </w:div>
        <w:div w:id="1031614093">
          <w:marLeft w:val="547"/>
          <w:marRight w:val="0"/>
          <w:marTop w:val="77"/>
          <w:marBottom w:val="0"/>
          <w:divBdr>
            <w:top w:val="none" w:sz="0" w:space="0" w:color="auto"/>
            <w:left w:val="none" w:sz="0" w:space="0" w:color="auto"/>
            <w:bottom w:val="none" w:sz="0" w:space="0" w:color="auto"/>
            <w:right w:val="none" w:sz="0" w:space="0" w:color="auto"/>
          </w:divBdr>
        </w:div>
        <w:div w:id="1047141393">
          <w:marLeft w:val="547"/>
          <w:marRight w:val="0"/>
          <w:marTop w:val="77"/>
          <w:marBottom w:val="0"/>
          <w:divBdr>
            <w:top w:val="none" w:sz="0" w:space="0" w:color="auto"/>
            <w:left w:val="none" w:sz="0" w:space="0" w:color="auto"/>
            <w:bottom w:val="none" w:sz="0" w:space="0" w:color="auto"/>
            <w:right w:val="none" w:sz="0" w:space="0" w:color="auto"/>
          </w:divBdr>
        </w:div>
        <w:div w:id="1669286797">
          <w:marLeft w:val="547"/>
          <w:marRight w:val="0"/>
          <w:marTop w:val="77"/>
          <w:marBottom w:val="0"/>
          <w:divBdr>
            <w:top w:val="none" w:sz="0" w:space="0" w:color="auto"/>
            <w:left w:val="none" w:sz="0" w:space="0" w:color="auto"/>
            <w:bottom w:val="none" w:sz="0" w:space="0" w:color="auto"/>
            <w:right w:val="none" w:sz="0" w:space="0" w:color="auto"/>
          </w:divBdr>
        </w:div>
        <w:div w:id="2024623269">
          <w:marLeft w:val="547"/>
          <w:marRight w:val="0"/>
          <w:marTop w:val="77"/>
          <w:marBottom w:val="0"/>
          <w:divBdr>
            <w:top w:val="none" w:sz="0" w:space="0" w:color="auto"/>
            <w:left w:val="none" w:sz="0" w:space="0" w:color="auto"/>
            <w:bottom w:val="none" w:sz="0" w:space="0" w:color="auto"/>
            <w:right w:val="none" w:sz="0" w:space="0" w:color="auto"/>
          </w:divBdr>
        </w:div>
      </w:divsChild>
    </w:div>
    <w:div w:id="991565337">
      <w:bodyDiv w:val="1"/>
      <w:marLeft w:val="0"/>
      <w:marRight w:val="0"/>
      <w:marTop w:val="0"/>
      <w:marBottom w:val="0"/>
      <w:divBdr>
        <w:top w:val="none" w:sz="0" w:space="0" w:color="auto"/>
        <w:left w:val="none" w:sz="0" w:space="0" w:color="auto"/>
        <w:bottom w:val="none" w:sz="0" w:space="0" w:color="auto"/>
        <w:right w:val="none" w:sz="0" w:space="0" w:color="auto"/>
      </w:divBdr>
      <w:divsChild>
        <w:div w:id="1167206017">
          <w:marLeft w:val="547"/>
          <w:marRight w:val="0"/>
          <w:marTop w:val="77"/>
          <w:marBottom w:val="0"/>
          <w:divBdr>
            <w:top w:val="none" w:sz="0" w:space="0" w:color="auto"/>
            <w:left w:val="none" w:sz="0" w:space="0" w:color="auto"/>
            <w:bottom w:val="none" w:sz="0" w:space="0" w:color="auto"/>
            <w:right w:val="none" w:sz="0" w:space="0" w:color="auto"/>
          </w:divBdr>
        </w:div>
        <w:div w:id="1185363156">
          <w:marLeft w:val="547"/>
          <w:marRight w:val="0"/>
          <w:marTop w:val="77"/>
          <w:marBottom w:val="0"/>
          <w:divBdr>
            <w:top w:val="none" w:sz="0" w:space="0" w:color="auto"/>
            <w:left w:val="none" w:sz="0" w:space="0" w:color="auto"/>
            <w:bottom w:val="none" w:sz="0" w:space="0" w:color="auto"/>
            <w:right w:val="none" w:sz="0" w:space="0" w:color="auto"/>
          </w:divBdr>
        </w:div>
        <w:div w:id="1383478164">
          <w:marLeft w:val="547"/>
          <w:marRight w:val="0"/>
          <w:marTop w:val="77"/>
          <w:marBottom w:val="0"/>
          <w:divBdr>
            <w:top w:val="none" w:sz="0" w:space="0" w:color="auto"/>
            <w:left w:val="none" w:sz="0" w:space="0" w:color="auto"/>
            <w:bottom w:val="none" w:sz="0" w:space="0" w:color="auto"/>
            <w:right w:val="none" w:sz="0" w:space="0" w:color="auto"/>
          </w:divBdr>
        </w:div>
        <w:div w:id="1542860497">
          <w:marLeft w:val="547"/>
          <w:marRight w:val="0"/>
          <w:marTop w:val="77"/>
          <w:marBottom w:val="0"/>
          <w:divBdr>
            <w:top w:val="none" w:sz="0" w:space="0" w:color="auto"/>
            <w:left w:val="none" w:sz="0" w:space="0" w:color="auto"/>
            <w:bottom w:val="none" w:sz="0" w:space="0" w:color="auto"/>
            <w:right w:val="none" w:sz="0" w:space="0" w:color="auto"/>
          </w:divBdr>
        </w:div>
        <w:div w:id="1681154596">
          <w:marLeft w:val="547"/>
          <w:marRight w:val="0"/>
          <w:marTop w:val="77"/>
          <w:marBottom w:val="0"/>
          <w:divBdr>
            <w:top w:val="none" w:sz="0" w:space="0" w:color="auto"/>
            <w:left w:val="none" w:sz="0" w:space="0" w:color="auto"/>
            <w:bottom w:val="none" w:sz="0" w:space="0" w:color="auto"/>
            <w:right w:val="none" w:sz="0" w:space="0" w:color="auto"/>
          </w:divBdr>
        </w:div>
        <w:div w:id="1883593669">
          <w:marLeft w:val="547"/>
          <w:marRight w:val="0"/>
          <w:marTop w:val="77"/>
          <w:marBottom w:val="0"/>
          <w:divBdr>
            <w:top w:val="none" w:sz="0" w:space="0" w:color="auto"/>
            <w:left w:val="none" w:sz="0" w:space="0" w:color="auto"/>
            <w:bottom w:val="none" w:sz="0" w:space="0" w:color="auto"/>
            <w:right w:val="none" w:sz="0" w:space="0" w:color="auto"/>
          </w:divBdr>
        </w:div>
        <w:div w:id="1997612672">
          <w:marLeft w:val="547"/>
          <w:marRight w:val="0"/>
          <w:marTop w:val="77"/>
          <w:marBottom w:val="0"/>
          <w:divBdr>
            <w:top w:val="none" w:sz="0" w:space="0" w:color="auto"/>
            <w:left w:val="none" w:sz="0" w:space="0" w:color="auto"/>
            <w:bottom w:val="none" w:sz="0" w:space="0" w:color="auto"/>
            <w:right w:val="none" w:sz="0" w:space="0" w:color="auto"/>
          </w:divBdr>
        </w:div>
        <w:div w:id="2110156928">
          <w:marLeft w:val="547"/>
          <w:marRight w:val="0"/>
          <w:marTop w:val="77"/>
          <w:marBottom w:val="0"/>
          <w:divBdr>
            <w:top w:val="none" w:sz="0" w:space="0" w:color="auto"/>
            <w:left w:val="none" w:sz="0" w:space="0" w:color="auto"/>
            <w:bottom w:val="none" w:sz="0" w:space="0" w:color="auto"/>
            <w:right w:val="none" w:sz="0" w:space="0" w:color="auto"/>
          </w:divBdr>
        </w:div>
      </w:divsChild>
    </w:div>
    <w:div w:id="1013727957">
      <w:bodyDiv w:val="1"/>
      <w:marLeft w:val="0"/>
      <w:marRight w:val="0"/>
      <w:marTop w:val="0"/>
      <w:marBottom w:val="0"/>
      <w:divBdr>
        <w:top w:val="none" w:sz="0" w:space="0" w:color="auto"/>
        <w:left w:val="none" w:sz="0" w:space="0" w:color="auto"/>
        <w:bottom w:val="none" w:sz="0" w:space="0" w:color="auto"/>
        <w:right w:val="none" w:sz="0" w:space="0" w:color="auto"/>
      </w:divBdr>
      <w:divsChild>
        <w:div w:id="601841766">
          <w:marLeft w:val="547"/>
          <w:marRight w:val="0"/>
          <w:marTop w:val="134"/>
          <w:marBottom w:val="0"/>
          <w:divBdr>
            <w:top w:val="none" w:sz="0" w:space="0" w:color="auto"/>
            <w:left w:val="none" w:sz="0" w:space="0" w:color="auto"/>
            <w:bottom w:val="none" w:sz="0" w:space="0" w:color="auto"/>
            <w:right w:val="none" w:sz="0" w:space="0" w:color="auto"/>
          </w:divBdr>
        </w:div>
        <w:div w:id="703746319">
          <w:marLeft w:val="547"/>
          <w:marRight w:val="0"/>
          <w:marTop w:val="134"/>
          <w:marBottom w:val="0"/>
          <w:divBdr>
            <w:top w:val="none" w:sz="0" w:space="0" w:color="auto"/>
            <w:left w:val="none" w:sz="0" w:space="0" w:color="auto"/>
            <w:bottom w:val="none" w:sz="0" w:space="0" w:color="auto"/>
            <w:right w:val="none" w:sz="0" w:space="0" w:color="auto"/>
          </w:divBdr>
        </w:div>
        <w:div w:id="1226453674">
          <w:marLeft w:val="547"/>
          <w:marRight w:val="0"/>
          <w:marTop w:val="134"/>
          <w:marBottom w:val="0"/>
          <w:divBdr>
            <w:top w:val="none" w:sz="0" w:space="0" w:color="auto"/>
            <w:left w:val="none" w:sz="0" w:space="0" w:color="auto"/>
            <w:bottom w:val="none" w:sz="0" w:space="0" w:color="auto"/>
            <w:right w:val="none" w:sz="0" w:space="0" w:color="auto"/>
          </w:divBdr>
        </w:div>
      </w:divsChild>
    </w:div>
    <w:div w:id="1038893685">
      <w:bodyDiv w:val="1"/>
      <w:marLeft w:val="0"/>
      <w:marRight w:val="0"/>
      <w:marTop w:val="0"/>
      <w:marBottom w:val="0"/>
      <w:divBdr>
        <w:top w:val="none" w:sz="0" w:space="0" w:color="auto"/>
        <w:left w:val="none" w:sz="0" w:space="0" w:color="auto"/>
        <w:bottom w:val="none" w:sz="0" w:space="0" w:color="auto"/>
        <w:right w:val="none" w:sz="0" w:space="0" w:color="auto"/>
      </w:divBdr>
      <w:divsChild>
        <w:div w:id="492188217">
          <w:marLeft w:val="547"/>
          <w:marRight w:val="0"/>
          <w:marTop w:val="134"/>
          <w:marBottom w:val="0"/>
          <w:divBdr>
            <w:top w:val="none" w:sz="0" w:space="0" w:color="auto"/>
            <w:left w:val="none" w:sz="0" w:space="0" w:color="auto"/>
            <w:bottom w:val="none" w:sz="0" w:space="0" w:color="auto"/>
            <w:right w:val="none" w:sz="0" w:space="0" w:color="auto"/>
          </w:divBdr>
        </w:div>
      </w:divsChild>
    </w:div>
    <w:div w:id="1038970042">
      <w:bodyDiv w:val="1"/>
      <w:marLeft w:val="0"/>
      <w:marRight w:val="0"/>
      <w:marTop w:val="0"/>
      <w:marBottom w:val="0"/>
      <w:divBdr>
        <w:top w:val="none" w:sz="0" w:space="0" w:color="auto"/>
        <w:left w:val="none" w:sz="0" w:space="0" w:color="auto"/>
        <w:bottom w:val="none" w:sz="0" w:space="0" w:color="auto"/>
        <w:right w:val="none" w:sz="0" w:space="0" w:color="auto"/>
      </w:divBdr>
      <w:divsChild>
        <w:div w:id="1332682364">
          <w:marLeft w:val="547"/>
          <w:marRight w:val="0"/>
          <w:marTop w:val="96"/>
          <w:marBottom w:val="0"/>
          <w:divBdr>
            <w:top w:val="none" w:sz="0" w:space="0" w:color="auto"/>
            <w:left w:val="none" w:sz="0" w:space="0" w:color="auto"/>
            <w:bottom w:val="none" w:sz="0" w:space="0" w:color="auto"/>
            <w:right w:val="none" w:sz="0" w:space="0" w:color="auto"/>
          </w:divBdr>
        </w:div>
        <w:div w:id="1363244905">
          <w:marLeft w:val="547"/>
          <w:marRight w:val="0"/>
          <w:marTop w:val="96"/>
          <w:marBottom w:val="0"/>
          <w:divBdr>
            <w:top w:val="none" w:sz="0" w:space="0" w:color="auto"/>
            <w:left w:val="none" w:sz="0" w:space="0" w:color="auto"/>
            <w:bottom w:val="none" w:sz="0" w:space="0" w:color="auto"/>
            <w:right w:val="none" w:sz="0" w:space="0" w:color="auto"/>
          </w:divBdr>
        </w:div>
        <w:div w:id="2074693466">
          <w:marLeft w:val="547"/>
          <w:marRight w:val="0"/>
          <w:marTop w:val="96"/>
          <w:marBottom w:val="0"/>
          <w:divBdr>
            <w:top w:val="none" w:sz="0" w:space="0" w:color="auto"/>
            <w:left w:val="none" w:sz="0" w:space="0" w:color="auto"/>
            <w:bottom w:val="none" w:sz="0" w:space="0" w:color="auto"/>
            <w:right w:val="none" w:sz="0" w:space="0" w:color="auto"/>
          </w:divBdr>
        </w:div>
        <w:div w:id="2136556750">
          <w:marLeft w:val="547"/>
          <w:marRight w:val="0"/>
          <w:marTop w:val="96"/>
          <w:marBottom w:val="0"/>
          <w:divBdr>
            <w:top w:val="none" w:sz="0" w:space="0" w:color="auto"/>
            <w:left w:val="none" w:sz="0" w:space="0" w:color="auto"/>
            <w:bottom w:val="none" w:sz="0" w:space="0" w:color="auto"/>
            <w:right w:val="none" w:sz="0" w:space="0" w:color="auto"/>
          </w:divBdr>
        </w:div>
      </w:divsChild>
    </w:div>
    <w:div w:id="1112625322">
      <w:bodyDiv w:val="1"/>
      <w:marLeft w:val="0"/>
      <w:marRight w:val="0"/>
      <w:marTop w:val="0"/>
      <w:marBottom w:val="0"/>
      <w:divBdr>
        <w:top w:val="none" w:sz="0" w:space="0" w:color="auto"/>
        <w:left w:val="none" w:sz="0" w:space="0" w:color="auto"/>
        <w:bottom w:val="none" w:sz="0" w:space="0" w:color="auto"/>
        <w:right w:val="none" w:sz="0" w:space="0" w:color="auto"/>
      </w:divBdr>
      <w:divsChild>
        <w:div w:id="1174612763">
          <w:marLeft w:val="547"/>
          <w:marRight w:val="0"/>
          <w:marTop w:val="82"/>
          <w:marBottom w:val="0"/>
          <w:divBdr>
            <w:top w:val="none" w:sz="0" w:space="0" w:color="auto"/>
            <w:left w:val="none" w:sz="0" w:space="0" w:color="auto"/>
            <w:bottom w:val="none" w:sz="0" w:space="0" w:color="auto"/>
            <w:right w:val="none" w:sz="0" w:space="0" w:color="auto"/>
          </w:divBdr>
        </w:div>
      </w:divsChild>
    </w:div>
    <w:div w:id="1113357754">
      <w:bodyDiv w:val="1"/>
      <w:marLeft w:val="0"/>
      <w:marRight w:val="0"/>
      <w:marTop w:val="0"/>
      <w:marBottom w:val="0"/>
      <w:divBdr>
        <w:top w:val="none" w:sz="0" w:space="0" w:color="auto"/>
        <w:left w:val="none" w:sz="0" w:space="0" w:color="auto"/>
        <w:bottom w:val="none" w:sz="0" w:space="0" w:color="auto"/>
        <w:right w:val="none" w:sz="0" w:space="0" w:color="auto"/>
      </w:divBdr>
    </w:div>
    <w:div w:id="1135490940">
      <w:bodyDiv w:val="1"/>
      <w:marLeft w:val="0"/>
      <w:marRight w:val="0"/>
      <w:marTop w:val="0"/>
      <w:marBottom w:val="0"/>
      <w:divBdr>
        <w:top w:val="none" w:sz="0" w:space="0" w:color="auto"/>
        <w:left w:val="none" w:sz="0" w:space="0" w:color="auto"/>
        <w:bottom w:val="none" w:sz="0" w:space="0" w:color="auto"/>
        <w:right w:val="none" w:sz="0" w:space="0" w:color="auto"/>
      </w:divBdr>
    </w:div>
    <w:div w:id="1157260808">
      <w:bodyDiv w:val="1"/>
      <w:marLeft w:val="0"/>
      <w:marRight w:val="0"/>
      <w:marTop w:val="0"/>
      <w:marBottom w:val="0"/>
      <w:divBdr>
        <w:top w:val="none" w:sz="0" w:space="0" w:color="auto"/>
        <w:left w:val="none" w:sz="0" w:space="0" w:color="auto"/>
        <w:bottom w:val="none" w:sz="0" w:space="0" w:color="auto"/>
        <w:right w:val="none" w:sz="0" w:space="0" w:color="auto"/>
      </w:divBdr>
    </w:div>
    <w:div w:id="1186099344">
      <w:bodyDiv w:val="1"/>
      <w:marLeft w:val="0"/>
      <w:marRight w:val="0"/>
      <w:marTop w:val="0"/>
      <w:marBottom w:val="0"/>
      <w:divBdr>
        <w:top w:val="none" w:sz="0" w:space="0" w:color="auto"/>
        <w:left w:val="none" w:sz="0" w:space="0" w:color="auto"/>
        <w:bottom w:val="none" w:sz="0" w:space="0" w:color="auto"/>
        <w:right w:val="none" w:sz="0" w:space="0" w:color="auto"/>
      </w:divBdr>
      <w:divsChild>
        <w:div w:id="1090929590">
          <w:marLeft w:val="547"/>
          <w:marRight w:val="0"/>
          <w:marTop w:val="86"/>
          <w:marBottom w:val="0"/>
          <w:divBdr>
            <w:top w:val="none" w:sz="0" w:space="0" w:color="auto"/>
            <w:left w:val="none" w:sz="0" w:space="0" w:color="auto"/>
            <w:bottom w:val="none" w:sz="0" w:space="0" w:color="auto"/>
            <w:right w:val="none" w:sz="0" w:space="0" w:color="auto"/>
          </w:divBdr>
        </w:div>
        <w:div w:id="1370647634">
          <w:marLeft w:val="547"/>
          <w:marRight w:val="0"/>
          <w:marTop w:val="86"/>
          <w:marBottom w:val="0"/>
          <w:divBdr>
            <w:top w:val="none" w:sz="0" w:space="0" w:color="auto"/>
            <w:left w:val="none" w:sz="0" w:space="0" w:color="auto"/>
            <w:bottom w:val="none" w:sz="0" w:space="0" w:color="auto"/>
            <w:right w:val="none" w:sz="0" w:space="0" w:color="auto"/>
          </w:divBdr>
        </w:div>
      </w:divsChild>
    </w:div>
    <w:div w:id="1229225482">
      <w:bodyDiv w:val="1"/>
      <w:marLeft w:val="0"/>
      <w:marRight w:val="0"/>
      <w:marTop w:val="0"/>
      <w:marBottom w:val="0"/>
      <w:divBdr>
        <w:top w:val="none" w:sz="0" w:space="0" w:color="auto"/>
        <w:left w:val="none" w:sz="0" w:space="0" w:color="auto"/>
        <w:bottom w:val="none" w:sz="0" w:space="0" w:color="auto"/>
        <w:right w:val="none" w:sz="0" w:space="0" w:color="auto"/>
      </w:divBdr>
      <w:divsChild>
        <w:div w:id="1578592583">
          <w:marLeft w:val="547"/>
          <w:marRight w:val="0"/>
          <w:marTop w:val="134"/>
          <w:marBottom w:val="0"/>
          <w:divBdr>
            <w:top w:val="none" w:sz="0" w:space="0" w:color="auto"/>
            <w:left w:val="none" w:sz="0" w:space="0" w:color="auto"/>
            <w:bottom w:val="none" w:sz="0" w:space="0" w:color="auto"/>
            <w:right w:val="none" w:sz="0" w:space="0" w:color="auto"/>
          </w:divBdr>
        </w:div>
        <w:div w:id="1662273610">
          <w:marLeft w:val="547"/>
          <w:marRight w:val="0"/>
          <w:marTop w:val="134"/>
          <w:marBottom w:val="0"/>
          <w:divBdr>
            <w:top w:val="none" w:sz="0" w:space="0" w:color="auto"/>
            <w:left w:val="none" w:sz="0" w:space="0" w:color="auto"/>
            <w:bottom w:val="none" w:sz="0" w:space="0" w:color="auto"/>
            <w:right w:val="none" w:sz="0" w:space="0" w:color="auto"/>
          </w:divBdr>
        </w:div>
      </w:divsChild>
    </w:div>
    <w:div w:id="1253204021">
      <w:bodyDiv w:val="1"/>
      <w:marLeft w:val="0"/>
      <w:marRight w:val="0"/>
      <w:marTop w:val="0"/>
      <w:marBottom w:val="0"/>
      <w:divBdr>
        <w:top w:val="none" w:sz="0" w:space="0" w:color="auto"/>
        <w:left w:val="none" w:sz="0" w:space="0" w:color="auto"/>
        <w:bottom w:val="none" w:sz="0" w:space="0" w:color="auto"/>
        <w:right w:val="none" w:sz="0" w:space="0" w:color="auto"/>
      </w:divBdr>
      <w:divsChild>
        <w:div w:id="1381395288">
          <w:marLeft w:val="547"/>
          <w:marRight w:val="0"/>
          <w:marTop w:val="86"/>
          <w:marBottom w:val="0"/>
          <w:divBdr>
            <w:top w:val="none" w:sz="0" w:space="0" w:color="auto"/>
            <w:left w:val="none" w:sz="0" w:space="0" w:color="auto"/>
            <w:bottom w:val="none" w:sz="0" w:space="0" w:color="auto"/>
            <w:right w:val="none" w:sz="0" w:space="0" w:color="auto"/>
          </w:divBdr>
        </w:div>
        <w:div w:id="1708097050">
          <w:marLeft w:val="547"/>
          <w:marRight w:val="0"/>
          <w:marTop w:val="86"/>
          <w:marBottom w:val="0"/>
          <w:divBdr>
            <w:top w:val="none" w:sz="0" w:space="0" w:color="auto"/>
            <w:left w:val="none" w:sz="0" w:space="0" w:color="auto"/>
            <w:bottom w:val="none" w:sz="0" w:space="0" w:color="auto"/>
            <w:right w:val="none" w:sz="0" w:space="0" w:color="auto"/>
          </w:divBdr>
        </w:div>
      </w:divsChild>
    </w:div>
    <w:div w:id="1258054170">
      <w:bodyDiv w:val="1"/>
      <w:marLeft w:val="0"/>
      <w:marRight w:val="0"/>
      <w:marTop w:val="0"/>
      <w:marBottom w:val="0"/>
      <w:divBdr>
        <w:top w:val="none" w:sz="0" w:space="0" w:color="auto"/>
        <w:left w:val="none" w:sz="0" w:space="0" w:color="auto"/>
        <w:bottom w:val="none" w:sz="0" w:space="0" w:color="auto"/>
        <w:right w:val="none" w:sz="0" w:space="0" w:color="auto"/>
      </w:divBdr>
    </w:div>
    <w:div w:id="1264336979">
      <w:bodyDiv w:val="1"/>
      <w:marLeft w:val="0"/>
      <w:marRight w:val="0"/>
      <w:marTop w:val="0"/>
      <w:marBottom w:val="0"/>
      <w:divBdr>
        <w:top w:val="none" w:sz="0" w:space="0" w:color="auto"/>
        <w:left w:val="none" w:sz="0" w:space="0" w:color="auto"/>
        <w:bottom w:val="none" w:sz="0" w:space="0" w:color="auto"/>
        <w:right w:val="none" w:sz="0" w:space="0" w:color="auto"/>
      </w:divBdr>
      <w:divsChild>
        <w:div w:id="753935087">
          <w:marLeft w:val="547"/>
          <w:marRight w:val="0"/>
          <w:marTop w:val="86"/>
          <w:marBottom w:val="0"/>
          <w:divBdr>
            <w:top w:val="none" w:sz="0" w:space="0" w:color="auto"/>
            <w:left w:val="none" w:sz="0" w:space="0" w:color="auto"/>
            <w:bottom w:val="none" w:sz="0" w:space="0" w:color="auto"/>
            <w:right w:val="none" w:sz="0" w:space="0" w:color="auto"/>
          </w:divBdr>
        </w:div>
        <w:div w:id="1574659190">
          <w:marLeft w:val="547"/>
          <w:marRight w:val="0"/>
          <w:marTop w:val="86"/>
          <w:marBottom w:val="0"/>
          <w:divBdr>
            <w:top w:val="none" w:sz="0" w:space="0" w:color="auto"/>
            <w:left w:val="none" w:sz="0" w:space="0" w:color="auto"/>
            <w:bottom w:val="none" w:sz="0" w:space="0" w:color="auto"/>
            <w:right w:val="none" w:sz="0" w:space="0" w:color="auto"/>
          </w:divBdr>
        </w:div>
        <w:div w:id="1835073921">
          <w:marLeft w:val="547"/>
          <w:marRight w:val="0"/>
          <w:marTop w:val="86"/>
          <w:marBottom w:val="0"/>
          <w:divBdr>
            <w:top w:val="none" w:sz="0" w:space="0" w:color="auto"/>
            <w:left w:val="none" w:sz="0" w:space="0" w:color="auto"/>
            <w:bottom w:val="none" w:sz="0" w:space="0" w:color="auto"/>
            <w:right w:val="none" w:sz="0" w:space="0" w:color="auto"/>
          </w:divBdr>
        </w:div>
      </w:divsChild>
    </w:div>
    <w:div w:id="1314990768">
      <w:bodyDiv w:val="1"/>
      <w:marLeft w:val="0"/>
      <w:marRight w:val="0"/>
      <w:marTop w:val="0"/>
      <w:marBottom w:val="0"/>
      <w:divBdr>
        <w:top w:val="none" w:sz="0" w:space="0" w:color="auto"/>
        <w:left w:val="none" w:sz="0" w:space="0" w:color="auto"/>
        <w:bottom w:val="none" w:sz="0" w:space="0" w:color="auto"/>
        <w:right w:val="none" w:sz="0" w:space="0" w:color="auto"/>
      </w:divBdr>
      <w:divsChild>
        <w:div w:id="114100670">
          <w:marLeft w:val="547"/>
          <w:marRight w:val="0"/>
          <w:marTop w:val="77"/>
          <w:marBottom w:val="0"/>
          <w:divBdr>
            <w:top w:val="none" w:sz="0" w:space="0" w:color="auto"/>
            <w:left w:val="none" w:sz="0" w:space="0" w:color="auto"/>
            <w:bottom w:val="none" w:sz="0" w:space="0" w:color="auto"/>
            <w:right w:val="none" w:sz="0" w:space="0" w:color="auto"/>
          </w:divBdr>
        </w:div>
        <w:div w:id="293100924">
          <w:marLeft w:val="547"/>
          <w:marRight w:val="0"/>
          <w:marTop w:val="77"/>
          <w:marBottom w:val="0"/>
          <w:divBdr>
            <w:top w:val="none" w:sz="0" w:space="0" w:color="auto"/>
            <w:left w:val="none" w:sz="0" w:space="0" w:color="auto"/>
            <w:bottom w:val="none" w:sz="0" w:space="0" w:color="auto"/>
            <w:right w:val="none" w:sz="0" w:space="0" w:color="auto"/>
          </w:divBdr>
        </w:div>
        <w:div w:id="454301358">
          <w:marLeft w:val="547"/>
          <w:marRight w:val="0"/>
          <w:marTop w:val="77"/>
          <w:marBottom w:val="0"/>
          <w:divBdr>
            <w:top w:val="none" w:sz="0" w:space="0" w:color="auto"/>
            <w:left w:val="none" w:sz="0" w:space="0" w:color="auto"/>
            <w:bottom w:val="none" w:sz="0" w:space="0" w:color="auto"/>
            <w:right w:val="none" w:sz="0" w:space="0" w:color="auto"/>
          </w:divBdr>
        </w:div>
        <w:div w:id="582421823">
          <w:marLeft w:val="547"/>
          <w:marRight w:val="0"/>
          <w:marTop w:val="77"/>
          <w:marBottom w:val="0"/>
          <w:divBdr>
            <w:top w:val="none" w:sz="0" w:space="0" w:color="auto"/>
            <w:left w:val="none" w:sz="0" w:space="0" w:color="auto"/>
            <w:bottom w:val="none" w:sz="0" w:space="0" w:color="auto"/>
            <w:right w:val="none" w:sz="0" w:space="0" w:color="auto"/>
          </w:divBdr>
        </w:div>
        <w:div w:id="601375921">
          <w:marLeft w:val="547"/>
          <w:marRight w:val="0"/>
          <w:marTop w:val="77"/>
          <w:marBottom w:val="0"/>
          <w:divBdr>
            <w:top w:val="none" w:sz="0" w:space="0" w:color="auto"/>
            <w:left w:val="none" w:sz="0" w:space="0" w:color="auto"/>
            <w:bottom w:val="none" w:sz="0" w:space="0" w:color="auto"/>
            <w:right w:val="none" w:sz="0" w:space="0" w:color="auto"/>
          </w:divBdr>
        </w:div>
        <w:div w:id="1079014346">
          <w:marLeft w:val="547"/>
          <w:marRight w:val="0"/>
          <w:marTop w:val="77"/>
          <w:marBottom w:val="0"/>
          <w:divBdr>
            <w:top w:val="none" w:sz="0" w:space="0" w:color="auto"/>
            <w:left w:val="none" w:sz="0" w:space="0" w:color="auto"/>
            <w:bottom w:val="none" w:sz="0" w:space="0" w:color="auto"/>
            <w:right w:val="none" w:sz="0" w:space="0" w:color="auto"/>
          </w:divBdr>
        </w:div>
        <w:div w:id="1524325191">
          <w:marLeft w:val="547"/>
          <w:marRight w:val="0"/>
          <w:marTop w:val="77"/>
          <w:marBottom w:val="0"/>
          <w:divBdr>
            <w:top w:val="none" w:sz="0" w:space="0" w:color="auto"/>
            <w:left w:val="none" w:sz="0" w:space="0" w:color="auto"/>
            <w:bottom w:val="none" w:sz="0" w:space="0" w:color="auto"/>
            <w:right w:val="none" w:sz="0" w:space="0" w:color="auto"/>
          </w:divBdr>
        </w:div>
      </w:divsChild>
    </w:div>
    <w:div w:id="1320233300">
      <w:bodyDiv w:val="1"/>
      <w:marLeft w:val="0"/>
      <w:marRight w:val="0"/>
      <w:marTop w:val="0"/>
      <w:marBottom w:val="0"/>
      <w:divBdr>
        <w:top w:val="none" w:sz="0" w:space="0" w:color="auto"/>
        <w:left w:val="none" w:sz="0" w:space="0" w:color="auto"/>
        <w:bottom w:val="none" w:sz="0" w:space="0" w:color="auto"/>
        <w:right w:val="none" w:sz="0" w:space="0" w:color="auto"/>
      </w:divBdr>
    </w:div>
    <w:div w:id="1323894239">
      <w:bodyDiv w:val="1"/>
      <w:marLeft w:val="0"/>
      <w:marRight w:val="0"/>
      <w:marTop w:val="0"/>
      <w:marBottom w:val="0"/>
      <w:divBdr>
        <w:top w:val="none" w:sz="0" w:space="0" w:color="auto"/>
        <w:left w:val="none" w:sz="0" w:space="0" w:color="auto"/>
        <w:bottom w:val="none" w:sz="0" w:space="0" w:color="auto"/>
        <w:right w:val="none" w:sz="0" w:space="0" w:color="auto"/>
      </w:divBdr>
      <w:divsChild>
        <w:div w:id="480197509">
          <w:marLeft w:val="547"/>
          <w:marRight w:val="0"/>
          <w:marTop w:val="86"/>
          <w:marBottom w:val="0"/>
          <w:divBdr>
            <w:top w:val="none" w:sz="0" w:space="0" w:color="auto"/>
            <w:left w:val="none" w:sz="0" w:space="0" w:color="auto"/>
            <w:bottom w:val="none" w:sz="0" w:space="0" w:color="auto"/>
            <w:right w:val="none" w:sz="0" w:space="0" w:color="auto"/>
          </w:divBdr>
        </w:div>
        <w:div w:id="647561318">
          <w:marLeft w:val="547"/>
          <w:marRight w:val="0"/>
          <w:marTop w:val="86"/>
          <w:marBottom w:val="0"/>
          <w:divBdr>
            <w:top w:val="none" w:sz="0" w:space="0" w:color="auto"/>
            <w:left w:val="none" w:sz="0" w:space="0" w:color="auto"/>
            <w:bottom w:val="none" w:sz="0" w:space="0" w:color="auto"/>
            <w:right w:val="none" w:sz="0" w:space="0" w:color="auto"/>
          </w:divBdr>
        </w:div>
      </w:divsChild>
    </w:div>
    <w:div w:id="1331327386">
      <w:bodyDiv w:val="1"/>
      <w:marLeft w:val="0"/>
      <w:marRight w:val="0"/>
      <w:marTop w:val="0"/>
      <w:marBottom w:val="0"/>
      <w:divBdr>
        <w:top w:val="none" w:sz="0" w:space="0" w:color="auto"/>
        <w:left w:val="none" w:sz="0" w:space="0" w:color="auto"/>
        <w:bottom w:val="none" w:sz="0" w:space="0" w:color="auto"/>
        <w:right w:val="none" w:sz="0" w:space="0" w:color="auto"/>
      </w:divBdr>
      <w:divsChild>
        <w:div w:id="1496533009">
          <w:marLeft w:val="547"/>
          <w:marRight w:val="0"/>
          <w:marTop w:val="77"/>
          <w:marBottom w:val="0"/>
          <w:divBdr>
            <w:top w:val="none" w:sz="0" w:space="0" w:color="auto"/>
            <w:left w:val="none" w:sz="0" w:space="0" w:color="auto"/>
            <w:bottom w:val="none" w:sz="0" w:space="0" w:color="auto"/>
            <w:right w:val="none" w:sz="0" w:space="0" w:color="auto"/>
          </w:divBdr>
        </w:div>
        <w:div w:id="1692564215">
          <w:marLeft w:val="547"/>
          <w:marRight w:val="0"/>
          <w:marTop w:val="77"/>
          <w:marBottom w:val="0"/>
          <w:divBdr>
            <w:top w:val="none" w:sz="0" w:space="0" w:color="auto"/>
            <w:left w:val="none" w:sz="0" w:space="0" w:color="auto"/>
            <w:bottom w:val="none" w:sz="0" w:space="0" w:color="auto"/>
            <w:right w:val="none" w:sz="0" w:space="0" w:color="auto"/>
          </w:divBdr>
        </w:div>
      </w:divsChild>
    </w:div>
    <w:div w:id="1333676590">
      <w:bodyDiv w:val="1"/>
      <w:marLeft w:val="0"/>
      <w:marRight w:val="0"/>
      <w:marTop w:val="0"/>
      <w:marBottom w:val="0"/>
      <w:divBdr>
        <w:top w:val="none" w:sz="0" w:space="0" w:color="auto"/>
        <w:left w:val="none" w:sz="0" w:space="0" w:color="auto"/>
        <w:bottom w:val="none" w:sz="0" w:space="0" w:color="auto"/>
        <w:right w:val="none" w:sz="0" w:space="0" w:color="auto"/>
      </w:divBdr>
      <w:divsChild>
        <w:div w:id="716853012">
          <w:marLeft w:val="547"/>
          <w:marRight w:val="0"/>
          <w:marTop w:val="134"/>
          <w:marBottom w:val="0"/>
          <w:divBdr>
            <w:top w:val="none" w:sz="0" w:space="0" w:color="auto"/>
            <w:left w:val="none" w:sz="0" w:space="0" w:color="auto"/>
            <w:bottom w:val="none" w:sz="0" w:space="0" w:color="auto"/>
            <w:right w:val="none" w:sz="0" w:space="0" w:color="auto"/>
          </w:divBdr>
        </w:div>
        <w:div w:id="847017367">
          <w:marLeft w:val="547"/>
          <w:marRight w:val="0"/>
          <w:marTop w:val="134"/>
          <w:marBottom w:val="0"/>
          <w:divBdr>
            <w:top w:val="none" w:sz="0" w:space="0" w:color="auto"/>
            <w:left w:val="none" w:sz="0" w:space="0" w:color="auto"/>
            <w:bottom w:val="none" w:sz="0" w:space="0" w:color="auto"/>
            <w:right w:val="none" w:sz="0" w:space="0" w:color="auto"/>
          </w:divBdr>
        </w:div>
        <w:div w:id="929582702">
          <w:marLeft w:val="547"/>
          <w:marRight w:val="0"/>
          <w:marTop w:val="134"/>
          <w:marBottom w:val="0"/>
          <w:divBdr>
            <w:top w:val="none" w:sz="0" w:space="0" w:color="auto"/>
            <w:left w:val="none" w:sz="0" w:space="0" w:color="auto"/>
            <w:bottom w:val="none" w:sz="0" w:space="0" w:color="auto"/>
            <w:right w:val="none" w:sz="0" w:space="0" w:color="auto"/>
          </w:divBdr>
        </w:div>
      </w:divsChild>
    </w:div>
    <w:div w:id="1386828288">
      <w:bodyDiv w:val="1"/>
      <w:marLeft w:val="0"/>
      <w:marRight w:val="0"/>
      <w:marTop w:val="0"/>
      <w:marBottom w:val="0"/>
      <w:divBdr>
        <w:top w:val="none" w:sz="0" w:space="0" w:color="auto"/>
        <w:left w:val="none" w:sz="0" w:space="0" w:color="auto"/>
        <w:bottom w:val="none" w:sz="0" w:space="0" w:color="auto"/>
        <w:right w:val="none" w:sz="0" w:space="0" w:color="auto"/>
      </w:divBdr>
      <w:divsChild>
        <w:div w:id="1219169036">
          <w:marLeft w:val="547"/>
          <w:marRight w:val="0"/>
          <w:marTop w:val="134"/>
          <w:marBottom w:val="0"/>
          <w:divBdr>
            <w:top w:val="none" w:sz="0" w:space="0" w:color="auto"/>
            <w:left w:val="none" w:sz="0" w:space="0" w:color="auto"/>
            <w:bottom w:val="none" w:sz="0" w:space="0" w:color="auto"/>
            <w:right w:val="none" w:sz="0" w:space="0" w:color="auto"/>
          </w:divBdr>
        </w:div>
        <w:div w:id="1733120669">
          <w:marLeft w:val="547"/>
          <w:marRight w:val="0"/>
          <w:marTop w:val="134"/>
          <w:marBottom w:val="0"/>
          <w:divBdr>
            <w:top w:val="none" w:sz="0" w:space="0" w:color="auto"/>
            <w:left w:val="none" w:sz="0" w:space="0" w:color="auto"/>
            <w:bottom w:val="none" w:sz="0" w:space="0" w:color="auto"/>
            <w:right w:val="none" w:sz="0" w:space="0" w:color="auto"/>
          </w:divBdr>
        </w:div>
      </w:divsChild>
    </w:div>
    <w:div w:id="1398242152">
      <w:bodyDiv w:val="1"/>
      <w:marLeft w:val="0"/>
      <w:marRight w:val="0"/>
      <w:marTop w:val="0"/>
      <w:marBottom w:val="0"/>
      <w:divBdr>
        <w:top w:val="none" w:sz="0" w:space="0" w:color="auto"/>
        <w:left w:val="none" w:sz="0" w:space="0" w:color="auto"/>
        <w:bottom w:val="none" w:sz="0" w:space="0" w:color="auto"/>
        <w:right w:val="none" w:sz="0" w:space="0" w:color="auto"/>
      </w:divBdr>
      <w:divsChild>
        <w:div w:id="737441899">
          <w:marLeft w:val="547"/>
          <w:marRight w:val="0"/>
          <w:marTop w:val="86"/>
          <w:marBottom w:val="0"/>
          <w:divBdr>
            <w:top w:val="none" w:sz="0" w:space="0" w:color="auto"/>
            <w:left w:val="none" w:sz="0" w:space="0" w:color="auto"/>
            <w:bottom w:val="none" w:sz="0" w:space="0" w:color="auto"/>
            <w:right w:val="none" w:sz="0" w:space="0" w:color="auto"/>
          </w:divBdr>
        </w:div>
        <w:div w:id="1353804933">
          <w:marLeft w:val="547"/>
          <w:marRight w:val="0"/>
          <w:marTop w:val="86"/>
          <w:marBottom w:val="0"/>
          <w:divBdr>
            <w:top w:val="none" w:sz="0" w:space="0" w:color="auto"/>
            <w:left w:val="none" w:sz="0" w:space="0" w:color="auto"/>
            <w:bottom w:val="none" w:sz="0" w:space="0" w:color="auto"/>
            <w:right w:val="none" w:sz="0" w:space="0" w:color="auto"/>
          </w:divBdr>
        </w:div>
        <w:div w:id="1531718317">
          <w:marLeft w:val="547"/>
          <w:marRight w:val="0"/>
          <w:marTop w:val="86"/>
          <w:marBottom w:val="0"/>
          <w:divBdr>
            <w:top w:val="none" w:sz="0" w:space="0" w:color="auto"/>
            <w:left w:val="none" w:sz="0" w:space="0" w:color="auto"/>
            <w:bottom w:val="none" w:sz="0" w:space="0" w:color="auto"/>
            <w:right w:val="none" w:sz="0" w:space="0" w:color="auto"/>
          </w:divBdr>
        </w:div>
        <w:div w:id="1691760544">
          <w:marLeft w:val="547"/>
          <w:marRight w:val="0"/>
          <w:marTop w:val="86"/>
          <w:marBottom w:val="0"/>
          <w:divBdr>
            <w:top w:val="none" w:sz="0" w:space="0" w:color="auto"/>
            <w:left w:val="none" w:sz="0" w:space="0" w:color="auto"/>
            <w:bottom w:val="none" w:sz="0" w:space="0" w:color="auto"/>
            <w:right w:val="none" w:sz="0" w:space="0" w:color="auto"/>
          </w:divBdr>
        </w:div>
        <w:div w:id="1709448522">
          <w:marLeft w:val="547"/>
          <w:marRight w:val="0"/>
          <w:marTop w:val="86"/>
          <w:marBottom w:val="0"/>
          <w:divBdr>
            <w:top w:val="none" w:sz="0" w:space="0" w:color="auto"/>
            <w:left w:val="none" w:sz="0" w:space="0" w:color="auto"/>
            <w:bottom w:val="none" w:sz="0" w:space="0" w:color="auto"/>
            <w:right w:val="none" w:sz="0" w:space="0" w:color="auto"/>
          </w:divBdr>
        </w:div>
      </w:divsChild>
    </w:div>
    <w:div w:id="1406296636">
      <w:bodyDiv w:val="1"/>
      <w:marLeft w:val="0"/>
      <w:marRight w:val="0"/>
      <w:marTop w:val="0"/>
      <w:marBottom w:val="0"/>
      <w:divBdr>
        <w:top w:val="none" w:sz="0" w:space="0" w:color="auto"/>
        <w:left w:val="none" w:sz="0" w:space="0" w:color="auto"/>
        <w:bottom w:val="none" w:sz="0" w:space="0" w:color="auto"/>
        <w:right w:val="none" w:sz="0" w:space="0" w:color="auto"/>
      </w:divBdr>
    </w:div>
    <w:div w:id="1478374265">
      <w:bodyDiv w:val="1"/>
      <w:marLeft w:val="0"/>
      <w:marRight w:val="0"/>
      <w:marTop w:val="0"/>
      <w:marBottom w:val="0"/>
      <w:divBdr>
        <w:top w:val="none" w:sz="0" w:space="0" w:color="auto"/>
        <w:left w:val="none" w:sz="0" w:space="0" w:color="auto"/>
        <w:bottom w:val="none" w:sz="0" w:space="0" w:color="auto"/>
        <w:right w:val="none" w:sz="0" w:space="0" w:color="auto"/>
      </w:divBdr>
      <w:divsChild>
        <w:div w:id="77556509">
          <w:marLeft w:val="547"/>
          <w:marRight w:val="0"/>
          <w:marTop w:val="77"/>
          <w:marBottom w:val="0"/>
          <w:divBdr>
            <w:top w:val="none" w:sz="0" w:space="0" w:color="auto"/>
            <w:left w:val="none" w:sz="0" w:space="0" w:color="auto"/>
            <w:bottom w:val="none" w:sz="0" w:space="0" w:color="auto"/>
            <w:right w:val="none" w:sz="0" w:space="0" w:color="auto"/>
          </w:divBdr>
        </w:div>
        <w:div w:id="246616862">
          <w:marLeft w:val="547"/>
          <w:marRight w:val="0"/>
          <w:marTop w:val="77"/>
          <w:marBottom w:val="0"/>
          <w:divBdr>
            <w:top w:val="none" w:sz="0" w:space="0" w:color="auto"/>
            <w:left w:val="none" w:sz="0" w:space="0" w:color="auto"/>
            <w:bottom w:val="none" w:sz="0" w:space="0" w:color="auto"/>
            <w:right w:val="none" w:sz="0" w:space="0" w:color="auto"/>
          </w:divBdr>
        </w:div>
        <w:div w:id="273681265">
          <w:marLeft w:val="547"/>
          <w:marRight w:val="0"/>
          <w:marTop w:val="77"/>
          <w:marBottom w:val="0"/>
          <w:divBdr>
            <w:top w:val="none" w:sz="0" w:space="0" w:color="auto"/>
            <w:left w:val="none" w:sz="0" w:space="0" w:color="auto"/>
            <w:bottom w:val="none" w:sz="0" w:space="0" w:color="auto"/>
            <w:right w:val="none" w:sz="0" w:space="0" w:color="auto"/>
          </w:divBdr>
        </w:div>
        <w:div w:id="314573746">
          <w:marLeft w:val="547"/>
          <w:marRight w:val="0"/>
          <w:marTop w:val="77"/>
          <w:marBottom w:val="0"/>
          <w:divBdr>
            <w:top w:val="none" w:sz="0" w:space="0" w:color="auto"/>
            <w:left w:val="none" w:sz="0" w:space="0" w:color="auto"/>
            <w:bottom w:val="none" w:sz="0" w:space="0" w:color="auto"/>
            <w:right w:val="none" w:sz="0" w:space="0" w:color="auto"/>
          </w:divBdr>
        </w:div>
        <w:div w:id="950744610">
          <w:marLeft w:val="547"/>
          <w:marRight w:val="0"/>
          <w:marTop w:val="77"/>
          <w:marBottom w:val="0"/>
          <w:divBdr>
            <w:top w:val="none" w:sz="0" w:space="0" w:color="auto"/>
            <w:left w:val="none" w:sz="0" w:space="0" w:color="auto"/>
            <w:bottom w:val="none" w:sz="0" w:space="0" w:color="auto"/>
            <w:right w:val="none" w:sz="0" w:space="0" w:color="auto"/>
          </w:divBdr>
        </w:div>
        <w:div w:id="2052531312">
          <w:marLeft w:val="547"/>
          <w:marRight w:val="0"/>
          <w:marTop w:val="77"/>
          <w:marBottom w:val="0"/>
          <w:divBdr>
            <w:top w:val="none" w:sz="0" w:space="0" w:color="auto"/>
            <w:left w:val="none" w:sz="0" w:space="0" w:color="auto"/>
            <w:bottom w:val="none" w:sz="0" w:space="0" w:color="auto"/>
            <w:right w:val="none" w:sz="0" w:space="0" w:color="auto"/>
          </w:divBdr>
        </w:div>
      </w:divsChild>
    </w:div>
    <w:div w:id="1498577049">
      <w:bodyDiv w:val="1"/>
      <w:marLeft w:val="0"/>
      <w:marRight w:val="0"/>
      <w:marTop w:val="0"/>
      <w:marBottom w:val="0"/>
      <w:divBdr>
        <w:top w:val="none" w:sz="0" w:space="0" w:color="auto"/>
        <w:left w:val="none" w:sz="0" w:space="0" w:color="auto"/>
        <w:bottom w:val="none" w:sz="0" w:space="0" w:color="auto"/>
        <w:right w:val="none" w:sz="0" w:space="0" w:color="auto"/>
      </w:divBdr>
      <w:divsChild>
        <w:div w:id="1916471916">
          <w:marLeft w:val="547"/>
          <w:marRight w:val="0"/>
          <w:marTop w:val="91"/>
          <w:marBottom w:val="0"/>
          <w:divBdr>
            <w:top w:val="none" w:sz="0" w:space="0" w:color="auto"/>
            <w:left w:val="none" w:sz="0" w:space="0" w:color="auto"/>
            <w:bottom w:val="none" w:sz="0" w:space="0" w:color="auto"/>
            <w:right w:val="none" w:sz="0" w:space="0" w:color="auto"/>
          </w:divBdr>
        </w:div>
      </w:divsChild>
    </w:div>
    <w:div w:id="1534882232">
      <w:bodyDiv w:val="1"/>
      <w:marLeft w:val="0"/>
      <w:marRight w:val="0"/>
      <w:marTop w:val="0"/>
      <w:marBottom w:val="0"/>
      <w:divBdr>
        <w:top w:val="none" w:sz="0" w:space="0" w:color="auto"/>
        <w:left w:val="none" w:sz="0" w:space="0" w:color="auto"/>
        <w:bottom w:val="none" w:sz="0" w:space="0" w:color="auto"/>
        <w:right w:val="none" w:sz="0" w:space="0" w:color="auto"/>
      </w:divBdr>
    </w:div>
    <w:div w:id="1552308607">
      <w:bodyDiv w:val="1"/>
      <w:marLeft w:val="0"/>
      <w:marRight w:val="0"/>
      <w:marTop w:val="0"/>
      <w:marBottom w:val="0"/>
      <w:divBdr>
        <w:top w:val="none" w:sz="0" w:space="0" w:color="auto"/>
        <w:left w:val="none" w:sz="0" w:space="0" w:color="auto"/>
        <w:bottom w:val="none" w:sz="0" w:space="0" w:color="auto"/>
        <w:right w:val="none" w:sz="0" w:space="0" w:color="auto"/>
      </w:divBdr>
      <w:divsChild>
        <w:div w:id="1115098595">
          <w:marLeft w:val="547"/>
          <w:marRight w:val="0"/>
          <w:marTop w:val="86"/>
          <w:marBottom w:val="0"/>
          <w:divBdr>
            <w:top w:val="none" w:sz="0" w:space="0" w:color="auto"/>
            <w:left w:val="none" w:sz="0" w:space="0" w:color="auto"/>
            <w:bottom w:val="none" w:sz="0" w:space="0" w:color="auto"/>
            <w:right w:val="none" w:sz="0" w:space="0" w:color="auto"/>
          </w:divBdr>
        </w:div>
        <w:div w:id="1988437701">
          <w:marLeft w:val="547"/>
          <w:marRight w:val="0"/>
          <w:marTop w:val="86"/>
          <w:marBottom w:val="0"/>
          <w:divBdr>
            <w:top w:val="none" w:sz="0" w:space="0" w:color="auto"/>
            <w:left w:val="none" w:sz="0" w:space="0" w:color="auto"/>
            <w:bottom w:val="none" w:sz="0" w:space="0" w:color="auto"/>
            <w:right w:val="none" w:sz="0" w:space="0" w:color="auto"/>
          </w:divBdr>
        </w:div>
      </w:divsChild>
    </w:div>
    <w:div w:id="1560245679">
      <w:bodyDiv w:val="1"/>
      <w:marLeft w:val="0"/>
      <w:marRight w:val="0"/>
      <w:marTop w:val="0"/>
      <w:marBottom w:val="0"/>
      <w:divBdr>
        <w:top w:val="none" w:sz="0" w:space="0" w:color="auto"/>
        <w:left w:val="none" w:sz="0" w:space="0" w:color="auto"/>
        <w:bottom w:val="none" w:sz="0" w:space="0" w:color="auto"/>
        <w:right w:val="none" w:sz="0" w:space="0" w:color="auto"/>
      </w:divBdr>
      <w:divsChild>
        <w:div w:id="762453680">
          <w:marLeft w:val="547"/>
          <w:marRight w:val="0"/>
          <w:marTop w:val="86"/>
          <w:marBottom w:val="0"/>
          <w:divBdr>
            <w:top w:val="none" w:sz="0" w:space="0" w:color="auto"/>
            <w:left w:val="none" w:sz="0" w:space="0" w:color="auto"/>
            <w:bottom w:val="none" w:sz="0" w:space="0" w:color="auto"/>
            <w:right w:val="none" w:sz="0" w:space="0" w:color="auto"/>
          </w:divBdr>
        </w:div>
        <w:div w:id="2049138252">
          <w:marLeft w:val="547"/>
          <w:marRight w:val="0"/>
          <w:marTop w:val="86"/>
          <w:marBottom w:val="0"/>
          <w:divBdr>
            <w:top w:val="none" w:sz="0" w:space="0" w:color="auto"/>
            <w:left w:val="none" w:sz="0" w:space="0" w:color="auto"/>
            <w:bottom w:val="none" w:sz="0" w:space="0" w:color="auto"/>
            <w:right w:val="none" w:sz="0" w:space="0" w:color="auto"/>
          </w:divBdr>
        </w:div>
      </w:divsChild>
    </w:div>
    <w:div w:id="1563321923">
      <w:bodyDiv w:val="1"/>
      <w:marLeft w:val="0"/>
      <w:marRight w:val="0"/>
      <w:marTop w:val="0"/>
      <w:marBottom w:val="0"/>
      <w:divBdr>
        <w:top w:val="none" w:sz="0" w:space="0" w:color="auto"/>
        <w:left w:val="none" w:sz="0" w:space="0" w:color="auto"/>
        <w:bottom w:val="none" w:sz="0" w:space="0" w:color="auto"/>
        <w:right w:val="none" w:sz="0" w:space="0" w:color="auto"/>
      </w:divBdr>
      <w:divsChild>
        <w:div w:id="1368019129">
          <w:marLeft w:val="547"/>
          <w:marRight w:val="0"/>
          <w:marTop w:val="134"/>
          <w:marBottom w:val="0"/>
          <w:divBdr>
            <w:top w:val="none" w:sz="0" w:space="0" w:color="auto"/>
            <w:left w:val="none" w:sz="0" w:space="0" w:color="auto"/>
            <w:bottom w:val="none" w:sz="0" w:space="0" w:color="auto"/>
            <w:right w:val="none" w:sz="0" w:space="0" w:color="auto"/>
          </w:divBdr>
        </w:div>
      </w:divsChild>
    </w:div>
    <w:div w:id="1570143403">
      <w:bodyDiv w:val="1"/>
      <w:marLeft w:val="0"/>
      <w:marRight w:val="0"/>
      <w:marTop w:val="0"/>
      <w:marBottom w:val="0"/>
      <w:divBdr>
        <w:top w:val="none" w:sz="0" w:space="0" w:color="auto"/>
        <w:left w:val="none" w:sz="0" w:space="0" w:color="auto"/>
        <w:bottom w:val="none" w:sz="0" w:space="0" w:color="auto"/>
        <w:right w:val="none" w:sz="0" w:space="0" w:color="auto"/>
      </w:divBdr>
      <w:divsChild>
        <w:div w:id="287469982">
          <w:marLeft w:val="547"/>
          <w:marRight w:val="0"/>
          <w:marTop w:val="86"/>
          <w:marBottom w:val="0"/>
          <w:divBdr>
            <w:top w:val="none" w:sz="0" w:space="0" w:color="auto"/>
            <w:left w:val="none" w:sz="0" w:space="0" w:color="auto"/>
            <w:bottom w:val="none" w:sz="0" w:space="0" w:color="auto"/>
            <w:right w:val="none" w:sz="0" w:space="0" w:color="auto"/>
          </w:divBdr>
        </w:div>
        <w:div w:id="590818139">
          <w:marLeft w:val="547"/>
          <w:marRight w:val="0"/>
          <w:marTop w:val="86"/>
          <w:marBottom w:val="0"/>
          <w:divBdr>
            <w:top w:val="none" w:sz="0" w:space="0" w:color="auto"/>
            <w:left w:val="none" w:sz="0" w:space="0" w:color="auto"/>
            <w:bottom w:val="none" w:sz="0" w:space="0" w:color="auto"/>
            <w:right w:val="none" w:sz="0" w:space="0" w:color="auto"/>
          </w:divBdr>
        </w:div>
        <w:div w:id="667562332">
          <w:marLeft w:val="547"/>
          <w:marRight w:val="0"/>
          <w:marTop w:val="86"/>
          <w:marBottom w:val="0"/>
          <w:divBdr>
            <w:top w:val="none" w:sz="0" w:space="0" w:color="auto"/>
            <w:left w:val="none" w:sz="0" w:space="0" w:color="auto"/>
            <w:bottom w:val="none" w:sz="0" w:space="0" w:color="auto"/>
            <w:right w:val="none" w:sz="0" w:space="0" w:color="auto"/>
          </w:divBdr>
        </w:div>
        <w:div w:id="1054624472">
          <w:marLeft w:val="547"/>
          <w:marRight w:val="0"/>
          <w:marTop w:val="86"/>
          <w:marBottom w:val="0"/>
          <w:divBdr>
            <w:top w:val="none" w:sz="0" w:space="0" w:color="auto"/>
            <w:left w:val="none" w:sz="0" w:space="0" w:color="auto"/>
            <w:bottom w:val="none" w:sz="0" w:space="0" w:color="auto"/>
            <w:right w:val="none" w:sz="0" w:space="0" w:color="auto"/>
          </w:divBdr>
        </w:div>
      </w:divsChild>
    </w:div>
    <w:div w:id="1617176523">
      <w:bodyDiv w:val="1"/>
      <w:marLeft w:val="0"/>
      <w:marRight w:val="0"/>
      <w:marTop w:val="0"/>
      <w:marBottom w:val="0"/>
      <w:divBdr>
        <w:top w:val="none" w:sz="0" w:space="0" w:color="auto"/>
        <w:left w:val="none" w:sz="0" w:space="0" w:color="auto"/>
        <w:bottom w:val="none" w:sz="0" w:space="0" w:color="auto"/>
        <w:right w:val="none" w:sz="0" w:space="0" w:color="auto"/>
      </w:divBdr>
      <w:divsChild>
        <w:div w:id="638925786">
          <w:marLeft w:val="547"/>
          <w:marRight w:val="0"/>
          <w:marTop w:val="77"/>
          <w:marBottom w:val="0"/>
          <w:divBdr>
            <w:top w:val="none" w:sz="0" w:space="0" w:color="auto"/>
            <w:left w:val="none" w:sz="0" w:space="0" w:color="auto"/>
            <w:bottom w:val="none" w:sz="0" w:space="0" w:color="auto"/>
            <w:right w:val="none" w:sz="0" w:space="0" w:color="auto"/>
          </w:divBdr>
        </w:div>
        <w:div w:id="1500535785">
          <w:marLeft w:val="547"/>
          <w:marRight w:val="0"/>
          <w:marTop w:val="77"/>
          <w:marBottom w:val="0"/>
          <w:divBdr>
            <w:top w:val="none" w:sz="0" w:space="0" w:color="auto"/>
            <w:left w:val="none" w:sz="0" w:space="0" w:color="auto"/>
            <w:bottom w:val="none" w:sz="0" w:space="0" w:color="auto"/>
            <w:right w:val="none" w:sz="0" w:space="0" w:color="auto"/>
          </w:divBdr>
        </w:div>
        <w:div w:id="1512796710">
          <w:marLeft w:val="547"/>
          <w:marRight w:val="0"/>
          <w:marTop w:val="77"/>
          <w:marBottom w:val="0"/>
          <w:divBdr>
            <w:top w:val="none" w:sz="0" w:space="0" w:color="auto"/>
            <w:left w:val="none" w:sz="0" w:space="0" w:color="auto"/>
            <w:bottom w:val="none" w:sz="0" w:space="0" w:color="auto"/>
            <w:right w:val="none" w:sz="0" w:space="0" w:color="auto"/>
          </w:divBdr>
        </w:div>
        <w:div w:id="1523325590">
          <w:marLeft w:val="547"/>
          <w:marRight w:val="0"/>
          <w:marTop w:val="77"/>
          <w:marBottom w:val="0"/>
          <w:divBdr>
            <w:top w:val="none" w:sz="0" w:space="0" w:color="auto"/>
            <w:left w:val="none" w:sz="0" w:space="0" w:color="auto"/>
            <w:bottom w:val="none" w:sz="0" w:space="0" w:color="auto"/>
            <w:right w:val="none" w:sz="0" w:space="0" w:color="auto"/>
          </w:divBdr>
        </w:div>
        <w:div w:id="1745949610">
          <w:marLeft w:val="547"/>
          <w:marRight w:val="0"/>
          <w:marTop w:val="77"/>
          <w:marBottom w:val="0"/>
          <w:divBdr>
            <w:top w:val="none" w:sz="0" w:space="0" w:color="auto"/>
            <w:left w:val="none" w:sz="0" w:space="0" w:color="auto"/>
            <w:bottom w:val="none" w:sz="0" w:space="0" w:color="auto"/>
            <w:right w:val="none" w:sz="0" w:space="0" w:color="auto"/>
          </w:divBdr>
        </w:div>
      </w:divsChild>
    </w:div>
    <w:div w:id="1633553377">
      <w:bodyDiv w:val="1"/>
      <w:marLeft w:val="0"/>
      <w:marRight w:val="0"/>
      <w:marTop w:val="0"/>
      <w:marBottom w:val="0"/>
      <w:divBdr>
        <w:top w:val="none" w:sz="0" w:space="0" w:color="auto"/>
        <w:left w:val="none" w:sz="0" w:space="0" w:color="auto"/>
        <w:bottom w:val="none" w:sz="0" w:space="0" w:color="auto"/>
        <w:right w:val="none" w:sz="0" w:space="0" w:color="auto"/>
      </w:divBdr>
      <w:divsChild>
        <w:div w:id="398207949">
          <w:marLeft w:val="547"/>
          <w:marRight w:val="0"/>
          <w:marTop w:val="115"/>
          <w:marBottom w:val="0"/>
          <w:divBdr>
            <w:top w:val="none" w:sz="0" w:space="0" w:color="auto"/>
            <w:left w:val="none" w:sz="0" w:space="0" w:color="auto"/>
            <w:bottom w:val="none" w:sz="0" w:space="0" w:color="auto"/>
            <w:right w:val="none" w:sz="0" w:space="0" w:color="auto"/>
          </w:divBdr>
        </w:div>
        <w:div w:id="1047534129">
          <w:marLeft w:val="547"/>
          <w:marRight w:val="0"/>
          <w:marTop w:val="115"/>
          <w:marBottom w:val="0"/>
          <w:divBdr>
            <w:top w:val="none" w:sz="0" w:space="0" w:color="auto"/>
            <w:left w:val="none" w:sz="0" w:space="0" w:color="auto"/>
            <w:bottom w:val="none" w:sz="0" w:space="0" w:color="auto"/>
            <w:right w:val="none" w:sz="0" w:space="0" w:color="auto"/>
          </w:divBdr>
        </w:div>
      </w:divsChild>
    </w:div>
    <w:div w:id="1633561830">
      <w:bodyDiv w:val="1"/>
      <w:marLeft w:val="0"/>
      <w:marRight w:val="0"/>
      <w:marTop w:val="0"/>
      <w:marBottom w:val="0"/>
      <w:divBdr>
        <w:top w:val="none" w:sz="0" w:space="0" w:color="auto"/>
        <w:left w:val="none" w:sz="0" w:space="0" w:color="auto"/>
        <w:bottom w:val="none" w:sz="0" w:space="0" w:color="auto"/>
        <w:right w:val="none" w:sz="0" w:space="0" w:color="auto"/>
      </w:divBdr>
      <w:divsChild>
        <w:div w:id="231425714">
          <w:marLeft w:val="547"/>
          <w:marRight w:val="0"/>
          <w:marTop w:val="77"/>
          <w:marBottom w:val="0"/>
          <w:divBdr>
            <w:top w:val="none" w:sz="0" w:space="0" w:color="auto"/>
            <w:left w:val="none" w:sz="0" w:space="0" w:color="auto"/>
            <w:bottom w:val="none" w:sz="0" w:space="0" w:color="auto"/>
            <w:right w:val="none" w:sz="0" w:space="0" w:color="auto"/>
          </w:divBdr>
        </w:div>
        <w:div w:id="386951682">
          <w:marLeft w:val="547"/>
          <w:marRight w:val="0"/>
          <w:marTop w:val="77"/>
          <w:marBottom w:val="0"/>
          <w:divBdr>
            <w:top w:val="none" w:sz="0" w:space="0" w:color="auto"/>
            <w:left w:val="none" w:sz="0" w:space="0" w:color="auto"/>
            <w:bottom w:val="none" w:sz="0" w:space="0" w:color="auto"/>
            <w:right w:val="none" w:sz="0" w:space="0" w:color="auto"/>
          </w:divBdr>
        </w:div>
        <w:div w:id="469983979">
          <w:marLeft w:val="547"/>
          <w:marRight w:val="0"/>
          <w:marTop w:val="77"/>
          <w:marBottom w:val="0"/>
          <w:divBdr>
            <w:top w:val="none" w:sz="0" w:space="0" w:color="auto"/>
            <w:left w:val="none" w:sz="0" w:space="0" w:color="auto"/>
            <w:bottom w:val="none" w:sz="0" w:space="0" w:color="auto"/>
            <w:right w:val="none" w:sz="0" w:space="0" w:color="auto"/>
          </w:divBdr>
        </w:div>
        <w:div w:id="856234392">
          <w:marLeft w:val="547"/>
          <w:marRight w:val="0"/>
          <w:marTop w:val="77"/>
          <w:marBottom w:val="0"/>
          <w:divBdr>
            <w:top w:val="none" w:sz="0" w:space="0" w:color="auto"/>
            <w:left w:val="none" w:sz="0" w:space="0" w:color="auto"/>
            <w:bottom w:val="none" w:sz="0" w:space="0" w:color="auto"/>
            <w:right w:val="none" w:sz="0" w:space="0" w:color="auto"/>
          </w:divBdr>
        </w:div>
        <w:div w:id="1359425396">
          <w:marLeft w:val="547"/>
          <w:marRight w:val="0"/>
          <w:marTop w:val="77"/>
          <w:marBottom w:val="0"/>
          <w:divBdr>
            <w:top w:val="none" w:sz="0" w:space="0" w:color="auto"/>
            <w:left w:val="none" w:sz="0" w:space="0" w:color="auto"/>
            <w:bottom w:val="none" w:sz="0" w:space="0" w:color="auto"/>
            <w:right w:val="none" w:sz="0" w:space="0" w:color="auto"/>
          </w:divBdr>
        </w:div>
        <w:div w:id="1399287109">
          <w:marLeft w:val="547"/>
          <w:marRight w:val="0"/>
          <w:marTop w:val="77"/>
          <w:marBottom w:val="0"/>
          <w:divBdr>
            <w:top w:val="none" w:sz="0" w:space="0" w:color="auto"/>
            <w:left w:val="none" w:sz="0" w:space="0" w:color="auto"/>
            <w:bottom w:val="none" w:sz="0" w:space="0" w:color="auto"/>
            <w:right w:val="none" w:sz="0" w:space="0" w:color="auto"/>
          </w:divBdr>
        </w:div>
      </w:divsChild>
    </w:div>
    <w:div w:id="1637445887">
      <w:bodyDiv w:val="1"/>
      <w:marLeft w:val="0"/>
      <w:marRight w:val="0"/>
      <w:marTop w:val="0"/>
      <w:marBottom w:val="0"/>
      <w:divBdr>
        <w:top w:val="none" w:sz="0" w:space="0" w:color="auto"/>
        <w:left w:val="none" w:sz="0" w:space="0" w:color="auto"/>
        <w:bottom w:val="none" w:sz="0" w:space="0" w:color="auto"/>
        <w:right w:val="none" w:sz="0" w:space="0" w:color="auto"/>
      </w:divBdr>
      <w:divsChild>
        <w:div w:id="171720647">
          <w:marLeft w:val="547"/>
          <w:marRight w:val="0"/>
          <w:marTop w:val="134"/>
          <w:marBottom w:val="0"/>
          <w:divBdr>
            <w:top w:val="none" w:sz="0" w:space="0" w:color="auto"/>
            <w:left w:val="none" w:sz="0" w:space="0" w:color="auto"/>
            <w:bottom w:val="none" w:sz="0" w:space="0" w:color="auto"/>
            <w:right w:val="none" w:sz="0" w:space="0" w:color="auto"/>
          </w:divBdr>
        </w:div>
        <w:div w:id="530269893">
          <w:marLeft w:val="547"/>
          <w:marRight w:val="0"/>
          <w:marTop w:val="134"/>
          <w:marBottom w:val="0"/>
          <w:divBdr>
            <w:top w:val="none" w:sz="0" w:space="0" w:color="auto"/>
            <w:left w:val="none" w:sz="0" w:space="0" w:color="auto"/>
            <w:bottom w:val="none" w:sz="0" w:space="0" w:color="auto"/>
            <w:right w:val="none" w:sz="0" w:space="0" w:color="auto"/>
          </w:divBdr>
        </w:div>
      </w:divsChild>
    </w:div>
    <w:div w:id="1669092772">
      <w:bodyDiv w:val="1"/>
      <w:marLeft w:val="0"/>
      <w:marRight w:val="0"/>
      <w:marTop w:val="0"/>
      <w:marBottom w:val="0"/>
      <w:divBdr>
        <w:top w:val="none" w:sz="0" w:space="0" w:color="auto"/>
        <w:left w:val="none" w:sz="0" w:space="0" w:color="auto"/>
        <w:bottom w:val="none" w:sz="0" w:space="0" w:color="auto"/>
        <w:right w:val="none" w:sz="0" w:space="0" w:color="auto"/>
      </w:divBdr>
      <w:divsChild>
        <w:div w:id="545493">
          <w:marLeft w:val="547"/>
          <w:marRight w:val="0"/>
          <w:marTop w:val="91"/>
          <w:marBottom w:val="0"/>
          <w:divBdr>
            <w:top w:val="none" w:sz="0" w:space="0" w:color="auto"/>
            <w:left w:val="none" w:sz="0" w:space="0" w:color="auto"/>
            <w:bottom w:val="none" w:sz="0" w:space="0" w:color="auto"/>
            <w:right w:val="none" w:sz="0" w:space="0" w:color="auto"/>
          </w:divBdr>
        </w:div>
        <w:div w:id="1282497571">
          <w:marLeft w:val="547"/>
          <w:marRight w:val="0"/>
          <w:marTop w:val="91"/>
          <w:marBottom w:val="0"/>
          <w:divBdr>
            <w:top w:val="none" w:sz="0" w:space="0" w:color="auto"/>
            <w:left w:val="none" w:sz="0" w:space="0" w:color="auto"/>
            <w:bottom w:val="none" w:sz="0" w:space="0" w:color="auto"/>
            <w:right w:val="none" w:sz="0" w:space="0" w:color="auto"/>
          </w:divBdr>
        </w:div>
      </w:divsChild>
    </w:div>
    <w:div w:id="1727799874">
      <w:bodyDiv w:val="1"/>
      <w:marLeft w:val="0"/>
      <w:marRight w:val="0"/>
      <w:marTop w:val="0"/>
      <w:marBottom w:val="0"/>
      <w:divBdr>
        <w:top w:val="none" w:sz="0" w:space="0" w:color="auto"/>
        <w:left w:val="none" w:sz="0" w:space="0" w:color="auto"/>
        <w:bottom w:val="none" w:sz="0" w:space="0" w:color="auto"/>
        <w:right w:val="none" w:sz="0" w:space="0" w:color="auto"/>
      </w:divBdr>
    </w:div>
    <w:div w:id="1757288795">
      <w:bodyDiv w:val="1"/>
      <w:marLeft w:val="0"/>
      <w:marRight w:val="0"/>
      <w:marTop w:val="0"/>
      <w:marBottom w:val="0"/>
      <w:divBdr>
        <w:top w:val="none" w:sz="0" w:space="0" w:color="auto"/>
        <w:left w:val="none" w:sz="0" w:space="0" w:color="auto"/>
        <w:bottom w:val="none" w:sz="0" w:space="0" w:color="auto"/>
        <w:right w:val="none" w:sz="0" w:space="0" w:color="auto"/>
      </w:divBdr>
      <w:divsChild>
        <w:div w:id="541598825">
          <w:marLeft w:val="547"/>
          <w:marRight w:val="0"/>
          <w:marTop w:val="77"/>
          <w:marBottom w:val="0"/>
          <w:divBdr>
            <w:top w:val="none" w:sz="0" w:space="0" w:color="auto"/>
            <w:left w:val="none" w:sz="0" w:space="0" w:color="auto"/>
            <w:bottom w:val="none" w:sz="0" w:space="0" w:color="auto"/>
            <w:right w:val="none" w:sz="0" w:space="0" w:color="auto"/>
          </w:divBdr>
        </w:div>
        <w:div w:id="569460750">
          <w:marLeft w:val="547"/>
          <w:marRight w:val="0"/>
          <w:marTop w:val="77"/>
          <w:marBottom w:val="0"/>
          <w:divBdr>
            <w:top w:val="none" w:sz="0" w:space="0" w:color="auto"/>
            <w:left w:val="none" w:sz="0" w:space="0" w:color="auto"/>
            <w:bottom w:val="none" w:sz="0" w:space="0" w:color="auto"/>
            <w:right w:val="none" w:sz="0" w:space="0" w:color="auto"/>
          </w:divBdr>
        </w:div>
        <w:div w:id="736634599">
          <w:marLeft w:val="547"/>
          <w:marRight w:val="0"/>
          <w:marTop w:val="77"/>
          <w:marBottom w:val="0"/>
          <w:divBdr>
            <w:top w:val="none" w:sz="0" w:space="0" w:color="auto"/>
            <w:left w:val="none" w:sz="0" w:space="0" w:color="auto"/>
            <w:bottom w:val="none" w:sz="0" w:space="0" w:color="auto"/>
            <w:right w:val="none" w:sz="0" w:space="0" w:color="auto"/>
          </w:divBdr>
        </w:div>
        <w:div w:id="1151482189">
          <w:marLeft w:val="547"/>
          <w:marRight w:val="0"/>
          <w:marTop w:val="77"/>
          <w:marBottom w:val="0"/>
          <w:divBdr>
            <w:top w:val="none" w:sz="0" w:space="0" w:color="auto"/>
            <w:left w:val="none" w:sz="0" w:space="0" w:color="auto"/>
            <w:bottom w:val="none" w:sz="0" w:space="0" w:color="auto"/>
            <w:right w:val="none" w:sz="0" w:space="0" w:color="auto"/>
          </w:divBdr>
        </w:div>
        <w:div w:id="1186872647">
          <w:marLeft w:val="547"/>
          <w:marRight w:val="0"/>
          <w:marTop w:val="77"/>
          <w:marBottom w:val="0"/>
          <w:divBdr>
            <w:top w:val="none" w:sz="0" w:space="0" w:color="auto"/>
            <w:left w:val="none" w:sz="0" w:space="0" w:color="auto"/>
            <w:bottom w:val="none" w:sz="0" w:space="0" w:color="auto"/>
            <w:right w:val="none" w:sz="0" w:space="0" w:color="auto"/>
          </w:divBdr>
        </w:div>
        <w:div w:id="1498838939">
          <w:marLeft w:val="547"/>
          <w:marRight w:val="0"/>
          <w:marTop w:val="77"/>
          <w:marBottom w:val="0"/>
          <w:divBdr>
            <w:top w:val="none" w:sz="0" w:space="0" w:color="auto"/>
            <w:left w:val="none" w:sz="0" w:space="0" w:color="auto"/>
            <w:bottom w:val="none" w:sz="0" w:space="0" w:color="auto"/>
            <w:right w:val="none" w:sz="0" w:space="0" w:color="auto"/>
          </w:divBdr>
        </w:div>
        <w:div w:id="1764493712">
          <w:marLeft w:val="547"/>
          <w:marRight w:val="0"/>
          <w:marTop w:val="77"/>
          <w:marBottom w:val="0"/>
          <w:divBdr>
            <w:top w:val="none" w:sz="0" w:space="0" w:color="auto"/>
            <w:left w:val="none" w:sz="0" w:space="0" w:color="auto"/>
            <w:bottom w:val="none" w:sz="0" w:space="0" w:color="auto"/>
            <w:right w:val="none" w:sz="0" w:space="0" w:color="auto"/>
          </w:divBdr>
        </w:div>
        <w:div w:id="2126578229">
          <w:marLeft w:val="547"/>
          <w:marRight w:val="0"/>
          <w:marTop w:val="77"/>
          <w:marBottom w:val="0"/>
          <w:divBdr>
            <w:top w:val="none" w:sz="0" w:space="0" w:color="auto"/>
            <w:left w:val="none" w:sz="0" w:space="0" w:color="auto"/>
            <w:bottom w:val="none" w:sz="0" w:space="0" w:color="auto"/>
            <w:right w:val="none" w:sz="0" w:space="0" w:color="auto"/>
          </w:divBdr>
        </w:div>
      </w:divsChild>
    </w:div>
    <w:div w:id="1770733099">
      <w:bodyDiv w:val="1"/>
      <w:marLeft w:val="0"/>
      <w:marRight w:val="0"/>
      <w:marTop w:val="0"/>
      <w:marBottom w:val="0"/>
      <w:divBdr>
        <w:top w:val="none" w:sz="0" w:space="0" w:color="auto"/>
        <w:left w:val="none" w:sz="0" w:space="0" w:color="auto"/>
        <w:bottom w:val="none" w:sz="0" w:space="0" w:color="auto"/>
        <w:right w:val="none" w:sz="0" w:space="0" w:color="auto"/>
      </w:divBdr>
      <w:divsChild>
        <w:div w:id="308022919">
          <w:marLeft w:val="547"/>
          <w:marRight w:val="0"/>
          <w:marTop w:val="91"/>
          <w:marBottom w:val="0"/>
          <w:divBdr>
            <w:top w:val="none" w:sz="0" w:space="0" w:color="auto"/>
            <w:left w:val="none" w:sz="0" w:space="0" w:color="auto"/>
            <w:bottom w:val="none" w:sz="0" w:space="0" w:color="auto"/>
            <w:right w:val="none" w:sz="0" w:space="0" w:color="auto"/>
          </w:divBdr>
        </w:div>
        <w:div w:id="487094412">
          <w:marLeft w:val="547"/>
          <w:marRight w:val="0"/>
          <w:marTop w:val="91"/>
          <w:marBottom w:val="0"/>
          <w:divBdr>
            <w:top w:val="none" w:sz="0" w:space="0" w:color="auto"/>
            <w:left w:val="none" w:sz="0" w:space="0" w:color="auto"/>
            <w:bottom w:val="none" w:sz="0" w:space="0" w:color="auto"/>
            <w:right w:val="none" w:sz="0" w:space="0" w:color="auto"/>
          </w:divBdr>
        </w:div>
        <w:div w:id="1800566479">
          <w:marLeft w:val="547"/>
          <w:marRight w:val="0"/>
          <w:marTop w:val="91"/>
          <w:marBottom w:val="0"/>
          <w:divBdr>
            <w:top w:val="none" w:sz="0" w:space="0" w:color="auto"/>
            <w:left w:val="none" w:sz="0" w:space="0" w:color="auto"/>
            <w:bottom w:val="none" w:sz="0" w:space="0" w:color="auto"/>
            <w:right w:val="none" w:sz="0" w:space="0" w:color="auto"/>
          </w:divBdr>
        </w:div>
      </w:divsChild>
    </w:div>
    <w:div w:id="1775246741">
      <w:bodyDiv w:val="1"/>
      <w:marLeft w:val="0"/>
      <w:marRight w:val="0"/>
      <w:marTop w:val="0"/>
      <w:marBottom w:val="0"/>
      <w:divBdr>
        <w:top w:val="none" w:sz="0" w:space="0" w:color="auto"/>
        <w:left w:val="none" w:sz="0" w:space="0" w:color="auto"/>
        <w:bottom w:val="none" w:sz="0" w:space="0" w:color="auto"/>
        <w:right w:val="none" w:sz="0" w:space="0" w:color="auto"/>
      </w:divBdr>
      <w:divsChild>
        <w:div w:id="792360671">
          <w:marLeft w:val="547"/>
          <w:marRight w:val="0"/>
          <w:marTop w:val="86"/>
          <w:marBottom w:val="0"/>
          <w:divBdr>
            <w:top w:val="none" w:sz="0" w:space="0" w:color="auto"/>
            <w:left w:val="none" w:sz="0" w:space="0" w:color="auto"/>
            <w:bottom w:val="none" w:sz="0" w:space="0" w:color="auto"/>
            <w:right w:val="none" w:sz="0" w:space="0" w:color="auto"/>
          </w:divBdr>
        </w:div>
        <w:div w:id="898592009">
          <w:marLeft w:val="547"/>
          <w:marRight w:val="0"/>
          <w:marTop w:val="86"/>
          <w:marBottom w:val="0"/>
          <w:divBdr>
            <w:top w:val="none" w:sz="0" w:space="0" w:color="auto"/>
            <w:left w:val="none" w:sz="0" w:space="0" w:color="auto"/>
            <w:bottom w:val="none" w:sz="0" w:space="0" w:color="auto"/>
            <w:right w:val="none" w:sz="0" w:space="0" w:color="auto"/>
          </w:divBdr>
        </w:div>
      </w:divsChild>
    </w:div>
    <w:div w:id="1778020593">
      <w:bodyDiv w:val="1"/>
      <w:marLeft w:val="0"/>
      <w:marRight w:val="0"/>
      <w:marTop w:val="0"/>
      <w:marBottom w:val="0"/>
      <w:divBdr>
        <w:top w:val="none" w:sz="0" w:space="0" w:color="auto"/>
        <w:left w:val="none" w:sz="0" w:space="0" w:color="auto"/>
        <w:bottom w:val="none" w:sz="0" w:space="0" w:color="auto"/>
        <w:right w:val="none" w:sz="0" w:space="0" w:color="auto"/>
      </w:divBdr>
      <w:divsChild>
        <w:div w:id="292322668">
          <w:marLeft w:val="547"/>
          <w:marRight w:val="0"/>
          <w:marTop w:val="86"/>
          <w:marBottom w:val="0"/>
          <w:divBdr>
            <w:top w:val="none" w:sz="0" w:space="0" w:color="auto"/>
            <w:left w:val="none" w:sz="0" w:space="0" w:color="auto"/>
            <w:bottom w:val="none" w:sz="0" w:space="0" w:color="auto"/>
            <w:right w:val="none" w:sz="0" w:space="0" w:color="auto"/>
          </w:divBdr>
        </w:div>
        <w:div w:id="2135978488">
          <w:marLeft w:val="547"/>
          <w:marRight w:val="0"/>
          <w:marTop w:val="86"/>
          <w:marBottom w:val="0"/>
          <w:divBdr>
            <w:top w:val="none" w:sz="0" w:space="0" w:color="auto"/>
            <w:left w:val="none" w:sz="0" w:space="0" w:color="auto"/>
            <w:bottom w:val="none" w:sz="0" w:space="0" w:color="auto"/>
            <w:right w:val="none" w:sz="0" w:space="0" w:color="auto"/>
          </w:divBdr>
        </w:div>
      </w:divsChild>
    </w:div>
    <w:div w:id="1805804620">
      <w:bodyDiv w:val="1"/>
      <w:marLeft w:val="0"/>
      <w:marRight w:val="0"/>
      <w:marTop w:val="0"/>
      <w:marBottom w:val="0"/>
      <w:divBdr>
        <w:top w:val="none" w:sz="0" w:space="0" w:color="auto"/>
        <w:left w:val="none" w:sz="0" w:space="0" w:color="auto"/>
        <w:bottom w:val="none" w:sz="0" w:space="0" w:color="auto"/>
        <w:right w:val="none" w:sz="0" w:space="0" w:color="auto"/>
      </w:divBdr>
    </w:div>
    <w:div w:id="1841773535">
      <w:bodyDiv w:val="1"/>
      <w:marLeft w:val="0"/>
      <w:marRight w:val="0"/>
      <w:marTop w:val="0"/>
      <w:marBottom w:val="0"/>
      <w:divBdr>
        <w:top w:val="none" w:sz="0" w:space="0" w:color="auto"/>
        <w:left w:val="none" w:sz="0" w:space="0" w:color="auto"/>
        <w:bottom w:val="none" w:sz="0" w:space="0" w:color="auto"/>
        <w:right w:val="none" w:sz="0" w:space="0" w:color="auto"/>
      </w:divBdr>
      <w:divsChild>
        <w:div w:id="465902817">
          <w:marLeft w:val="965"/>
          <w:marRight w:val="0"/>
          <w:marTop w:val="86"/>
          <w:marBottom w:val="0"/>
          <w:divBdr>
            <w:top w:val="none" w:sz="0" w:space="0" w:color="auto"/>
            <w:left w:val="none" w:sz="0" w:space="0" w:color="auto"/>
            <w:bottom w:val="none" w:sz="0" w:space="0" w:color="auto"/>
            <w:right w:val="none" w:sz="0" w:space="0" w:color="auto"/>
          </w:divBdr>
        </w:div>
        <w:div w:id="922490766">
          <w:marLeft w:val="965"/>
          <w:marRight w:val="0"/>
          <w:marTop w:val="86"/>
          <w:marBottom w:val="0"/>
          <w:divBdr>
            <w:top w:val="none" w:sz="0" w:space="0" w:color="auto"/>
            <w:left w:val="none" w:sz="0" w:space="0" w:color="auto"/>
            <w:bottom w:val="none" w:sz="0" w:space="0" w:color="auto"/>
            <w:right w:val="none" w:sz="0" w:space="0" w:color="auto"/>
          </w:divBdr>
        </w:div>
        <w:div w:id="1247499501">
          <w:marLeft w:val="965"/>
          <w:marRight w:val="0"/>
          <w:marTop w:val="86"/>
          <w:marBottom w:val="0"/>
          <w:divBdr>
            <w:top w:val="none" w:sz="0" w:space="0" w:color="auto"/>
            <w:left w:val="none" w:sz="0" w:space="0" w:color="auto"/>
            <w:bottom w:val="none" w:sz="0" w:space="0" w:color="auto"/>
            <w:right w:val="none" w:sz="0" w:space="0" w:color="auto"/>
          </w:divBdr>
        </w:div>
        <w:div w:id="1695184711">
          <w:marLeft w:val="965"/>
          <w:marRight w:val="0"/>
          <w:marTop w:val="86"/>
          <w:marBottom w:val="0"/>
          <w:divBdr>
            <w:top w:val="none" w:sz="0" w:space="0" w:color="auto"/>
            <w:left w:val="none" w:sz="0" w:space="0" w:color="auto"/>
            <w:bottom w:val="none" w:sz="0" w:space="0" w:color="auto"/>
            <w:right w:val="none" w:sz="0" w:space="0" w:color="auto"/>
          </w:divBdr>
        </w:div>
        <w:div w:id="1737824680">
          <w:marLeft w:val="965"/>
          <w:marRight w:val="0"/>
          <w:marTop w:val="86"/>
          <w:marBottom w:val="0"/>
          <w:divBdr>
            <w:top w:val="none" w:sz="0" w:space="0" w:color="auto"/>
            <w:left w:val="none" w:sz="0" w:space="0" w:color="auto"/>
            <w:bottom w:val="none" w:sz="0" w:space="0" w:color="auto"/>
            <w:right w:val="none" w:sz="0" w:space="0" w:color="auto"/>
          </w:divBdr>
        </w:div>
        <w:div w:id="1905525055">
          <w:marLeft w:val="965"/>
          <w:marRight w:val="0"/>
          <w:marTop w:val="86"/>
          <w:marBottom w:val="0"/>
          <w:divBdr>
            <w:top w:val="none" w:sz="0" w:space="0" w:color="auto"/>
            <w:left w:val="none" w:sz="0" w:space="0" w:color="auto"/>
            <w:bottom w:val="none" w:sz="0" w:space="0" w:color="auto"/>
            <w:right w:val="none" w:sz="0" w:space="0" w:color="auto"/>
          </w:divBdr>
        </w:div>
        <w:div w:id="1952323043">
          <w:marLeft w:val="965"/>
          <w:marRight w:val="0"/>
          <w:marTop w:val="86"/>
          <w:marBottom w:val="0"/>
          <w:divBdr>
            <w:top w:val="none" w:sz="0" w:space="0" w:color="auto"/>
            <w:left w:val="none" w:sz="0" w:space="0" w:color="auto"/>
            <w:bottom w:val="none" w:sz="0" w:space="0" w:color="auto"/>
            <w:right w:val="none" w:sz="0" w:space="0" w:color="auto"/>
          </w:divBdr>
        </w:div>
      </w:divsChild>
    </w:div>
    <w:div w:id="1849102155">
      <w:bodyDiv w:val="1"/>
      <w:marLeft w:val="0"/>
      <w:marRight w:val="0"/>
      <w:marTop w:val="0"/>
      <w:marBottom w:val="0"/>
      <w:divBdr>
        <w:top w:val="none" w:sz="0" w:space="0" w:color="auto"/>
        <w:left w:val="none" w:sz="0" w:space="0" w:color="auto"/>
        <w:bottom w:val="none" w:sz="0" w:space="0" w:color="auto"/>
        <w:right w:val="none" w:sz="0" w:space="0" w:color="auto"/>
      </w:divBdr>
      <w:divsChild>
        <w:div w:id="951328913">
          <w:marLeft w:val="547"/>
          <w:marRight w:val="0"/>
          <w:marTop w:val="86"/>
          <w:marBottom w:val="0"/>
          <w:divBdr>
            <w:top w:val="none" w:sz="0" w:space="0" w:color="auto"/>
            <w:left w:val="none" w:sz="0" w:space="0" w:color="auto"/>
            <w:bottom w:val="none" w:sz="0" w:space="0" w:color="auto"/>
            <w:right w:val="none" w:sz="0" w:space="0" w:color="auto"/>
          </w:divBdr>
        </w:div>
        <w:div w:id="1274480476">
          <w:marLeft w:val="547"/>
          <w:marRight w:val="0"/>
          <w:marTop w:val="86"/>
          <w:marBottom w:val="0"/>
          <w:divBdr>
            <w:top w:val="none" w:sz="0" w:space="0" w:color="auto"/>
            <w:left w:val="none" w:sz="0" w:space="0" w:color="auto"/>
            <w:bottom w:val="none" w:sz="0" w:space="0" w:color="auto"/>
            <w:right w:val="none" w:sz="0" w:space="0" w:color="auto"/>
          </w:divBdr>
        </w:div>
      </w:divsChild>
    </w:div>
    <w:div w:id="1865094363">
      <w:bodyDiv w:val="1"/>
      <w:marLeft w:val="0"/>
      <w:marRight w:val="0"/>
      <w:marTop w:val="0"/>
      <w:marBottom w:val="0"/>
      <w:divBdr>
        <w:top w:val="none" w:sz="0" w:space="0" w:color="auto"/>
        <w:left w:val="none" w:sz="0" w:space="0" w:color="auto"/>
        <w:bottom w:val="none" w:sz="0" w:space="0" w:color="auto"/>
        <w:right w:val="none" w:sz="0" w:space="0" w:color="auto"/>
      </w:divBdr>
    </w:div>
    <w:div w:id="1877693990">
      <w:bodyDiv w:val="1"/>
      <w:marLeft w:val="0"/>
      <w:marRight w:val="0"/>
      <w:marTop w:val="0"/>
      <w:marBottom w:val="0"/>
      <w:divBdr>
        <w:top w:val="none" w:sz="0" w:space="0" w:color="auto"/>
        <w:left w:val="none" w:sz="0" w:space="0" w:color="auto"/>
        <w:bottom w:val="none" w:sz="0" w:space="0" w:color="auto"/>
        <w:right w:val="none" w:sz="0" w:space="0" w:color="auto"/>
      </w:divBdr>
      <w:divsChild>
        <w:div w:id="82379612">
          <w:marLeft w:val="547"/>
          <w:marRight w:val="0"/>
          <w:marTop w:val="77"/>
          <w:marBottom w:val="0"/>
          <w:divBdr>
            <w:top w:val="none" w:sz="0" w:space="0" w:color="auto"/>
            <w:left w:val="none" w:sz="0" w:space="0" w:color="auto"/>
            <w:bottom w:val="none" w:sz="0" w:space="0" w:color="auto"/>
            <w:right w:val="none" w:sz="0" w:space="0" w:color="auto"/>
          </w:divBdr>
        </w:div>
        <w:div w:id="333995963">
          <w:marLeft w:val="547"/>
          <w:marRight w:val="0"/>
          <w:marTop w:val="77"/>
          <w:marBottom w:val="0"/>
          <w:divBdr>
            <w:top w:val="none" w:sz="0" w:space="0" w:color="auto"/>
            <w:left w:val="none" w:sz="0" w:space="0" w:color="auto"/>
            <w:bottom w:val="none" w:sz="0" w:space="0" w:color="auto"/>
            <w:right w:val="none" w:sz="0" w:space="0" w:color="auto"/>
          </w:divBdr>
        </w:div>
        <w:div w:id="585306086">
          <w:marLeft w:val="547"/>
          <w:marRight w:val="0"/>
          <w:marTop w:val="77"/>
          <w:marBottom w:val="0"/>
          <w:divBdr>
            <w:top w:val="none" w:sz="0" w:space="0" w:color="auto"/>
            <w:left w:val="none" w:sz="0" w:space="0" w:color="auto"/>
            <w:bottom w:val="none" w:sz="0" w:space="0" w:color="auto"/>
            <w:right w:val="none" w:sz="0" w:space="0" w:color="auto"/>
          </w:divBdr>
        </w:div>
        <w:div w:id="918639222">
          <w:marLeft w:val="547"/>
          <w:marRight w:val="0"/>
          <w:marTop w:val="77"/>
          <w:marBottom w:val="0"/>
          <w:divBdr>
            <w:top w:val="none" w:sz="0" w:space="0" w:color="auto"/>
            <w:left w:val="none" w:sz="0" w:space="0" w:color="auto"/>
            <w:bottom w:val="none" w:sz="0" w:space="0" w:color="auto"/>
            <w:right w:val="none" w:sz="0" w:space="0" w:color="auto"/>
          </w:divBdr>
        </w:div>
        <w:div w:id="933514071">
          <w:marLeft w:val="547"/>
          <w:marRight w:val="0"/>
          <w:marTop w:val="77"/>
          <w:marBottom w:val="0"/>
          <w:divBdr>
            <w:top w:val="none" w:sz="0" w:space="0" w:color="auto"/>
            <w:left w:val="none" w:sz="0" w:space="0" w:color="auto"/>
            <w:bottom w:val="none" w:sz="0" w:space="0" w:color="auto"/>
            <w:right w:val="none" w:sz="0" w:space="0" w:color="auto"/>
          </w:divBdr>
        </w:div>
        <w:div w:id="1180466480">
          <w:marLeft w:val="547"/>
          <w:marRight w:val="0"/>
          <w:marTop w:val="77"/>
          <w:marBottom w:val="0"/>
          <w:divBdr>
            <w:top w:val="none" w:sz="0" w:space="0" w:color="auto"/>
            <w:left w:val="none" w:sz="0" w:space="0" w:color="auto"/>
            <w:bottom w:val="none" w:sz="0" w:space="0" w:color="auto"/>
            <w:right w:val="none" w:sz="0" w:space="0" w:color="auto"/>
          </w:divBdr>
        </w:div>
        <w:div w:id="1263296305">
          <w:marLeft w:val="547"/>
          <w:marRight w:val="0"/>
          <w:marTop w:val="77"/>
          <w:marBottom w:val="0"/>
          <w:divBdr>
            <w:top w:val="none" w:sz="0" w:space="0" w:color="auto"/>
            <w:left w:val="none" w:sz="0" w:space="0" w:color="auto"/>
            <w:bottom w:val="none" w:sz="0" w:space="0" w:color="auto"/>
            <w:right w:val="none" w:sz="0" w:space="0" w:color="auto"/>
          </w:divBdr>
        </w:div>
        <w:div w:id="1366327204">
          <w:marLeft w:val="547"/>
          <w:marRight w:val="0"/>
          <w:marTop w:val="77"/>
          <w:marBottom w:val="0"/>
          <w:divBdr>
            <w:top w:val="none" w:sz="0" w:space="0" w:color="auto"/>
            <w:left w:val="none" w:sz="0" w:space="0" w:color="auto"/>
            <w:bottom w:val="none" w:sz="0" w:space="0" w:color="auto"/>
            <w:right w:val="none" w:sz="0" w:space="0" w:color="auto"/>
          </w:divBdr>
        </w:div>
      </w:divsChild>
    </w:div>
    <w:div w:id="1906408418">
      <w:bodyDiv w:val="1"/>
      <w:marLeft w:val="0"/>
      <w:marRight w:val="0"/>
      <w:marTop w:val="0"/>
      <w:marBottom w:val="0"/>
      <w:divBdr>
        <w:top w:val="none" w:sz="0" w:space="0" w:color="auto"/>
        <w:left w:val="none" w:sz="0" w:space="0" w:color="auto"/>
        <w:bottom w:val="none" w:sz="0" w:space="0" w:color="auto"/>
        <w:right w:val="none" w:sz="0" w:space="0" w:color="auto"/>
      </w:divBdr>
      <w:divsChild>
        <w:div w:id="284585420">
          <w:marLeft w:val="806"/>
          <w:marRight w:val="0"/>
          <w:marTop w:val="134"/>
          <w:marBottom w:val="0"/>
          <w:divBdr>
            <w:top w:val="none" w:sz="0" w:space="0" w:color="auto"/>
            <w:left w:val="none" w:sz="0" w:space="0" w:color="auto"/>
            <w:bottom w:val="none" w:sz="0" w:space="0" w:color="auto"/>
            <w:right w:val="none" w:sz="0" w:space="0" w:color="auto"/>
          </w:divBdr>
        </w:div>
        <w:div w:id="354231024">
          <w:marLeft w:val="806"/>
          <w:marRight w:val="0"/>
          <w:marTop w:val="134"/>
          <w:marBottom w:val="0"/>
          <w:divBdr>
            <w:top w:val="none" w:sz="0" w:space="0" w:color="auto"/>
            <w:left w:val="none" w:sz="0" w:space="0" w:color="auto"/>
            <w:bottom w:val="none" w:sz="0" w:space="0" w:color="auto"/>
            <w:right w:val="none" w:sz="0" w:space="0" w:color="auto"/>
          </w:divBdr>
        </w:div>
        <w:div w:id="1012999460">
          <w:marLeft w:val="806"/>
          <w:marRight w:val="0"/>
          <w:marTop w:val="134"/>
          <w:marBottom w:val="0"/>
          <w:divBdr>
            <w:top w:val="none" w:sz="0" w:space="0" w:color="auto"/>
            <w:left w:val="none" w:sz="0" w:space="0" w:color="auto"/>
            <w:bottom w:val="none" w:sz="0" w:space="0" w:color="auto"/>
            <w:right w:val="none" w:sz="0" w:space="0" w:color="auto"/>
          </w:divBdr>
        </w:div>
      </w:divsChild>
    </w:div>
    <w:div w:id="1914580869">
      <w:bodyDiv w:val="1"/>
      <w:marLeft w:val="0"/>
      <w:marRight w:val="0"/>
      <w:marTop w:val="0"/>
      <w:marBottom w:val="0"/>
      <w:divBdr>
        <w:top w:val="none" w:sz="0" w:space="0" w:color="auto"/>
        <w:left w:val="none" w:sz="0" w:space="0" w:color="auto"/>
        <w:bottom w:val="none" w:sz="0" w:space="0" w:color="auto"/>
        <w:right w:val="none" w:sz="0" w:space="0" w:color="auto"/>
      </w:divBdr>
      <w:divsChild>
        <w:div w:id="45834685">
          <w:marLeft w:val="547"/>
          <w:marRight w:val="0"/>
          <w:marTop w:val="134"/>
          <w:marBottom w:val="0"/>
          <w:divBdr>
            <w:top w:val="none" w:sz="0" w:space="0" w:color="auto"/>
            <w:left w:val="none" w:sz="0" w:space="0" w:color="auto"/>
            <w:bottom w:val="none" w:sz="0" w:space="0" w:color="auto"/>
            <w:right w:val="none" w:sz="0" w:space="0" w:color="auto"/>
          </w:divBdr>
        </w:div>
        <w:div w:id="1447311770">
          <w:marLeft w:val="547"/>
          <w:marRight w:val="0"/>
          <w:marTop w:val="134"/>
          <w:marBottom w:val="0"/>
          <w:divBdr>
            <w:top w:val="none" w:sz="0" w:space="0" w:color="auto"/>
            <w:left w:val="none" w:sz="0" w:space="0" w:color="auto"/>
            <w:bottom w:val="none" w:sz="0" w:space="0" w:color="auto"/>
            <w:right w:val="none" w:sz="0" w:space="0" w:color="auto"/>
          </w:divBdr>
        </w:div>
        <w:div w:id="1698123138">
          <w:marLeft w:val="547"/>
          <w:marRight w:val="0"/>
          <w:marTop w:val="134"/>
          <w:marBottom w:val="0"/>
          <w:divBdr>
            <w:top w:val="none" w:sz="0" w:space="0" w:color="auto"/>
            <w:left w:val="none" w:sz="0" w:space="0" w:color="auto"/>
            <w:bottom w:val="none" w:sz="0" w:space="0" w:color="auto"/>
            <w:right w:val="none" w:sz="0" w:space="0" w:color="auto"/>
          </w:divBdr>
        </w:div>
        <w:div w:id="2097482701">
          <w:marLeft w:val="547"/>
          <w:marRight w:val="0"/>
          <w:marTop w:val="134"/>
          <w:marBottom w:val="0"/>
          <w:divBdr>
            <w:top w:val="none" w:sz="0" w:space="0" w:color="auto"/>
            <w:left w:val="none" w:sz="0" w:space="0" w:color="auto"/>
            <w:bottom w:val="none" w:sz="0" w:space="0" w:color="auto"/>
            <w:right w:val="none" w:sz="0" w:space="0" w:color="auto"/>
          </w:divBdr>
        </w:div>
      </w:divsChild>
    </w:div>
    <w:div w:id="1923834654">
      <w:bodyDiv w:val="1"/>
      <w:marLeft w:val="0"/>
      <w:marRight w:val="0"/>
      <w:marTop w:val="0"/>
      <w:marBottom w:val="0"/>
      <w:divBdr>
        <w:top w:val="none" w:sz="0" w:space="0" w:color="auto"/>
        <w:left w:val="none" w:sz="0" w:space="0" w:color="auto"/>
        <w:bottom w:val="none" w:sz="0" w:space="0" w:color="auto"/>
        <w:right w:val="none" w:sz="0" w:space="0" w:color="auto"/>
      </w:divBdr>
      <w:divsChild>
        <w:div w:id="1663895615">
          <w:marLeft w:val="547"/>
          <w:marRight w:val="0"/>
          <w:marTop w:val="106"/>
          <w:marBottom w:val="0"/>
          <w:divBdr>
            <w:top w:val="none" w:sz="0" w:space="0" w:color="auto"/>
            <w:left w:val="none" w:sz="0" w:space="0" w:color="auto"/>
            <w:bottom w:val="none" w:sz="0" w:space="0" w:color="auto"/>
            <w:right w:val="none" w:sz="0" w:space="0" w:color="auto"/>
          </w:divBdr>
        </w:div>
        <w:div w:id="1701054551">
          <w:marLeft w:val="547"/>
          <w:marRight w:val="0"/>
          <w:marTop w:val="106"/>
          <w:marBottom w:val="0"/>
          <w:divBdr>
            <w:top w:val="none" w:sz="0" w:space="0" w:color="auto"/>
            <w:left w:val="none" w:sz="0" w:space="0" w:color="auto"/>
            <w:bottom w:val="none" w:sz="0" w:space="0" w:color="auto"/>
            <w:right w:val="none" w:sz="0" w:space="0" w:color="auto"/>
          </w:divBdr>
        </w:div>
        <w:div w:id="1800299383">
          <w:marLeft w:val="547"/>
          <w:marRight w:val="0"/>
          <w:marTop w:val="106"/>
          <w:marBottom w:val="0"/>
          <w:divBdr>
            <w:top w:val="none" w:sz="0" w:space="0" w:color="auto"/>
            <w:left w:val="none" w:sz="0" w:space="0" w:color="auto"/>
            <w:bottom w:val="none" w:sz="0" w:space="0" w:color="auto"/>
            <w:right w:val="none" w:sz="0" w:space="0" w:color="auto"/>
          </w:divBdr>
        </w:div>
        <w:div w:id="2028018040">
          <w:marLeft w:val="547"/>
          <w:marRight w:val="0"/>
          <w:marTop w:val="106"/>
          <w:marBottom w:val="0"/>
          <w:divBdr>
            <w:top w:val="none" w:sz="0" w:space="0" w:color="auto"/>
            <w:left w:val="none" w:sz="0" w:space="0" w:color="auto"/>
            <w:bottom w:val="none" w:sz="0" w:space="0" w:color="auto"/>
            <w:right w:val="none" w:sz="0" w:space="0" w:color="auto"/>
          </w:divBdr>
        </w:div>
      </w:divsChild>
    </w:div>
    <w:div w:id="1944218269">
      <w:bodyDiv w:val="1"/>
      <w:marLeft w:val="0"/>
      <w:marRight w:val="0"/>
      <w:marTop w:val="0"/>
      <w:marBottom w:val="0"/>
      <w:divBdr>
        <w:top w:val="none" w:sz="0" w:space="0" w:color="auto"/>
        <w:left w:val="none" w:sz="0" w:space="0" w:color="auto"/>
        <w:bottom w:val="none" w:sz="0" w:space="0" w:color="auto"/>
        <w:right w:val="none" w:sz="0" w:space="0" w:color="auto"/>
      </w:divBdr>
      <w:divsChild>
        <w:div w:id="113378014">
          <w:marLeft w:val="547"/>
          <w:marRight w:val="0"/>
          <w:marTop w:val="106"/>
          <w:marBottom w:val="0"/>
          <w:divBdr>
            <w:top w:val="none" w:sz="0" w:space="0" w:color="auto"/>
            <w:left w:val="none" w:sz="0" w:space="0" w:color="auto"/>
            <w:bottom w:val="none" w:sz="0" w:space="0" w:color="auto"/>
            <w:right w:val="none" w:sz="0" w:space="0" w:color="auto"/>
          </w:divBdr>
        </w:div>
        <w:div w:id="408383024">
          <w:marLeft w:val="547"/>
          <w:marRight w:val="0"/>
          <w:marTop w:val="106"/>
          <w:marBottom w:val="0"/>
          <w:divBdr>
            <w:top w:val="none" w:sz="0" w:space="0" w:color="auto"/>
            <w:left w:val="none" w:sz="0" w:space="0" w:color="auto"/>
            <w:bottom w:val="none" w:sz="0" w:space="0" w:color="auto"/>
            <w:right w:val="none" w:sz="0" w:space="0" w:color="auto"/>
          </w:divBdr>
        </w:div>
        <w:div w:id="554699460">
          <w:marLeft w:val="547"/>
          <w:marRight w:val="0"/>
          <w:marTop w:val="106"/>
          <w:marBottom w:val="0"/>
          <w:divBdr>
            <w:top w:val="none" w:sz="0" w:space="0" w:color="auto"/>
            <w:left w:val="none" w:sz="0" w:space="0" w:color="auto"/>
            <w:bottom w:val="none" w:sz="0" w:space="0" w:color="auto"/>
            <w:right w:val="none" w:sz="0" w:space="0" w:color="auto"/>
          </w:divBdr>
        </w:div>
        <w:div w:id="1312102495">
          <w:marLeft w:val="547"/>
          <w:marRight w:val="0"/>
          <w:marTop w:val="106"/>
          <w:marBottom w:val="0"/>
          <w:divBdr>
            <w:top w:val="none" w:sz="0" w:space="0" w:color="auto"/>
            <w:left w:val="none" w:sz="0" w:space="0" w:color="auto"/>
            <w:bottom w:val="none" w:sz="0" w:space="0" w:color="auto"/>
            <w:right w:val="none" w:sz="0" w:space="0" w:color="auto"/>
          </w:divBdr>
        </w:div>
        <w:div w:id="1379627719">
          <w:marLeft w:val="547"/>
          <w:marRight w:val="0"/>
          <w:marTop w:val="106"/>
          <w:marBottom w:val="0"/>
          <w:divBdr>
            <w:top w:val="none" w:sz="0" w:space="0" w:color="auto"/>
            <w:left w:val="none" w:sz="0" w:space="0" w:color="auto"/>
            <w:bottom w:val="none" w:sz="0" w:space="0" w:color="auto"/>
            <w:right w:val="none" w:sz="0" w:space="0" w:color="auto"/>
          </w:divBdr>
        </w:div>
        <w:div w:id="1884974564">
          <w:marLeft w:val="547"/>
          <w:marRight w:val="0"/>
          <w:marTop w:val="106"/>
          <w:marBottom w:val="0"/>
          <w:divBdr>
            <w:top w:val="none" w:sz="0" w:space="0" w:color="auto"/>
            <w:left w:val="none" w:sz="0" w:space="0" w:color="auto"/>
            <w:bottom w:val="none" w:sz="0" w:space="0" w:color="auto"/>
            <w:right w:val="none" w:sz="0" w:space="0" w:color="auto"/>
          </w:divBdr>
        </w:div>
      </w:divsChild>
    </w:div>
    <w:div w:id="1988389000">
      <w:bodyDiv w:val="1"/>
      <w:marLeft w:val="0"/>
      <w:marRight w:val="0"/>
      <w:marTop w:val="0"/>
      <w:marBottom w:val="0"/>
      <w:divBdr>
        <w:top w:val="none" w:sz="0" w:space="0" w:color="auto"/>
        <w:left w:val="none" w:sz="0" w:space="0" w:color="auto"/>
        <w:bottom w:val="none" w:sz="0" w:space="0" w:color="auto"/>
        <w:right w:val="none" w:sz="0" w:space="0" w:color="auto"/>
      </w:divBdr>
    </w:div>
    <w:div w:id="2084134381">
      <w:bodyDiv w:val="1"/>
      <w:marLeft w:val="0"/>
      <w:marRight w:val="0"/>
      <w:marTop w:val="0"/>
      <w:marBottom w:val="0"/>
      <w:divBdr>
        <w:top w:val="none" w:sz="0" w:space="0" w:color="auto"/>
        <w:left w:val="none" w:sz="0" w:space="0" w:color="auto"/>
        <w:bottom w:val="none" w:sz="0" w:space="0" w:color="auto"/>
        <w:right w:val="none" w:sz="0" w:space="0" w:color="auto"/>
      </w:divBdr>
      <w:divsChild>
        <w:div w:id="1640915040">
          <w:marLeft w:val="547"/>
          <w:marRight w:val="0"/>
          <w:marTop w:val="134"/>
          <w:marBottom w:val="0"/>
          <w:divBdr>
            <w:top w:val="none" w:sz="0" w:space="0" w:color="auto"/>
            <w:left w:val="none" w:sz="0" w:space="0" w:color="auto"/>
            <w:bottom w:val="none" w:sz="0" w:space="0" w:color="auto"/>
            <w:right w:val="none" w:sz="0" w:space="0" w:color="auto"/>
          </w:divBdr>
        </w:div>
        <w:div w:id="1660186140">
          <w:marLeft w:val="547"/>
          <w:marRight w:val="0"/>
          <w:marTop w:val="134"/>
          <w:marBottom w:val="0"/>
          <w:divBdr>
            <w:top w:val="none" w:sz="0" w:space="0" w:color="auto"/>
            <w:left w:val="none" w:sz="0" w:space="0" w:color="auto"/>
            <w:bottom w:val="none" w:sz="0" w:space="0" w:color="auto"/>
            <w:right w:val="none" w:sz="0" w:space="0" w:color="auto"/>
          </w:divBdr>
        </w:div>
        <w:div w:id="1775664241">
          <w:marLeft w:val="547"/>
          <w:marRight w:val="0"/>
          <w:marTop w:val="134"/>
          <w:marBottom w:val="0"/>
          <w:divBdr>
            <w:top w:val="none" w:sz="0" w:space="0" w:color="auto"/>
            <w:left w:val="none" w:sz="0" w:space="0" w:color="auto"/>
            <w:bottom w:val="none" w:sz="0" w:space="0" w:color="auto"/>
            <w:right w:val="none" w:sz="0" w:space="0" w:color="auto"/>
          </w:divBdr>
        </w:div>
        <w:div w:id="1833712527">
          <w:marLeft w:val="547"/>
          <w:marRight w:val="0"/>
          <w:marTop w:val="134"/>
          <w:marBottom w:val="0"/>
          <w:divBdr>
            <w:top w:val="none" w:sz="0" w:space="0" w:color="auto"/>
            <w:left w:val="none" w:sz="0" w:space="0" w:color="auto"/>
            <w:bottom w:val="none" w:sz="0" w:space="0" w:color="auto"/>
            <w:right w:val="none" w:sz="0" w:space="0" w:color="auto"/>
          </w:divBdr>
        </w:div>
      </w:divsChild>
    </w:div>
    <w:div w:id="2090538729">
      <w:bodyDiv w:val="1"/>
      <w:marLeft w:val="0"/>
      <w:marRight w:val="0"/>
      <w:marTop w:val="0"/>
      <w:marBottom w:val="0"/>
      <w:divBdr>
        <w:top w:val="none" w:sz="0" w:space="0" w:color="auto"/>
        <w:left w:val="none" w:sz="0" w:space="0" w:color="auto"/>
        <w:bottom w:val="none" w:sz="0" w:space="0" w:color="auto"/>
        <w:right w:val="none" w:sz="0" w:space="0" w:color="auto"/>
      </w:divBdr>
      <w:divsChild>
        <w:div w:id="5836810">
          <w:marLeft w:val="547"/>
          <w:marRight w:val="0"/>
          <w:marTop w:val="86"/>
          <w:marBottom w:val="0"/>
          <w:divBdr>
            <w:top w:val="none" w:sz="0" w:space="0" w:color="auto"/>
            <w:left w:val="none" w:sz="0" w:space="0" w:color="auto"/>
            <w:bottom w:val="none" w:sz="0" w:space="0" w:color="auto"/>
            <w:right w:val="none" w:sz="0" w:space="0" w:color="auto"/>
          </w:divBdr>
        </w:div>
        <w:div w:id="1228877851">
          <w:marLeft w:val="547"/>
          <w:marRight w:val="0"/>
          <w:marTop w:val="86"/>
          <w:marBottom w:val="0"/>
          <w:divBdr>
            <w:top w:val="none" w:sz="0" w:space="0" w:color="auto"/>
            <w:left w:val="none" w:sz="0" w:space="0" w:color="auto"/>
            <w:bottom w:val="none" w:sz="0" w:space="0" w:color="auto"/>
            <w:right w:val="none" w:sz="0" w:space="0" w:color="auto"/>
          </w:divBdr>
        </w:div>
        <w:div w:id="1419908774">
          <w:marLeft w:val="547"/>
          <w:marRight w:val="0"/>
          <w:marTop w:val="86"/>
          <w:marBottom w:val="0"/>
          <w:divBdr>
            <w:top w:val="none" w:sz="0" w:space="0" w:color="auto"/>
            <w:left w:val="none" w:sz="0" w:space="0" w:color="auto"/>
            <w:bottom w:val="none" w:sz="0" w:space="0" w:color="auto"/>
            <w:right w:val="none" w:sz="0" w:space="0" w:color="auto"/>
          </w:divBdr>
        </w:div>
      </w:divsChild>
    </w:div>
    <w:div w:id="2095974280">
      <w:bodyDiv w:val="1"/>
      <w:marLeft w:val="0"/>
      <w:marRight w:val="0"/>
      <w:marTop w:val="0"/>
      <w:marBottom w:val="0"/>
      <w:divBdr>
        <w:top w:val="none" w:sz="0" w:space="0" w:color="auto"/>
        <w:left w:val="none" w:sz="0" w:space="0" w:color="auto"/>
        <w:bottom w:val="none" w:sz="0" w:space="0" w:color="auto"/>
        <w:right w:val="none" w:sz="0" w:space="0" w:color="auto"/>
      </w:divBdr>
      <w:divsChild>
        <w:div w:id="577328499">
          <w:marLeft w:val="547"/>
          <w:marRight w:val="0"/>
          <w:marTop w:val="77"/>
          <w:marBottom w:val="0"/>
          <w:divBdr>
            <w:top w:val="none" w:sz="0" w:space="0" w:color="auto"/>
            <w:left w:val="none" w:sz="0" w:space="0" w:color="auto"/>
            <w:bottom w:val="none" w:sz="0" w:space="0" w:color="auto"/>
            <w:right w:val="none" w:sz="0" w:space="0" w:color="auto"/>
          </w:divBdr>
        </w:div>
        <w:div w:id="1602685797">
          <w:marLeft w:val="547"/>
          <w:marRight w:val="0"/>
          <w:marTop w:val="77"/>
          <w:marBottom w:val="0"/>
          <w:divBdr>
            <w:top w:val="none" w:sz="0" w:space="0" w:color="auto"/>
            <w:left w:val="none" w:sz="0" w:space="0" w:color="auto"/>
            <w:bottom w:val="none" w:sz="0" w:space="0" w:color="auto"/>
            <w:right w:val="none" w:sz="0" w:space="0" w:color="auto"/>
          </w:divBdr>
        </w:div>
        <w:div w:id="1875265527">
          <w:marLeft w:val="547"/>
          <w:marRight w:val="0"/>
          <w:marTop w:val="77"/>
          <w:marBottom w:val="0"/>
          <w:divBdr>
            <w:top w:val="none" w:sz="0" w:space="0" w:color="auto"/>
            <w:left w:val="none" w:sz="0" w:space="0" w:color="auto"/>
            <w:bottom w:val="none" w:sz="0" w:space="0" w:color="auto"/>
            <w:right w:val="none" w:sz="0" w:space="0" w:color="auto"/>
          </w:divBdr>
        </w:div>
        <w:div w:id="1989479330">
          <w:marLeft w:val="547"/>
          <w:marRight w:val="0"/>
          <w:marTop w:val="77"/>
          <w:marBottom w:val="0"/>
          <w:divBdr>
            <w:top w:val="none" w:sz="0" w:space="0" w:color="auto"/>
            <w:left w:val="none" w:sz="0" w:space="0" w:color="auto"/>
            <w:bottom w:val="none" w:sz="0" w:space="0" w:color="auto"/>
            <w:right w:val="none" w:sz="0" w:space="0" w:color="auto"/>
          </w:divBdr>
        </w:div>
        <w:div w:id="2064594069">
          <w:marLeft w:val="547"/>
          <w:marRight w:val="0"/>
          <w:marTop w:val="77"/>
          <w:marBottom w:val="0"/>
          <w:divBdr>
            <w:top w:val="none" w:sz="0" w:space="0" w:color="auto"/>
            <w:left w:val="none" w:sz="0" w:space="0" w:color="auto"/>
            <w:bottom w:val="none" w:sz="0" w:space="0" w:color="auto"/>
            <w:right w:val="none" w:sz="0" w:space="0" w:color="auto"/>
          </w:divBdr>
        </w:div>
        <w:div w:id="2097165816">
          <w:marLeft w:val="547"/>
          <w:marRight w:val="0"/>
          <w:marTop w:val="77"/>
          <w:marBottom w:val="0"/>
          <w:divBdr>
            <w:top w:val="none" w:sz="0" w:space="0" w:color="auto"/>
            <w:left w:val="none" w:sz="0" w:space="0" w:color="auto"/>
            <w:bottom w:val="none" w:sz="0" w:space="0" w:color="auto"/>
            <w:right w:val="none" w:sz="0" w:space="0" w:color="auto"/>
          </w:divBdr>
        </w:div>
      </w:divsChild>
    </w:div>
    <w:div w:id="2103407360">
      <w:bodyDiv w:val="1"/>
      <w:marLeft w:val="0"/>
      <w:marRight w:val="0"/>
      <w:marTop w:val="0"/>
      <w:marBottom w:val="0"/>
      <w:divBdr>
        <w:top w:val="none" w:sz="0" w:space="0" w:color="auto"/>
        <w:left w:val="none" w:sz="0" w:space="0" w:color="auto"/>
        <w:bottom w:val="none" w:sz="0" w:space="0" w:color="auto"/>
        <w:right w:val="none" w:sz="0" w:space="0" w:color="auto"/>
      </w:divBdr>
      <w:divsChild>
        <w:div w:id="601105204">
          <w:marLeft w:val="547"/>
          <w:marRight w:val="0"/>
          <w:marTop w:val="77"/>
          <w:marBottom w:val="0"/>
          <w:divBdr>
            <w:top w:val="none" w:sz="0" w:space="0" w:color="auto"/>
            <w:left w:val="none" w:sz="0" w:space="0" w:color="auto"/>
            <w:bottom w:val="none" w:sz="0" w:space="0" w:color="auto"/>
            <w:right w:val="none" w:sz="0" w:space="0" w:color="auto"/>
          </w:divBdr>
        </w:div>
        <w:div w:id="622661259">
          <w:marLeft w:val="547"/>
          <w:marRight w:val="0"/>
          <w:marTop w:val="77"/>
          <w:marBottom w:val="0"/>
          <w:divBdr>
            <w:top w:val="none" w:sz="0" w:space="0" w:color="auto"/>
            <w:left w:val="none" w:sz="0" w:space="0" w:color="auto"/>
            <w:bottom w:val="none" w:sz="0" w:space="0" w:color="auto"/>
            <w:right w:val="none" w:sz="0" w:space="0" w:color="auto"/>
          </w:divBdr>
        </w:div>
        <w:div w:id="659113550">
          <w:marLeft w:val="547"/>
          <w:marRight w:val="0"/>
          <w:marTop w:val="77"/>
          <w:marBottom w:val="0"/>
          <w:divBdr>
            <w:top w:val="none" w:sz="0" w:space="0" w:color="auto"/>
            <w:left w:val="none" w:sz="0" w:space="0" w:color="auto"/>
            <w:bottom w:val="none" w:sz="0" w:space="0" w:color="auto"/>
            <w:right w:val="none" w:sz="0" w:space="0" w:color="auto"/>
          </w:divBdr>
        </w:div>
        <w:div w:id="848713440">
          <w:marLeft w:val="547"/>
          <w:marRight w:val="0"/>
          <w:marTop w:val="77"/>
          <w:marBottom w:val="0"/>
          <w:divBdr>
            <w:top w:val="none" w:sz="0" w:space="0" w:color="auto"/>
            <w:left w:val="none" w:sz="0" w:space="0" w:color="auto"/>
            <w:bottom w:val="none" w:sz="0" w:space="0" w:color="auto"/>
            <w:right w:val="none" w:sz="0" w:space="0" w:color="auto"/>
          </w:divBdr>
        </w:div>
        <w:div w:id="850950693">
          <w:marLeft w:val="547"/>
          <w:marRight w:val="0"/>
          <w:marTop w:val="77"/>
          <w:marBottom w:val="0"/>
          <w:divBdr>
            <w:top w:val="none" w:sz="0" w:space="0" w:color="auto"/>
            <w:left w:val="none" w:sz="0" w:space="0" w:color="auto"/>
            <w:bottom w:val="none" w:sz="0" w:space="0" w:color="auto"/>
            <w:right w:val="none" w:sz="0" w:space="0" w:color="auto"/>
          </w:divBdr>
        </w:div>
        <w:div w:id="880439072">
          <w:marLeft w:val="547"/>
          <w:marRight w:val="0"/>
          <w:marTop w:val="77"/>
          <w:marBottom w:val="0"/>
          <w:divBdr>
            <w:top w:val="none" w:sz="0" w:space="0" w:color="auto"/>
            <w:left w:val="none" w:sz="0" w:space="0" w:color="auto"/>
            <w:bottom w:val="none" w:sz="0" w:space="0" w:color="auto"/>
            <w:right w:val="none" w:sz="0" w:space="0" w:color="auto"/>
          </w:divBdr>
        </w:div>
        <w:div w:id="966426294">
          <w:marLeft w:val="547"/>
          <w:marRight w:val="0"/>
          <w:marTop w:val="77"/>
          <w:marBottom w:val="0"/>
          <w:divBdr>
            <w:top w:val="none" w:sz="0" w:space="0" w:color="auto"/>
            <w:left w:val="none" w:sz="0" w:space="0" w:color="auto"/>
            <w:bottom w:val="none" w:sz="0" w:space="0" w:color="auto"/>
            <w:right w:val="none" w:sz="0" w:space="0" w:color="auto"/>
          </w:divBdr>
        </w:div>
        <w:div w:id="1183131942">
          <w:marLeft w:val="547"/>
          <w:marRight w:val="0"/>
          <w:marTop w:val="77"/>
          <w:marBottom w:val="0"/>
          <w:divBdr>
            <w:top w:val="none" w:sz="0" w:space="0" w:color="auto"/>
            <w:left w:val="none" w:sz="0" w:space="0" w:color="auto"/>
            <w:bottom w:val="none" w:sz="0" w:space="0" w:color="auto"/>
            <w:right w:val="none" w:sz="0" w:space="0" w:color="auto"/>
          </w:divBdr>
        </w:div>
      </w:divsChild>
    </w:div>
    <w:div w:id="2132363344">
      <w:bodyDiv w:val="1"/>
      <w:marLeft w:val="0"/>
      <w:marRight w:val="0"/>
      <w:marTop w:val="0"/>
      <w:marBottom w:val="0"/>
      <w:divBdr>
        <w:top w:val="none" w:sz="0" w:space="0" w:color="auto"/>
        <w:left w:val="none" w:sz="0" w:space="0" w:color="auto"/>
        <w:bottom w:val="none" w:sz="0" w:space="0" w:color="auto"/>
        <w:right w:val="none" w:sz="0" w:space="0" w:color="auto"/>
      </w:divBdr>
      <w:divsChild>
        <w:div w:id="1032265727">
          <w:marLeft w:val="547"/>
          <w:marRight w:val="0"/>
          <w:marTop w:val="115"/>
          <w:marBottom w:val="0"/>
          <w:divBdr>
            <w:top w:val="none" w:sz="0" w:space="0" w:color="auto"/>
            <w:left w:val="none" w:sz="0" w:space="0" w:color="auto"/>
            <w:bottom w:val="none" w:sz="0" w:space="0" w:color="auto"/>
            <w:right w:val="none" w:sz="0" w:space="0" w:color="auto"/>
          </w:divBdr>
        </w:div>
        <w:div w:id="2123575763">
          <w:marLeft w:val="547"/>
          <w:marRight w:val="0"/>
          <w:marTop w:val="115"/>
          <w:marBottom w:val="0"/>
          <w:divBdr>
            <w:top w:val="none" w:sz="0" w:space="0" w:color="auto"/>
            <w:left w:val="none" w:sz="0" w:space="0" w:color="auto"/>
            <w:bottom w:val="none" w:sz="0" w:space="0" w:color="auto"/>
            <w:right w:val="none" w:sz="0" w:space="0" w:color="auto"/>
          </w:divBdr>
        </w:div>
      </w:divsChild>
    </w:div>
    <w:div w:id="2138251309">
      <w:bodyDiv w:val="1"/>
      <w:marLeft w:val="0"/>
      <w:marRight w:val="0"/>
      <w:marTop w:val="0"/>
      <w:marBottom w:val="0"/>
      <w:divBdr>
        <w:top w:val="none" w:sz="0" w:space="0" w:color="auto"/>
        <w:left w:val="none" w:sz="0" w:space="0" w:color="auto"/>
        <w:bottom w:val="none" w:sz="0" w:space="0" w:color="auto"/>
        <w:right w:val="none" w:sz="0" w:space="0" w:color="auto"/>
      </w:divBdr>
      <w:divsChild>
        <w:div w:id="282931923">
          <w:marLeft w:val="547"/>
          <w:marRight w:val="0"/>
          <w:marTop w:val="96"/>
          <w:marBottom w:val="0"/>
          <w:divBdr>
            <w:top w:val="none" w:sz="0" w:space="0" w:color="auto"/>
            <w:left w:val="none" w:sz="0" w:space="0" w:color="auto"/>
            <w:bottom w:val="none" w:sz="0" w:space="0" w:color="auto"/>
            <w:right w:val="none" w:sz="0" w:space="0" w:color="auto"/>
          </w:divBdr>
        </w:div>
        <w:div w:id="363673877">
          <w:marLeft w:val="547"/>
          <w:marRight w:val="0"/>
          <w:marTop w:val="96"/>
          <w:marBottom w:val="0"/>
          <w:divBdr>
            <w:top w:val="none" w:sz="0" w:space="0" w:color="auto"/>
            <w:left w:val="none" w:sz="0" w:space="0" w:color="auto"/>
            <w:bottom w:val="none" w:sz="0" w:space="0" w:color="auto"/>
            <w:right w:val="none" w:sz="0" w:space="0" w:color="auto"/>
          </w:divBdr>
        </w:div>
        <w:div w:id="1296833726">
          <w:marLeft w:val="547"/>
          <w:marRight w:val="0"/>
          <w:marTop w:val="96"/>
          <w:marBottom w:val="0"/>
          <w:divBdr>
            <w:top w:val="none" w:sz="0" w:space="0" w:color="auto"/>
            <w:left w:val="none" w:sz="0" w:space="0" w:color="auto"/>
            <w:bottom w:val="none" w:sz="0" w:space="0" w:color="auto"/>
            <w:right w:val="none" w:sz="0" w:space="0" w:color="auto"/>
          </w:divBdr>
        </w:div>
      </w:divsChild>
    </w:div>
    <w:div w:id="214716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52CF032D2A2C44B88247B7F9402FF1B" ma:contentTypeVersion="3" ma:contentTypeDescription="Ein neues Dokument erstellen." ma:contentTypeScope="" ma:versionID="358a2cb369e4a2f91f7fedde86677754">
  <xsd:schema xmlns:xsd="http://www.w3.org/2001/XMLSchema" xmlns:xs="http://www.w3.org/2001/XMLSchema" xmlns:p="http://schemas.microsoft.com/office/2006/metadata/properties" xmlns:ns2="27c70177-9196-4bc3-921f-9ffd0bf059ee" targetNamespace="http://schemas.microsoft.com/office/2006/metadata/properties" ma:root="true" ma:fieldsID="0ff4f5d8e0fcd5cc6bef58872f366036" ns2:_="">
    <xsd:import namespace="27c70177-9196-4bc3-921f-9ffd0bf059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c70177-9196-4bc3-921f-9ffd0bf059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BC27F3-C7E8-4DF7-B603-FE68651BF577}">
  <ds:schemaRefs>
    <ds:schemaRef ds:uri="http://schemas.openxmlformats.org/officeDocument/2006/bibliography"/>
  </ds:schemaRefs>
</ds:datastoreItem>
</file>

<file path=customXml/itemProps2.xml><?xml version="1.0" encoding="utf-8"?>
<ds:datastoreItem xmlns:ds="http://schemas.openxmlformats.org/officeDocument/2006/customXml" ds:itemID="{7504A3F3-412C-441E-AE02-E72B623595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C4298C-A93D-48D4-8D25-F1B0046D0B4F}"/>
</file>

<file path=customXml/itemProps4.xml><?xml version="1.0" encoding="utf-8"?>
<ds:datastoreItem xmlns:ds="http://schemas.openxmlformats.org/officeDocument/2006/customXml" ds:itemID="{8278EFF4-93EE-468B-9030-3A94B132F37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Tiefenpsychologie – Skript, Dipl.-Psych. Sven Augenstein                                                              © 2020</dc:title>
  <dc:subject/>
  <dc:creator>Sven Augenstein</dc:creator>
  <keywords/>
  <dc:description/>
  <lastModifiedBy>Hirt, Jonas</lastModifiedBy>
  <revision>13</revision>
  <dcterms:created xsi:type="dcterms:W3CDTF">2020-04-28T22:49:00.0000000Z</dcterms:created>
  <dcterms:modified xsi:type="dcterms:W3CDTF">2025-12-10T14:25:59.9583666Z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0x010100652CF032D2A2C44B88247B7F9402FF1B</vt:lpwstr>
  </property>
  <property fmtid="{D5CDD505-2E9C-101B-9397-08002B2CF9AE}" pid="3" name="Order">
    <vt:r8>1700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ies>
</file>