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E0" w:rsidRDefault="004E24DF" w:rsidP="004E24DF">
      <w:pPr>
        <w:jc w:val="center"/>
        <w:rPr>
          <w:b/>
          <w:sz w:val="32"/>
        </w:rPr>
      </w:pPr>
      <w:r w:rsidRPr="004E24DF">
        <w:rPr>
          <w:rFonts w:hint="eastAsia"/>
          <w:b/>
          <w:sz w:val="32"/>
        </w:rPr>
        <w:t>安卓压缩工具集说明文档</w:t>
      </w:r>
    </w:p>
    <w:p w:rsidR="004E24DF" w:rsidRDefault="007466CC" w:rsidP="007466CC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工具集介绍</w:t>
      </w:r>
    </w:p>
    <w:p w:rsidR="007466CC" w:rsidRDefault="005E12C3" w:rsidP="005E12C3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安卓压缩工具集提供了一个极为简洁的方法，能够比安卓原有的</w:t>
      </w:r>
      <w:r>
        <w:rPr>
          <w:rFonts w:hint="eastAsia"/>
          <w:sz w:val="24"/>
        </w:rPr>
        <w:t>Zip</w:t>
      </w:r>
      <w:r w:rsidR="00497E4B">
        <w:rPr>
          <w:rFonts w:hint="eastAsia"/>
          <w:sz w:val="24"/>
        </w:rPr>
        <w:t>提供</w:t>
      </w:r>
      <w:r>
        <w:rPr>
          <w:rFonts w:hint="eastAsia"/>
          <w:sz w:val="24"/>
        </w:rPr>
        <w:t>更高压缩比的存储应用内的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 w:rsidR="00497E4B">
        <w:rPr>
          <w:rFonts w:hint="eastAsia"/>
          <w:sz w:val="24"/>
        </w:rPr>
        <w:t>后期版本还可以支持压缩</w:t>
      </w:r>
      <w:r>
        <w:rPr>
          <w:rFonts w:hint="eastAsia"/>
          <w:sz w:val="24"/>
        </w:rPr>
        <w:t>动态加载的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  <w:r w:rsidR="00497E4B">
        <w:rPr>
          <w:rFonts w:hint="eastAsia"/>
          <w:sz w:val="24"/>
        </w:rPr>
        <w:t>，以及游戏资源文件</w:t>
      </w:r>
      <w:r>
        <w:rPr>
          <w:rFonts w:hint="eastAsia"/>
          <w:sz w:val="24"/>
        </w:rPr>
        <w:t>），同时提供了应用内网络更新下载</w:t>
      </w:r>
      <w:r w:rsidR="00497E4B">
        <w:rPr>
          <w:rFonts w:hint="eastAsia"/>
          <w:sz w:val="24"/>
        </w:rPr>
        <w:t>压缩</w:t>
      </w:r>
      <w:r>
        <w:rPr>
          <w:rFonts w:hint="eastAsia"/>
          <w:sz w:val="24"/>
        </w:rPr>
        <w:t>文件的方法，使得应用可以将部分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存储到云端，减小应用的尺寸。</w:t>
      </w:r>
    </w:p>
    <w:p w:rsidR="003D7B2B" w:rsidRDefault="003D7B2B" w:rsidP="005E12C3">
      <w:pPr>
        <w:pStyle w:val="ListParagraph"/>
        <w:ind w:firstLineChars="0"/>
        <w:jc w:val="left"/>
        <w:rPr>
          <w:sz w:val="24"/>
        </w:rPr>
      </w:pPr>
    </w:p>
    <w:p w:rsidR="004F7A45" w:rsidRDefault="00DC5549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D4A3C" wp14:editId="5B758988">
                <wp:simplePos x="0" y="0"/>
                <wp:positionH relativeFrom="column">
                  <wp:posOffset>1249825</wp:posOffset>
                </wp:positionH>
                <wp:positionV relativeFrom="paragraph">
                  <wp:posOffset>521971</wp:posOffset>
                </wp:positionV>
                <wp:extent cx="1828800" cy="1828800"/>
                <wp:effectExtent l="0" t="552450" r="0" b="5638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042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549" w:rsidRPr="000E2650" w:rsidRDefault="00DC5549" w:rsidP="00DC5549">
                            <w:pPr>
                              <w:jc w:val="left"/>
                              <w:rPr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节省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50%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空间！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8.4pt;margin-top:41.1pt;width:2in;height:2in;rotation:-1375790fd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" filled="f" stroked="f">
                <v:textbox style="mso-fit-shape-to-text:t">
                  <w:txbxContent>
                    <w:p w:rsidR="00DC5549" w:rsidRPr="000E2650" w:rsidRDefault="00DC5549" w:rsidP="00DC5549">
                      <w:pPr>
                        <w:jc w:val="left"/>
                        <w:rPr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节省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50%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空间！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E53FA">
        <w:rPr>
          <w:noProof/>
        </w:rPr>
        <w:drawing>
          <wp:inline distT="0" distB="0" distL="0" distR="0" wp14:anchorId="1244A719" wp14:editId="6ECB2F2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7E9C" w:rsidRDefault="00317E9C" w:rsidP="005E12C3">
      <w:pPr>
        <w:pStyle w:val="ListParagraph"/>
        <w:ind w:firstLineChars="0"/>
        <w:jc w:val="left"/>
        <w:rPr>
          <w:sz w:val="24"/>
        </w:rPr>
      </w:pPr>
    </w:p>
    <w:p w:rsidR="00317E9C" w:rsidRDefault="007003A3" w:rsidP="005E12C3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在云测平台上测试了</w:t>
      </w:r>
      <w:r>
        <w:rPr>
          <w:rFonts w:hint="eastAsia"/>
          <w:sz w:val="24"/>
        </w:rPr>
        <w:t>158</w:t>
      </w:r>
      <w:r>
        <w:rPr>
          <w:rFonts w:hint="eastAsia"/>
          <w:sz w:val="24"/>
        </w:rPr>
        <w:t>款终端，涵盖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4.4</w:t>
      </w:r>
      <w:r>
        <w:rPr>
          <w:rFonts w:hint="eastAsia"/>
          <w:sz w:val="24"/>
        </w:rPr>
        <w:t>多个系统版本</w:t>
      </w:r>
      <w:r w:rsidR="00914534">
        <w:rPr>
          <w:rFonts w:hint="eastAsia"/>
          <w:sz w:val="24"/>
        </w:rPr>
        <w:t>，</w:t>
      </w:r>
      <w:r w:rsidR="00914534">
        <w:rPr>
          <w:rFonts w:hint="eastAsia"/>
          <w:sz w:val="24"/>
        </w:rPr>
        <w:t>100%</w:t>
      </w:r>
      <w:r w:rsidR="00914534">
        <w:rPr>
          <w:rFonts w:hint="eastAsia"/>
          <w:sz w:val="24"/>
        </w:rPr>
        <w:t>通过</w:t>
      </w:r>
    </w:p>
    <w:p w:rsidR="00317E9C" w:rsidRDefault="00220206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FC6CF" wp14:editId="3FCAEF6E">
                <wp:simplePos x="0" y="0"/>
                <wp:positionH relativeFrom="column">
                  <wp:posOffset>1321435</wp:posOffset>
                </wp:positionH>
                <wp:positionV relativeFrom="paragraph">
                  <wp:posOffset>1236345</wp:posOffset>
                </wp:positionV>
                <wp:extent cx="1828800" cy="1828800"/>
                <wp:effectExtent l="0" t="552450" r="0" b="5638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042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0206" w:rsidRPr="000E2650" w:rsidRDefault="00220206" w:rsidP="00220206">
                            <w:pPr>
                              <w:jc w:val="left"/>
                              <w:rPr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100%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通过测试！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104.05pt;margin-top:97.35pt;width:2in;height:2in;rotation:-1375790fd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" filled="f" stroked="f">
                <v:textbox style="mso-fit-shape-to-text:t">
                  <w:txbxContent>
                    <w:p w:rsidR="00220206" w:rsidRPr="000E2650" w:rsidRDefault="00220206" w:rsidP="00220206">
                      <w:pPr>
                        <w:jc w:val="left"/>
                        <w:rPr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100%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通过测试！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7E9C">
        <w:rPr>
          <w:noProof/>
          <w:sz w:val="24"/>
        </w:rPr>
        <w:drawing>
          <wp:inline distT="0" distB="0" distL="0" distR="0" wp14:anchorId="19A9A0F3" wp14:editId="1B904134">
            <wp:extent cx="5270500" cy="31229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47" w:rsidRDefault="00864647" w:rsidP="005E12C3">
      <w:pPr>
        <w:pStyle w:val="ListParagraph"/>
        <w:ind w:firstLineChars="0"/>
        <w:jc w:val="left"/>
        <w:rPr>
          <w:sz w:val="24"/>
        </w:rPr>
      </w:pPr>
    </w:p>
    <w:p w:rsidR="00864647" w:rsidRDefault="00864647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C3B6299" wp14:editId="1D426E03">
            <wp:extent cx="52673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47" w:rsidRDefault="00220206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5310A" wp14:editId="0D070CA0">
                <wp:simplePos x="0" y="0"/>
                <wp:positionH relativeFrom="column">
                  <wp:posOffset>1391944</wp:posOffset>
                </wp:positionH>
                <wp:positionV relativeFrom="paragraph">
                  <wp:posOffset>421388</wp:posOffset>
                </wp:positionV>
                <wp:extent cx="1828800" cy="1828800"/>
                <wp:effectExtent l="0" t="571500" r="0" b="5638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13554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0206" w:rsidRPr="000E2650" w:rsidRDefault="00220206" w:rsidP="00220206">
                            <w:pPr>
                              <w:jc w:val="left"/>
                              <w:rPr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8M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文件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1s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内解压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left:0;text-align:left;margin-left:109.6pt;margin-top:33.2pt;width:2in;height:2in;rotation:-1186689fd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" filled="f" stroked="f">
                <v:textbox style="mso-fit-shape-to-text:t">
                  <w:txbxContent>
                    <w:p w:rsidR="00220206" w:rsidRPr="000E2650" w:rsidRDefault="00220206" w:rsidP="00220206">
                      <w:pPr>
                        <w:jc w:val="left"/>
                        <w:rPr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8M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文件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1s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内解压</w:t>
                      </w:r>
                    </w:p>
                  </w:txbxContent>
                </v:textbox>
              </v:shape>
            </w:pict>
          </mc:Fallback>
        </mc:AlternateContent>
      </w:r>
      <w:r w:rsidR="00864647">
        <w:rPr>
          <w:noProof/>
          <w:sz w:val="24"/>
        </w:rPr>
        <w:drawing>
          <wp:inline distT="0" distB="0" distL="0" distR="0">
            <wp:extent cx="5270500" cy="27089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83" w:rsidRDefault="001C3383" w:rsidP="005E12C3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压缩原理：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压缩工具会把所有的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LZMA</w:t>
      </w:r>
      <w:r>
        <w:rPr>
          <w:rFonts w:hint="eastAsia"/>
          <w:sz w:val="24"/>
        </w:rPr>
        <w:t>算法压缩到</w:t>
      </w:r>
      <w:r>
        <w:rPr>
          <w:rFonts w:hint="eastAsia"/>
          <w:sz w:val="24"/>
        </w:rPr>
        <w:t>assert</w:t>
      </w:r>
      <w:r>
        <w:rPr>
          <w:rFonts w:hint="eastAsia"/>
          <w:sz w:val="24"/>
        </w:rPr>
        <w:t>目录，应用在第一次启动的时候，会解压到应用的私有目录下</w:t>
      </w:r>
    </w:p>
    <w:p w:rsidR="004E53FA" w:rsidRDefault="004E53FA" w:rsidP="005E12C3">
      <w:pPr>
        <w:pStyle w:val="ListParagraph"/>
        <w:ind w:firstLineChars="0"/>
        <w:jc w:val="left"/>
        <w:rPr>
          <w:sz w:val="24"/>
        </w:rPr>
      </w:pPr>
    </w:p>
    <w:p w:rsidR="00AB4CC2" w:rsidRDefault="00AB4CC2" w:rsidP="00AB4CC2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工具集</w:t>
      </w:r>
      <w:r w:rsidR="0086669D">
        <w:rPr>
          <w:rFonts w:hint="eastAsia"/>
          <w:b/>
          <w:sz w:val="32"/>
        </w:rPr>
        <w:t>组成</w:t>
      </w:r>
    </w:p>
    <w:p w:rsidR="004F7A45" w:rsidRDefault="00BA3537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工具集为一个安装程序，建议安装在默认路径下，安装在</w:t>
      </w:r>
      <w:r>
        <w:rPr>
          <w:rFonts w:hint="eastAsia"/>
          <w:sz w:val="24"/>
        </w:rPr>
        <w:t>program files</w:t>
      </w:r>
      <w:r>
        <w:rPr>
          <w:rFonts w:hint="eastAsia"/>
          <w:sz w:val="24"/>
        </w:rPr>
        <w:t>下在</w:t>
      </w:r>
      <w:r>
        <w:rPr>
          <w:rFonts w:hint="eastAsia"/>
          <w:sz w:val="24"/>
        </w:rPr>
        <w:t>win7</w:t>
      </w:r>
      <w:r>
        <w:rPr>
          <w:rFonts w:hint="eastAsia"/>
          <w:sz w:val="24"/>
        </w:rPr>
        <w:t>可能有读写权限的问题导致一些异常</w:t>
      </w:r>
    </w:p>
    <w:p w:rsidR="00BA3537" w:rsidRDefault="00BA3537" w:rsidP="00AB4CC2">
      <w:pPr>
        <w:pStyle w:val="ListParagraph"/>
        <w:ind w:firstLineChars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43864" cy="30556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52" cy="305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37" w:rsidRDefault="00BA3537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安装后，你可以看见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个目录，此目录内都含有源码。</w:t>
      </w:r>
    </w:p>
    <w:p w:rsidR="00BA3537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安装后的四个目录如下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 w:rsidRPr="00223C9F">
        <w:rPr>
          <w:noProof/>
          <w:sz w:val="24"/>
        </w:rPr>
        <w:lastRenderedPageBreak/>
        <w:drawing>
          <wp:inline distT="0" distB="0" distL="0" distR="0" wp14:anchorId="1F60FD6B" wp14:editId="66E6A7BE">
            <wp:extent cx="5274310" cy="1360088"/>
            <wp:effectExtent l="0" t="0" r="254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ApkLibComrepss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命令行程序的源码，在此目录的</w:t>
      </w:r>
      <w:r>
        <w:rPr>
          <w:rFonts w:hint="eastAsia"/>
          <w:sz w:val="24"/>
        </w:rPr>
        <w:t>bin</w:t>
      </w:r>
      <w:r>
        <w:rPr>
          <w:rFonts w:hint="eastAsia"/>
          <w:sz w:val="24"/>
        </w:rPr>
        <w:t>子目录中，你可以找到</w:t>
      </w:r>
      <w:bookmarkStart w:id="0" w:name="OLE_LINK1"/>
      <w:bookmarkStart w:id="1" w:name="OLE_LINK2"/>
      <w:r w:rsidRPr="00223C9F">
        <w:rPr>
          <w:sz w:val="24"/>
        </w:rPr>
        <w:t>ApkCompress.jar</w:t>
      </w:r>
      <w:bookmarkEnd w:id="0"/>
      <w:bookmarkEnd w:id="1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，使用这个文件可以把一个普通的</w:t>
      </w:r>
      <w:proofErr w:type="spellStart"/>
      <w:r>
        <w:rPr>
          <w:rFonts w:hint="eastAsia"/>
          <w:sz w:val="24"/>
        </w:rPr>
        <w:t>apk</w:t>
      </w:r>
      <w:proofErr w:type="spellEnd"/>
      <w:r>
        <w:rPr>
          <w:rFonts w:hint="eastAsia"/>
          <w:sz w:val="24"/>
        </w:rPr>
        <w:t>文件转换为压缩的</w:t>
      </w:r>
      <w:proofErr w:type="spellStart"/>
      <w:r>
        <w:rPr>
          <w:rFonts w:hint="eastAsia"/>
          <w:sz w:val="24"/>
        </w:rPr>
        <w:t>apk</w:t>
      </w:r>
      <w:proofErr w:type="spellEnd"/>
      <w:r>
        <w:rPr>
          <w:rFonts w:hint="eastAsia"/>
          <w:sz w:val="24"/>
        </w:rPr>
        <w:t>文件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CompressDemo</w:t>
      </w:r>
      <w:proofErr w:type="spellEnd"/>
      <w:r>
        <w:rPr>
          <w:rFonts w:hint="eastAsia"/>
          <w:sz w:val="24"/>
        </w:rPr>
        <w:t>为一个样例代码，你可以参考这个代码知道如何整合压缩的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。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DecRawso</w:t>
      </w:r>
      <w:proofErr w:type="spellEnd"/>
      <w:r>
        <w:rPr>
          <w:rFonts w:hint="eastAsia"/>
          <w:sz w:val="24"/>
        </w:rPr>
        <w:t>是压缩的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，你的开发工程需要引用这个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，并进行一些源码上的修改，才能整合压缩的功能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RawsoCreator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下的</w:t>
      </w:r>
      <w:r w:rsidR="00731C54">
        <w:rPr>
          <w:rFonts w:hint="eastAsia"/>
          <w:sz w:val="24"/>
        </w:rPr>
        <w:t>转换工具，</w:t>
      </w:r>
      <w:r w:rsidR="00731C54">
        <w:rPr>
          <w:rFonts w:hint="eastAsia"/>
          <w:sz w:val="24"/>
        </w:rPr>
        <w:t xml:space="preserve"> </w:t>
      </w:r>
      <w:r w:rsidR="00731C54">
        <w:rPr>
          <w:rFonts w:hint="eastAsia"/>
          <w:sz w:val="24"/>
        </w:rPr>
        <w:t>这个工具一般无需使用，</w:t>
      </w:r>
      <w:r w:rsidR="00731C54">
        <w:rPr>
          <w:rFonts w:hint="eastAsia"/>
          <w:sz w:val="24"/>
        </w:rPr>
        <w:t xml:space="preserve"> </w:t>
      </w:r>
      <w:r w:rsidR="00731C54">
        <w:rPr>
          <w:rFonts w:hint="eastAsia"/>
          <w:sz w:val="24"/>
        </w:rPr>
        <w:t>仅仅在调试和二次开发压缩</w:t>
      </w:r>
      <w:r w:rsidR="00731C54">
        <w:rPr>
          <w:rFonts w:hint="eastAsia"/>
          <w:sz w:val="24"/>
        </w:rPr>
        <w:t>SDK</w:t>
      </w:r>
      <w:r w:rsidR="00731C54">
        <w:rPr>
          <w:rFonts w:hint="eastAsia"/>
          <w:sz w:val="24"/>
        </w:rPr>
        <w:t>的时候使用。</w:t>
      </w:r>
    </w:p>
    <w:p w:rsidR="00731C54" w:rsidRDefault="00731C54" w:rsidP="00731C54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如何整合压缩</w:t>
      </w:r>
      <w:r>
        <w:rPr>
          <w:rFonts w:hint="eastAsia"/>
          <w:b/>
          <w:sz w:val="32"/>
        </w:rPr>
        <w:t>SDK</w:t>
      </w:r>
    </w:p>
    <w:p w:rsidR="00731C54" w:rsidRDefault="008552A5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打开</w:t>
      </w:r>
      <w:proofErr w:type="spellStart"/>
      <w:r>
        <w:rPr>
          <w:rFonts w:hint="eastAsia"/>
          <w:sz w:val="24"/>
        </w:rPr>
        <w:t>CompressDemo</w:t>
      </w:r>
      <w:proofErr w:type="spellEnd"/>
      <w:r>
        <w:rPr>
          <w:rFonts w:hint="eastAsia"/>
          <w:sz w:val="24"/>
        </w:rPr>
        <w:t>，我们以这个工程为例子讲解如何整合压缩</w:t>
      </w:r>
      <w:r>
        <w:rPr>
          <w:rFonts w:hint="eastAsia"/>
          <w:sz w:val="24"/>
        </w:rPr>
        <w:t>SDK</w:t>
      </w:r>
    </w:p>
    <w:p w:rsidR="00823E93" w:rsidRDefault="00823E93" w:rsidP="00823E93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首先需要引入</w:t>
      </w:r>
      <w:proofErr w:type="spellStart"/>
      <w:r>
        <w:rPr>
          <w:rFonts w:hint="eastAsia"/>
          <w:sz w:val="24"/>
        </w:rPr>
        <w:t>DecRawso</w:t>
      </w:r>
      <w:proofErr w:type="spellEnd"/>
      <w:r>
        <w:rPr>
          <w:rFonts w:hint="eastAsia"/>
          <w:sz w:val="24"/>
        </w:rPr>
        <w:t>工程</w:t>
      </w:r>
      <w:r>
        <w:rPr>
          <w:sz w:val="24"/>
        </w:rPr>
        <w:br/>
      </w:r>
      <w:r w:rsidRPr="00823E93">
        <w:rPr>
          <w:noProof/>
          <w:sz w:val="24"/>
        </w:rPr>
        <w:drawing>
          <wp:inline distT="0" distB="0" distL="0" distR="0" wp14:anchorId="521DDAD6" wp14:editId="5E61370E">
            <wp:extent cx="5274310" cy="3563212"/>
            <wp:effectExtent l="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3E93" w:rsidRDefault="00823E93" w:rsidP="00E65F4D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然后需要在你的工程内最初始的地方调用</w:t>
      </w:r>
      <w:proofErr w:type="spellStart"/>
      <w:r w:rsidRPr="00823E93">
        <w:rPr>
          <w:b/>
          <w:sz w:val="24"/>
        </w:rPr>
        <w:t>DecRawso.NewInstance</w:t>
      </w:r>
      <w:proofErr w:type="spellEnd"/>
      <w:r>
        <w:rPr>
          <w:rFonts w:hint="eastAsia"/>
          <w:sz w:val="24"/>
        </w:rPr>
        <w:t>。在此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工程内，是在</w:t>
      </w:r>
      <w:r w:rsidRPr="00823E93">
        <w:rPr>
          <w:sz w:val="24"/>
        </w:rPr>
        <w:t>MainActivity.java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OnCreate</w:t>
      </w:r>
      <w:proofErr w:type="spellEnd"/>
      <w:r>
        <w:rPr>
          <w:rFonts w:hint="eastAsia"/>
          <w:sz w:val="24"/>
        </w:rPr>
        <w:t>内调用了此方法，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此方法是创建了一个解压的</w:t>
      </w:r>
      <w:r w:rsidR="00D1017C">
        <w:rPr>
          <w:rFonts w:hint="eastAsia"/>
          <w:sz w:val="24"/>
        </w:rPr>
        <w:t>唯一</w:t>
      </w:r>
      <w:r>
        <w:rPr>
          <w:rFonts w:hint="eastAsia"/>
          <w:sz w:val="24"/>
        </w:rPr>
        <w:t>实例</w:t>
      </w:r>
      <w:r w:rsidR="00D1017C">
        <w:rPr>
          <w:rFonts w:hint="eastAsia"/>
          <w:sz w:val="24"/>
        </w:rPr>
        <w:t>。</w:t>
      </w:r>
      <w:r w:rsidR="00C601D1">
        <w:rPr>
          <w:rFonts w:hint="eastAsia"/>
          <w:sz w:val="24"/>
        </w:rPr>
        <w:t>注意：此方法是异步的，</w:t>
      </w:r>
      <w:r w:rsidR="00CC5015">
        <w:rPr>
          <w:rFonts w:hint="eastAsia"/>
          <w:sz w:val="24"/>
        </w:rPr>
        <w:t>所以你可以传入一个</w:t>
      </w:r>
      <w:r w:rsidR="00CC5015">
        <w:rPr>
          <w:rFonts w:hint="eastAsia"/>
          <w:sz w:val="24"/>
        </w:rPr>
        <w:t>handler</w:t>
      </w:r>
      <w:r w:rsidR="00CC5015">
        <w:rPr>
          <w:rFonts w:hint="eastAsia"/>
          <w:sz w:val="24"/>
        </w:rPr>
        <w:t>接受异步解码完成的消息，</w:t>
      </w:r>
      <w:r w:rsidR="00D2518B">
        <w:rPr>
          <w:rFonts w:hint="eastAsia"/>
          <w:sz w:val="24"/>
        </w:rPr>
        <w:t>如果同时</w:t>
      </w:r>
      <w:r w:rsidR="00DA1A4E">
        <w:rPr>
          <w:rFonts w:hint="eastAsia"/>
          <w:sz w:val="24"/>
        </w:rPr>
        <w:t>传入参数</w:t>
      </w:r>
      <w:proofErr w:type="spellStart"/>
      <w:r w:rsidR="00DA1A4E" w:rsidRPr="00DA1A4E">
        <w:rPr>
          <w:sz w:val="24"/>
        </w:rPr>
        <w:t>showProgress</w:t>
      </w:r>
      <w:proofErr w:type="spellEnd"/>
      <w:r w:rsidR="00DA1A4E" w:rsidRPr="00DA1A4E">
        <w:rPr>
          <w:rFonts w:hint="eastAsia"/>
          <w:sz w:val="24"/>
        </w:rPr>
        <w:t>=true</w:t>
      </w:r>
      <w:r w:rsidR="00DA1A4E" w:rsidRPr="00DA1A4E">
        <w:rPr>
          <w:rFonts w:hint="eastAsia"/>
          <w:sz w:val="24"/>
        </w:rPr>
        <w:t>，</w:t>
      </w:r>
      <w:r w:rsidR="00DA1A4E" w:rsidRPr="00DA1A4E">
        <w:rPr>
          <w:rFonts w:hint="eastAsia"/>
          <w:sz w:val="24"/>
        </w:rPr>
        <w:t>SDK</w:t>
      </w:r>
      <w:r w:rsidR="00DA1A4E" w:rsidRPr="00DA1A4E">
        <w:rPr>
          <w:rFonts w:hint="eastAsia"/>
          <w:sz w:val="24"/>
        </w:rPr>
        <w:t>内会产生一个进度对话框以阻塞主进程。</w:t>
      </w:r>
      <w:r w:rsidR="004E22B5">
        <w:rPr>
          <w:rFonts w:hint="eastAsia"/>
          <w:sz w:val="24"/>
        </w:rPr>
        <w:t>不</w:t>
      </w:r>
      <w:r w:rsidR="00E65F4D">
        <w:rPr>
          <w:rFonts w:hint="eastAsia"/>
          <w:sz w:val="24"/>
        </w:rPr>
        <w:t>推荐使用</w:t>
      </w:r>
      <w:proofErr w:type="spellStart"/>
      <w:r w:rsidR="00E65F4D" w:rsidRPr="00E65F4D">
        <w:rPr>
          <w:sz w:val="24"/>
        </w:rPr>
        <w:t>DecRawso.NewInstance</w:t>
      </w:r>
      <w:proofErr w:type="spellEnd"/>
      <w:r w:rsidR="00E65F4D" w:rsidRPr="00E65F4D">
        <w:rPr>
          <w:sz w:val="24"/>
        </w:rPr>
        <w:t>(</w:t>
      </w:r>
      <w:proofErr w:type="spellStart"/>
      <w:r w:rsidR="00E65F4D" w:rsidRPr="00E65F4D">
        <w:rPr>
          <w:sz w:val="24"/>
        </w:rPr>
        <w:t>mContext,null,false</w:t>
      </w:r>
      <w:proofErr w:type="spellEnd"/>
      <w:r w:rsidR="00E65F4D" w:rsidRPr="00E65F4D">
        <w:rPr>
          <w:sz w:val="24"/>
        </w:rPr>
        <w:t>);</w:t>
      </w:r>
      <w:r w:rsidR="00E65F4D">
        <w:rPr>
          <w:rFonts w:hint="eastAsia"/>
          <w:sz w:val="24"/>
        </w:rPr>
        <w:t>的方式，</w:t>
      </w:r>
      <w:r w:rsidR="004E22B5">
        <w:rPr>
          <w:rFonts w:hint="eastAsia"/>
          <w:sz w:val="24"/>
        </w:rPr>
        <w:t>此方式</w:t>
      </w:r>
      <w:r w:rsidR="00E65F4D">
        <w:rPr>
          <w:rFonts w:hint="eastAsia"/>
          <w:sz w:val="24"/>
        </w:rPr>
        <w:t>不接</w:t>
      </w:r>
      <w:r w:rsidR="00E65F4D">
        <w:rPr>
          <w:rFonts w:hint="eastAsia"/>
          <w:sz w:val="24"/>
        </w:rPr>
        <w:lastRenderedPageBreak/>
        <w:t>受任何消息，且无进度对话框，解压会在后台自动完成，并且在应用第一次</w:t>
      </w:r>
      <w:r w:rsidR="00E65F4D">
        <w:rPr>
          <w:rFonts w:hint="eastAsia"/>
          <w:sz w:val="24"/>
        </w:rPr>
        <w:t>load so</w:t>
      </w:r>
      <w:r w:rsidR="00E65F4D">
        <w:rPr>
          <w:rFonts w:hint="eastAsia"/>
          <w:sz w:val="24"/>
        </w:rPr>
        <w:t>的时候阻塞直到后台解压完成。</w:t>
      </w:r>
      <w:r w:rsidR="004E22B5">
        <w:rPr>
          <w:rFonts w:hint="eastAsia"/>
          <w:sz w:val="24"/>
        </w:rPr>
        <w:t>所以如果阻塞时间过长，可能会导致应用无响应。</w:t>
      </w:r>
    </w:p>
    <w:p w:rsidR="00161FEB" w:rsidRPr="00161FEB" w:rsidRDefault="00F76D0A" w:rsidP="00161FEB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 w:rsidRPr="00161FEB">
        <w:rPr>
          <w:rFonts w:hint="eastAsia"/>
          <w:sz w:val="24"/>
        </w:rPr>
        <w:t>修改</w:t>
      </w:r>
      <w:r w:rsidRPr="00161FEB">
        <w:rPr>
          <w:rFonts w:hint="eastAsia"/>
          <w:sz w:val="24"/>
        </w:rPr>
        <w:t>load so</w:t>
      </w:r>
      <w:r w:rsidRPr="00161FEB">
        <w:rPr>
          <w:rFonts w:hint="eastAsia"/>
          <w:sz w:val="24"/>
        </w:rPr>
        <w:t>文件的方法：</w:t>
      </w:r>
      <w:r w:rsidR="00161FEB">
        <w:rPr>
          <w:rFonts w:hint="eastAsia"/>
          <w:sz w:val="24"/>
        </w:rPr>
        <w:t>所有的</w:t>
      </w:r>
      <w:proofErr w:type="spellStart"/>
      <w:r w:rsidR="00161FEB" w:rsidRPr="00161FEB">
        <w:rPr>
          <w:sz w:val="24"/>
        </w:rPr>
        <w:t>System.loadlibrary</w:t>
      </w:r>
      <w:proofErr w:type="spellEnd"/>
      <w:r w:rsidR="00161FEB" w:rsidRPr="00161FEB">
        <w:rPr>
          <w:sz w:val="24"/>
        </w:rPr>
        <w:t>(***)</w:t>
      </w:r>
      <w:r w:rsidR="00161FEB">
        <w:rPr>
          <w:rFonts w:hint="eastAsia"/>
          <w:sz w:val="24"/>
        </w:rPr>
        <w:t xml:space="preserve"> </w:t>
      </w:r>
      <w:r w:rsidR="00161FEB">
        <w:rPr>
          <w:rFonts w:hint="eastAsia"/>
          <w:sz w:val="24"/>
        </w:rPr>
        <w:t>改为</w:t>
      </w:r>
      <w:r w:rsidR="00161FEB" w:rsidRPr="00161FEB">
        <w:rPr>
          <w:sz w:val="24"/>
        </w:rPr>
        <w:t xml:space="preserve"> </w:t>
      </w:r>
      <w:r w:rsidR="00161FEB" w:rsidRPr="00161FEB">
        <w:rPr>
          <w:sz w:val="24"/>
        </w:rPr>
        <w:t xml:space="preserve"> </w:t>
      </w:r>
      <w:proofErr w:type="spellStart"/>
      <w:r w:rsidR="00161FEB" w:rsidRPr="00161FEB">
        <w:rPr>
          <w:sz w:val="24"/>
        </w:rPr>
        <w:t>System.load</w:t>
      </w:r>
      <w:proofErr w:type="spellEnd"/>
      <w:r w:rsidR="00161FEB" w:rsidRPr="00161FEB">
        <w:rPr>
          <w:sz w:val="24"/>
        </w:rPr>
        <w:t>(</w:t>
      </w:r>
      <w:proofErr w:type="spellStart"/>
      <w:r w:rsidR="00161FEB" w:rsidRPr="00161FEB">
        <w:rPr>
          <w:sz w:val="24"/>
        </w:rPr>
        <w:t>DecRawso.GetInstance</w:t>
      </w:r>
      <w:proofErr w:type="spellEnd"/>
      <w:r w:rsidR="00161FEB" w:rsidRPr="00161FEB">
        <w:rPr>
          <w:sz w:val="24"/>
        </w:rPr>
        <w:t>().</w:t>
      </w:r>
      <w:proofErr w:type="spellStart"/>
      <w:r w:rsidR="00161FEB" w:rsidRPr="00161FEB">
        <w:rPr>
          <w:sz w:val="24"/>
        </w:rPr>
        <w:t>GetPath</w:t>
      </w:r>
      <w:proofErr w:type="spellEnd"/>
      <w:r w:rsidR="00161FEB" w:rsidRPr="00161FEB">
        <w:rPr>
          <w:sz w:val="24"/>
        </w:rPr>
        <w:t>(“***"));</w:t>
      </w:r>
      <w:r w:rsidR="009E1CAC">
        <w:rPr>
          <w:rFonts w:hint="eastAsia"/>
          <w:sz w:val="24"/>
        </w:rPr>
        <w:br/>
      </w:r>
      <w:r w:rsidR="009E1CAC">
        <w:rPr>
          <w:rFonts w:hint="eastAsia"/>
          <w:sz w:val="24"/>
        </w:rPr>
        <w:t>新版本，</w:t>
      </w:r>
      <w:r w:rsidR="009E1CAC">
        <w:rPr>
          <w:rFonts w:hint="eastAsia"/>
          <w:sz w:val="24"/>
        </w:rPr>
        <w:t xml:space="preserve"> </w:t>
      </w:r>
      <w:r w:rsidR="009E1CAC">
        <w:rPr>
          <w:rFonts w:hint="eastAsia"/>
          <w:sz w:val="24"/>
        </w:rPr>
        <w:t>这步可以省略了，</w:t>
      </w:r>
      <w:proofErr w:type="spellStart"/>
      <w:r w:rsidR="009E1CAC">
        <w:rPr>
          <w:rFonts w:hint="eastAsia"/>
          <w:sz w:val="24"/>
        </w:rPr>
        <w:t>sdk</w:t>
      </w:r>
      <w:proofErr w:type="spellEnd"/>
      <w:r w:rsidR="009E1CAC">
        <w:rPr>
          <w:rFonts w:hint="eastAsia"/>
          <w:sz w:val="24"/>
        </w:rPr>
        <w:t>会修改</w:t>
      </w:r>
      <w:r w:rsidR="009E1CAC">
        <w:rPr>
          <w:rFonts w:hint="eastAsia"/>
          <w:sz w:val="24"/>
        </w:rPr>
        <w:t>system</w:t>
      </w:r>
      <w:r w:rsidR="009E1CAC">
        <w:rPr>
          <w:rFonts w:hint="eastAsia"/>
          <w:sz w:val="24"/>
        </w:rPr>
        <w:t>的</w:t>
      </w:r>
      <w:proofErr w:type="spellStart"/>
      <w:r w:rsidR="009E1CAC">
        <w:rPr>
          <w:rFonts w:hint="eastAsia"/>
          <w:sz w:val="24"/>
        </w:rPr>
        <w:t>libaray</w:t>
      </w:r>
      <w:proofErr w:type="spellEnd"/>
      <w:r w:rsidR="009E1CAC">
        <w:rPr>
          <w:rFonts w:hint="eastAsia"/>
          <w:sz w:val="24"/>
        </w:rPr>
        <w:t>加载路径，一般情况下，系统升级不会出问题</w:t>
      </w:r>
      <w:r w:rsidR="009E1CAC">
        <w:rPr>
          <w:rFonts w:hint="eastAsia"/>
          <w:sz w:val="24"/>
        </w:rPr>
        <w:t xml:space="preserve"> </w:t>
      </w:r>
      <w:r w:rsidR="009E1CAC">
        <w:rPr>
          <w:rFonts w:hint="eastAsia"/>
          <w:sz w:val="24"/>
        </w:rPr>
        <w:t>（非正规代码，小概率会随</w:t>
      </w:r>
      <w:r w:rsidR="009E1CAC">
        <w:rPr>
          <w:rFonts w:hint="eastAsia"/>
          <w:sz w:val="24"/>
        </w:rPr>
        <w:t>android</w:t>
      </w:r>
      <w:r w:rsidR="009E1CAC">
        <w:rPr>
          <w:rFonts w:hint="eastAsia"/>
          <w:sz w:val="24"/>
        </w:rPr>
        <w:t>升级修改新的代码）</w:t>
      </w:r>
      <w:r w:rsidR="005624A5">
        <w:rPr>
          <w:rFonts w:hint="eastAsia"/>
          <w:sz w:val="24"/>
        </w:rPr>
        <w:t>，如果方便的话，还是采用</w:t>
      </w:r>
      <w:r w:rsidR="005624A5" w:rsidRPr="00161FEB">
        <w:rPr>
          <w:sz w:val="24"/>
        </w:rPr>
        <w:t>System.load(DecRawso.GetInstance().GetPath(“***"))</w:t>
      </w:r>
      <w:bookmarkStart w:id="2" w:name="_GoBack"/>
      <w:bookmarkEnd w:id="2"/>
    </w:p>
    <w:p w:rsidR="00F76D0A" w:rsidRDefault="00F76D0A" w:rsidP="00161FEB">
      <w:pPr>
        <w:pStyle w:val="ListParagraph"/>
        <w:ind w:left="840" w:firstLineChars="0" w:firstLine="0"/>
        <w:jc w:val="left"/>
        <w:rPr>
          <w:sz w:val="24"/>
        </w:rPr>
      </w:pPr>
    </w:p>
    <w:p w:rsidR="00161FEB" w:rsidRDefault="00161FEB" w:rsidP="00161FEB">
      <w:pPr>
        <w:pStyle w:val="ListParagraph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经过这几个简单的步骤，压缩的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已经整合到工程内了。</w:t>
      </w:r>
    </w:p>
    <w:p w:rsidR="00580F40" w:rsidRDefault="00580F40" w:rsidP="00161FEB">
      <w:pPr>
        <w:pStyle w:val="ListParagraph"/>
        <w:ind w:left="840" w:firstLineChars="0" w:firstLine="0"/>
        <w:jc w:val="left"/>
        <w:rPr>
          <w:sz w:val="24"/>
        </w:rPr>
      </w:pPr>
    </w:p>
    <w:p w:rsidR="00580F40" w:rsidRDefault="00580F40" w:rsidP="00580F40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如何压缩发布</w:t>
      </w:r>
      <w:r>
        <w:rPr>
          <w:rFonts w:hint="eastAsia"/>
          <w:b/>
          <w:sz w:val="32"/>
        </w:rPr>
        <w:t>APK</w:t>
      </w:r>
    </w:p>
    <w:p w:rsidR="00580F40" w:rsidRDefault="00D063D3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223C9F">
        <w:rPr>
          <w:sz w:val="24"/>
        </w:rPr>
        <w:t>ApkCompress.jar</w:t>
      </w:r>
      <w:r>
        <w:rPr>
          <w:rFonts w:hint="eastAsia"/>
          <w:sz w:val="24"/>
        </w:rPr>
        <w:t>压缩发布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此工具为命令行工具。</w:t>
      </w:r>
      <w:r w:rsidR="00591D2B">
        <w:rPr>
          <w:rFonts w:hint="eastAsia"/>
          <w:sz w:val="24"/>
        </w:rPr>
        <w:t>一般的此命令使用方式为：</w:t>
      </w:r>
      <w:r w:rsidR="004267DA">
        <w:rPr>
          <w:rFonts w:hint="eastAsia"/>
          <w:sz w:val="24"/>
        </w:rPr>
        <w:t>在命令行运行</w:t>
      </w:r>
      <w:r w:rsidR="00591D2B" w:rsidRPr="00591D2B">
        <w:rPr>
          <w:sz w:val="24"/>
        </w:rPr>
        <w:t xml:space="preserve">ComPressApk.jar -a C:/my/test.apk -k c:/key *** ### alias -x86 </w:t>
      </w:r>
      <w:hyperlink r:id="rId14" w:history="1">
        <w:r w:rsidR="00F9376C" w:rsidRPr="004D66CA">
          <w:rPr>
            <w:rStyle w:val="Hyperlink"/>
            <w:sz w:val="24"/>
          </w:rPr>
          <w:t>http://www.test.com</w:t>
        </w:r>
      </w:hyperlink>
      <w:r w:rsidR="00F9376C">
        <w:rPr>
          <w:rFonts w:hint="eastAsia"/>
          <w:sz w:val="24"/>
        </w:rPr>
        <w:t xml:space="preserve"> </w:t>
      </w:r>
      <w:r w:rsidR="00D56360">
        <w:rPr>
          <w:rFonts w:hint="eastAsia"/>
          <w:sz w:val="24"/>
        </w:rPr>
        <w:t xml:space="preserve">  </w:t>
      </w:r>
      <w:r w:rsidR="00D56360">
        <w:rPr>
          <w:rFonts w:hint="eastAsia"/>
          <w:sz w:val="24"/>
        </w:rPr>
        <w:t>（也可以运行</w:t>
      </w:r>
      <w:r w:rsidR="00D56360">
        <w:rPr>
          <w:rFonts w:hint="eastAsia"/>
          <w:sz w:val="24"/>
        </w:rPr>
        <w:t xml:space="preserve"> java </w:t>
      </w:r>
      <w:r w:rsidR="00D56360">
        <w:rPr>
          <w:sz w:val="24"/>
        </w:rPr>
        <w:t>–</w:t>
      </w:r>
      <w:r w:rsidR="00D56360">
        <w:rPr>
          <w:rFonts w:hint="eastAsia"/>
          <w:sz w:val="24"/>
        </w:rPr>
        <w:t xml:space="preserve">jar ComPressApk.jar </w:t>
      </w:r>
      <w:r w:rsidR="00D56360">
        <w:rPr>
          <w:rFonts w:hint="eastAsia"/>
          <w:sz w:val="24"/>
        </w:rPr>
        <w:t>）</w:t>
      </w:r>
    </w:p>
    <w:p w:rsidR="00F9376C" w:rsidRDefault="00F9376C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-a </w:t>
      </w:r>
      <w:r>
        <w:rPr>
          <w:rFonts w:hint="eastAsia"/>
          <w:sz w:val="24"/>
        </w:rPr>
        <w:t>后面跟</w:t>
      </w:r>
      <w:proofErr w:type="spellStart"/>
      <w:r>
        <w:rPr>
          <w:rFonts w:hint="eastAsia"/>
          <w:sz w:val="24"/>
        </w:rPr>
        <w:t>apk</w:t>
      </w:r>
      <w:proofErr w:type="spellEnd"/>
      <w:r>
        <w:rPr>
          <w:rFonts w:hint="eastAsia"/>
          <w:sz w:val="24"/>
        </w:rPr>
        <w:t>路径名，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可以不是全路径</w:t>
      </w:r>
    </w:p>
    <w:p w:rsidR="00F9376C" w:rsidRDefault="00F9376C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-k </w:t>
      </w:r>
      <w:r>
        <w:rPr>
          <w:rFonts w:hint="eastAsia"/>
          <w:sz w:val="24"/>
        </w:rPr>
        <w:t>后面是签名文件</w:t>
      </w:r>
      <w:r w:rsidRPr="00F9376C">
        <w:rPr>
          <w:sz w:val="24"/>
        </w:rPr>
        <w:t xml:space="preserve">[key </w:t>
      </w:r>
      <w:proofErr w:type="spellStart"/>
      <w:r w:rsidRPr="00F9376C">
        <w:rPr>
          <w:sz w:val="24"/>
        </w:rPr>
        <w:t>storepass</w:t>
      </w:r>
      <w:proofErr w:type="spellEnd"/>
      <w:r w:rsidRPr="00F9376C">
        <w:rPr>
          <w:sz w:val="24"/>
        </w:rPr>
        <w:t xml:space="preserve"> </w:t>
      </w:r>
      <w:proofErr w:type="spellStart"/>
      <w:r w:rsidRPr="00F9376C">
        <w:rPr>
          <w:sz w:val="24"/>
        </w:rPr>
        <w:t>keypass</w:t>
      </w:r>
      <w:proofErr w:type="spellEnd"/>
      <w:r w:rsidRPr="00F9376C">
        <w:rPr>
          <w:sz w:val="24"/>
        </w:rPr>
        <w:t xml:space="preserve"> alias</w:t>
      </w:r>
      <w:r w:rsidR="00DE5ABB">
        <w:rPr>
          <w:rFonts w:hint="eastAsia"/>
          <w:sz w:val="24"/>
        </w:rPr>
        <w:t xml:space="preserve"> name</w:t>
      </w:r>
      <w:r w:rsidRPr="00F9376C"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可以不是全路径名</w:t>
      </w:r>
      <w:r w:rsidR="00950C2C">
        <w:rPr>
          <w:rFonts w:hint="eastAsia"/>
          <w:sz w:val="24"/>
        </w:rPr>
        <w:t xml:space="preserve">  (name </w:t>
      </w:r>
      <w:r w:rsidR="00950C2C">
        <w:rPr>
          <w:rFonts w:hint="eastAsia"/>
          <w:sz w:val="24"/>
        </w:rPr>
        <w:t>如果不写，</w:t>
      </w:r>
      <w:r w:rsidR="00950C2C">
        <w:rPr>
          <w:rFonts w:hint="eastAsia"/>
          <w:sz w:val="24"/>
        </w:rPr>
        <w:t xml:space="preserve"> </w:t>
      </w:r>
      <w:r w:rsidR="00950C2C">
        <w:rPr>
          <w:rFonts w:hint="eastAsia"/>
          <w:sz w:val="24"/>
        </w:rPr>
        <w:t>默认就是</w:t>
      </w:r>
      <w:r w:rsidR="00950C2C">
        <w:rPr>
          <w:rFonts w:hint="eastAsia"/>
          <w:sz w:val="24"/>
        </w:rPr>
        <w:t>CERT)</w:t>
      </w:r>
    </w:p>
    <w:p w:rsidR="00F9376C" w:rsidRDefault="00F9376C" w:rsidP="00591D2B">
      <w:pPr>
        <w:pStyle w:val="ListParagraph"/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 xml:space="preserve">-x86 </w:t>
      </w:r>
      <w:r>
        <w:rPr>
          <w:rFonts w:hint="eastAsia"/>
          <w:sz w:val="24"/>
        </w:rPr>
        <w:t>表示需要存储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库文件在云端，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后面跟以</w:t>
      </w:r>
      <w:r>
        <w:rPr>
          <w:rFonts w:hint="eastAsia"/>
          <w:sz w:val="24"/>
        </w:rPr>
        <w:t>http://</w:t>
      </w:r>
      <w:r>
        <w:rPr>
          <w:rFonts w:hint="eastAsia"/>
          <w:sz w:val="24"/>
        </w:rPr>
        <w:t>开头的链接，最后实际的存储位置应该为</w:t>
      </w:r>
      <w:r>
        <w:rPr>
          <w:rFonts w:hint="eastAsia"/>
          <w:sz w:val="24"/>
        </w:rPr>
        <w:t xml:space="preserve">  </w:t>
      </w:r>
      <w:hyperlink r:id="rId15" w:history="1">
        <w:r w:rsidRPr="004D66CA">
          <w:rPr>
            <w:rStyle w:val="Hyperlink"/>
            <w:b/>
            <w:sz w:val="24"/>
          </w:rPr>
          <w:t>http://www.test.com/cloudrawso_x86</w:t>
        </w:r>
      </w:hyperlink>
    </w:p>
    <w:p w:rsidR="00F9376C" w:rsidRDefault="00F9376C" w:rsidP="00591D2B">
      <w:pPr>
        <w:pStyle w:val="ListParagraph"/>
        <w:ind w:firstLineChars="0"/>
        <w:jc w:val="left"/>
        <w:rPr>
          <w:sz w:val="24"/>
        </w:rPr>
      </w:pPr>
      <w:r w:rsidRPr="00F9376C">
        <w:rPr>
          <w:rFonts w:hint="eastAsia"/>
          <w:sz w:val="24"/>
        </w:rPr>
        <w:t>命令执行完以后，</w:t>
      </w:r>
      <w:r w:rsidRPr="00F9376C">
        <w:rPr>
          <w:rFonts w:hint="eastAsia"/>
          <w:sz w:val="24"/>
        </w:rPr>
        <w:t xml:space="preserve"> </w:t>
      </w:r>
      <w:r w:rsidRPr="00F9376C">
        <w:rPr>
          <w:rFonts w:hint="eastAsia"/>
          <w:sz w:val="24"/>
        </w:rPr>
        <w:t>会生成</w:t>
      </w:r>
      <w:proofErr w:type="spellStart"/>
      <w:r>
        <w:rPr>
          <w:sz w:val="24"/>
        </w:rPr>
        <w:t>test</w:t>
      </w:r>
      <w:r>
        <w:rPr>
          <w:rFonts w:hint="eastAsia"/>
          <w:sz w:val="24"/>
        </w:rPr>
        <w:t>_</w:t>
      </w:r>
      <w:r w:rsidRPr="00F9376C">
        <w:rPr>
          <w:sz w:val="24"/>
        </w:rPr>
        <w:t>CompressAlign.apk</w:t>
      </w:r>
      <w:proofErr w:type="spellEnd"/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这个</w:t>
      </w:r>
      <w:proofErr w:type="spellStart"/>
      <w:r>
        <w:rPr>
          <w:rFonts w:hint="eastAsia"/>
          <w:sz w:val="24"/>
        </w:rPr>
        <w:t>apk</w:t>
      </w:r>
      <w:proofErr w:type="spellEnd"/>
      <w:r>
        <w:rPr>
          <w:rFonts w:hint="eastAsia"/>
          <w:sz w:val="24"/>
        </w:rPr>
        <w:t>就是压缩后的</w:t>
      </w:r>
      <w:proofErr w:type="spellStart"/>
      <w:r>
        <w:rPr>
          <w:rFonts w:hint="eastAsia"/>
          <w:sz w:val="24"/>
        </w:rPr>
        <w:t>apk</w:t>
      </w:r>
      <w:proofErr w:type="spellEnd"/>
    </w:p>
    <w:p w:rsidR="002A3F67" w:rsidRDefault="002A3F67" w:rsidP="002A3F67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bookmarkStart w:id="3" w:name="OLE_LINK3"/>
      <w:bookmarkStart w:id="4" w:name="OLE_LINK4"/>
      <w:r>
        <w:rPr>
          <w:rFonts w:hint="eastAsia"/>
          <w:b/>
          <w:sz w:val="32"/>
        </w:rPr>
        <w:t>开发模式和压缩模式</w:t>
      </w:r>
    </w:p>
    <w:bookmarkEnd w:id="3"/>
    <w:bookmarkEnd w:id="4"/>
    <w:p w:rsidR="002A3F67" w:rsidRDefault="004F6246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为了方便开发，在实现开发的过程中（修改了源码支持压缩后），也可以不压缩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apk</w:t>
      </w:r>
      <w:proofErr w:type="spellEnd"/>
      <w:r>
        <w:rPr>
          <w:rFonts w:hint="eastAsia"/>
          <w:sz w:val="24"/>
        </w:rPr>
        <w:t>也可以正常运行，压缩的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内部会自动判断是否有压缩包，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如果没有压缩包，则加载的路径恢复成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默认的路径。所以最</w:t>
      </w:r>
      <w:r w:rsidR="00B20A2C">
        <w:rPr>
          <w:rFonts w:hint="eastAsia"/>
          <w:sz w:val="24"/>
        </w:rPr>
        <w:t>方便</w:t>
      </w:r>
      <w:r>
        <w:rPr>
          <w:rFonts w:hint="eastAsia"/>
          <w:sz w:val="24"/>
        </w:rPr>
        <w:t>的开发是，先整合代码，在开发过程中和原来一样开发（不压缩），在发布的时候才压缩</w:t>
      </w:r>
      <w:proofErr w:type="spellStart"/>
      <w:r>
        <w:rPr>
          <w:rFonts w:hint="eastAsia"/>
          <w:sz w:val="24"/>
        </w:rPr>
        <w:t>apk</w:t>
      </w:r>
      <w:proofErr w:type="spellEnd"/>
    </w:p>
    <w:p w:rsidR="00746F87" w:rsidRDefault="00746F87" w:rsidP="004267DA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X</w:t>
      </w:r>
      <w:r>
        <w:rPr>
          <w:rFonts w:hint="eastAsia"/>
          <w:b/>
          <w:sz w:val="32"/>
        </w:rPr>
        <w:t>86</w:t>
      </w:r>
      <w:r>
        <w:rPr>
          <w:rFonts w:hint="eastAsia"/>
          <w:b/>
          <w:sz w:val="32"/>
        </w:rPr>
        <w:t>和</w:t>
      </w:r>
      <w:r>
        <w:rPr>
          <w:rFonts w:hint="eastAsia"/>
          <w:b/>
          <w:sz w:val="32"/>
        </w:rPr>
        <w:t>ARM</w:t>
      </w:r>
      <w:r>
        <w:rPr>
          <w:rFonts w:hint="eastAsia"/>
          <w:b/>
          <w:sz w:val="32"/>
        </w:rPr>
        <w:t>库混合调用</w:t>
      </w:r>
    </w:p>
    <w:p w:rsidR="004267DA" w:rsidRDefault="00E8395B" w:rsidP="004267DA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在实现开发过程中，可能会有某些第三方库确实没有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版本，通常情况下</w:t>
      </w:r>
      <w:r>
        <w:rPr>
          <w:rFonts w:hint="eastAsia"/>
          <w:sz w:val="24"/>
        </w:rPr>
        <w:t>ISV</w:t>
      </w:r>
      <w:r>
        <w:rPr>
          <w:rFonts w:hint="eastAsia"/>
          <w:sz w:val="24"/>
        </w:rPr>
        <w:t>并不在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目录下放置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的第三方库，那么在实际运行过程中会导致缺库现象的发生。在缺库的情况下，压缩的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会在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设备上自动解压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的压缩包，避免缺库现象的发生。</w:t>
      </w:r>
      <w:r w:rsidR="00322988">
        <w:rPr>
          <w:rFonts w:hint="eastAsia"/>
          <w:sz w:val="24"/>
        </w:rPr>
        <w:t>（只有真正加载了缺失的库才是缺库，库文件不一致并不一定就是缺库）</w:t>
      </w:r>
    </w:p>
    <w:p w:rsidR="00947E2B" w:rsidRDefault="00E8395B" w:rsidP="00947E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但是显然这样会导致运行的低效率</w:t>
      </w:r>
      <w:r w:rsidR="00947E2B">
        <w:rPr>
          <w:rFonts w:hint="eastAsia"/>
          <w:sz w:val="24"/>
        </w:rPr>
        <w:t>，如果在第三方</w:t>
      </w:r>
      <w:r w:rsidR="00947E2B">
        <w:rPr>
          <w:rFonts w:hint="eastAsia"/>
          <w:sz w:val="24"/>
        </w:rPr>
        <w:t>so</w:t>
      </w:r>
      <w:r w:rsidR="00947E2B">
        <w:rPr>
          <w:rFonts w:hint="eastAsia"/>
          <w:sz w:val="24"/>
        </w:rPr>
        <w:t>和</w:t>
      </w:r>
      <w:r w:rsidR="00947E2B">
        <w:rPr>
          <w:rFonts w:hint="eastAsia"/>
          <w:sz w:val="24"/>
        </w:rPr>
        <w:t>x86</w:t>
      </w:r>
      <w:r w:rsidR="00947E2B">
        <w:rPr>
          <w:rFonts w:hint="eastAsia"/>
          <w:sz w:val="24"/>
        </w:rPr>
        <w:t>的库完全没有相互引用的情况下（也就是说这些库都是</w:t>
      </w:r>
      <w:r w:rsidR="00947E2B">
        <w:rPr>
          <w:rFonts w:hint="eastAsia"/>
          <w:sz w:val="24"/>
        </w:rPr>
        <w:t>java</w:t>
      </w:r>
      <w:r w:rsidR="00947E2B">
        <w:rPr>
          <w:rFonts w:hint="eastAsia"/>
          <w:sz w:val="24"/>
        </w:rPr>
        <w:t>层使用</w:t>
      </w:r>
      <w:r w:rsidR="00947E2B">
        <w:rPr>
          <w:rFonts w:hint="eastAsia"/>
          <w:sz w:val="24"/>
        </w:rPr>
        <w:t>JNI</w:t>
      </w:r>
      <w:r w:rsidR="00947E2B">
        <w:rPr>
          <w:rFonts w:hint="eastAsia"/>
          <w:sz w:val="24"/>
        </w:rPr>
        <w:t>调用的，在</w:t>
      </w:r>
      <w:r w:rsidR="00947E2B">
        <w:rPr>
          <w:rFonts w:hint="eastAsia"/>
          <w:sz w:val="24"/>
        </w:rPr>
        <w:t>native</w:t>
      </w:r>
      <w:r w:rsidR="00947E2B">
        <w:rPr>
          <w:rFonts w:hint="eastAsia"/>
          <w:sz w:val="24"/>
        </w:rPr>
        <w:t>层没有相互调用），可以拷贝</w:t>
      </w:r>
      <w:r w:rsidR="00947E2B">
        <w:rPr>
          <w:rFonts w:hint="eastAsia"/>
          <w:sz w:val="24"/>
        </w:rPr>
        <w:t>arm</w:t>
      </w:r>
      <w:r w:rsidR="00947E2B">
        <w:rPr>
          <w:rFonts w:hint="eastAsia"/>
          <w:sz w:val="24"/>
        </w:rPr>
        <w:t>的第三方库到</w:t>
      </w:r>
      <w:r w:rsidR="00947E2B">
        <w:rPr>
          <w:rFonts w:hint="eastAsia"/>
          <w:sz w:val="24"/>
        </w:rPr>
        <w:t>x86</w:t>
      </w:r>
      <w:r w:rsidR="00947E2B">
        <w:rPr>
          <w:rFonts w:hint="eastAsia"/>
          <w:sz w:val="24"/>
        </w:rPr>
        <w:t>目录下，这样就不会出现缺库的情况。当然这种情况会导致</w:t>
      </w:r>
      <w:r w:rsidR="00947E2B">
        <w:rPr>
          <w:rFonts w:hint="eastAsia"/>
          <w:sz w:val="24"/>
        </w:rPr>
        <w:t>arm</w:t>
      </w:r>
      <w:r w:rsidR="00947E2B">
        <w:rPr>
          <w:rFonts w:hint="eastAsia"/>
          <w:sz w:val="24"/>
        </w:rPr>
        <w:t>库多余的拷贝，在以前的</w:t>
      </w:r>
      <w:r w:rsidR="00947E2B">
        <w:rPr>
          <w:rFonts w:hint="eastAsia"/>
          <w:sz w:val="24"/>
        </w:rPr>
        <w:t>zip</w:t>
      </w:r>
      <w:r w:rsidR="00947E2B">
        <w:rPr>
          <w:rFonts w:hint="eastAsia"/>
          <w:sz w:val="24"/>
        </w:rPr>
        <w:t>压缩情况下，会使得压缩包变大，但是在新的</w:t>
      </w:r>
      <w:r w:rsidR="00947E2B">
        <w:rPr>
          <w:rFonts w:hint="eastAsia"/>
          <w:sz w:val="24"/>
        </w:rPr>
        <w:t>LZMA</w:t>
      </w:r>
      <w:r w:rsidR="00947E2B">
        <w:rPr>
          <w:rFonts w:hint="eastAsia"/>
          <w:sz w:val="24"/>
        </w:rPr>
        <w:t>压缩情况下，库大小完全不会增大，因为</w:t>
      </w:r>
      <w:r w:rsidR="00947E2B">
        <w:rPr>
          <w:rFonts w:hint="eastAsia"/>
          <w:sz w:val="24"/>
        </w:rPr>
        <w:t>LZMA</w:t>
      </w:r>
      <w:r w:rsidR="00947E2B">
        <w:rPr>
          <w:rFonts w:hint="eastAsia"/>
          <w:sz w:val="24"/>
        </w:rPr>
        <w:t>压缩由于字典比较大，能够尽可能的压缩关联的几个文件，如果文件完全相同，</w:t>
      </w:r>
      <w:r w:rsidR="00947E2B">
        <w:rPr>
          <w:rFonts w:hint="eastAsia"/>
          <w:sz w:val="24"/>
        </w:rPr>
        <w:t>LZMA</w:t>
      </w:r>
      <w:r w:rsidR="00947E2B">
        <w:rPr>
          <w:rFonts w:hint="eastAsia"/>
          <w:sz w:val="24"/>
        </w:rPr>
        <w:t>的压缩会和单个文件</w:t>
      </w:r>
      <w:r w:rsidR="008F62AD">
        <w:rPr>
          <w:rFonts w:hint="eastAsia"/>
          <w:sz w:val="24"/>
        </w:rPr>
        <w:t>基本</w:t>
      </w:r>
      <w:r w:rsidR="00947E2B">
        <w:rPr>
          <w:rFonts w:hint="eastAsia"/>
          <w:sz w:val="24"/>
        </w:rPr>
        <w:t>一致。如下图</w:t>
      </w:r>
    </w:p>
    <w:p w:rsidR="00947E2B" w:rsidRPr="00947E2B" w:rsidRDefault="009B3CE1" w:rsidP="00947E2B">
      <w:pPr>
        <w:pStyle w:val="ListParagraph"/>
        <w:ind w:firstLineChars="0"/>
        <w:jc w:val="left"/>
        <w:rPr>
          <w:sz w:val="24"/>
        </w:rPr>
      </w:pPr>
      <w:r>
        <w:rPr>
          <w:rFonts w:ascii="Verdana" w:hAnsi="Verdana" w:cs="Arial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48A35EA6" wp14:editId="3E72EE9B">
            <wp:simplePos x="0" y="0"/>
            <wp:positionH relativeFrom="column">
              <wp:posOffset>193675</wp:posOffset>
            </wp:positionH>
            <wp:positionV relativeFrom="paragraph">
              <wp:posOffset>3346450</wp:posOffset>
            </wp:positionV>
            <wp:extent cx="5063490" cy="3037205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E2B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8B0AA1" wp14:editId="7723A53E">
            <wp:simplePos x="0" y="0"/>
            <wp:positionH relativeFrom="column">
              <wp:posOffset>191135</wp:posOffset>
            </wp:positionH>
            <wp:positionV relativeFrom="paragraph">
              <wp:posOffset>220980</wp:posOffset>
            </wp:positionV>
            <wp:extent cx="5063490" cy="3043555"/>
            <wp:effectExtent l="0" t="0" r="381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E2B" w:rsidRPr="00947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86EC0"/>
    <w:multiLevelType w:val="hybridMultilevel"/>
    <w:tmpl w:val="FEB4E3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AF3DCE"/>
    <w:multiLevelType w:val="hybridMultilevel"/>
    <w:tmpl w:val="83C0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29"/>
    <w:rsid w:val="000E2650"/>
    <w:rsid w:val="00126813"/>
    <w:rsid w:val="0014331C"/>
    <w:rsid w:val="00161FEB"/>
    <w:rsid w:val="001C3383"/>
    <w:rsid w:val="00220206"/>
    <w:rsid w:val="00223C9F"/>
    <w:rsid w:val="00270CD6"/>
    <w:rsid w:val="002934A8"/>
    <w:rsid w:val="002A3F67"/>
    <w:rsid w:val="00317E9C"/>
    <w:rsid w:val="00322988"/>
    <w:rsid w:val="003354E3"/>
    <w:rsid w:val="003D7B2B"/>
    <w:rsid w:val="004267DA"/>
    <w:rsid w:val="00497E4B"/>
    <w:rsid w:val="004E22B5"/>
    <w:rsid w:val="004E24DF"/>
    <w:rsid w:val="004E53FA"/>
    <w:rsid w:val="004F6246"/>
    <w:rsid w:val="004F7A45"/>
    <w:rsid w:val="00544F00"/>
    <w:rsid w:val="005624A5"/>
    <w:rsid w:val="00580F40"/>
    <w:rsid w:val="00591D2B"/>
    <w:rsid w:val="005E12C3"/>
    <w:rsid w:val="006B309A"/>
    <w:rsid w:val="006C0285"/>
    <w:rsid w:val="007003A3"/>
    <w:rsid w:val="00731C54"/>
    <w:rsid w:val="007466CC"/>
    <w:rsid w:val="00746F87"/>
    <w:rsid w:val="007523DF"/>
    <w:rsid w:val="007F2540"/>
    <w:rsid w:val="00823E93"/>
    <w:rsid w:val="008552A5"/>
    <w:rsid w:val="00864647"/>
    <w:rsid w:val="0086669D"/>
    <w:rsid w:val="008F62AD"/>
    <w:rsid w:val="00914534"/>
    <w:rsid w:val="00947E2B"/>
    <w:rsid w:val="00950C2C"/>
    <w:rsid w:val="009B3CE1"/>
    <w:rsid w:val="009E1CAC"/>
    <w:rsid w:val="00A36B9B"/>
    <w:rsid w:val="00AB4CC2"/>
    <w:rsid w:val="00B20A2C"/>
    <w:rsid w:val="00B32805"/>
    <w:rsid w:val="00B65D29"/>
    <w:rsid w:val="00BA3537"/>
    <w:rsid w:val="00C601D1"/>
    <w:rsid w:val="00CC5015"/>
    <w:rsid w:val="00D063D3"/>
    <w:rsid w:val="00D1017C"/>
    <w:rsid w:val="00D2518B"/>
    <w:rsid w:val="00D26D94"/>
    <w:rsid w:val="00D56360"/>
    <w:rsid w:val="00DA1A4E"/>
    <w:rsid w:val="00DC5549"/>
    <w:rsid w:val="00DE5ABB"/>
    <w:rsid w:val="00E65F4D"/>
    <w:rsid w:val="00E8395B"/>
    <w:rsid w:val="00F075AC"/>
    <w:rsid w:val="00F53CC7"/>
    <w:rsid w:val="00F76D0A"/>
    <w:rsid w:val="00F81348"/>
    <w:rsid w:val="00F9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C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A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35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C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A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35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9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9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test.com/cloudrawso_x8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test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li162\Desktop\lym_folder\idf_patent\sw_artical\7z_zi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 sz="1800" b="1" i="0" baseline="0">
                <a:effectLst/>
              </a:rPr>
              <a:t>视频播放软件</a:t>
            </a:r>
            <a:r>
              <a:rPr lang="zh-CN" altLang="zh-CN" sz="1800" b="1" i="0" baseline="0">
                <a:effectLst/>
              </a:rPr>
              <a:t>压缩前后对比</a:t>
            </a:r>
            <a:endParaRPr lang="zh-CN" altLang="zh-CN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原始包尺寸</c:v>
                </c:pt>
              </c:strCache>
            </c:strRef>
          </c:tx>
          <c:invertIfNegative val="0"/>
          <c:cat>
            <c:strRef>
              <c:f>Sheet2!$B$1:$C$1</c:f>
              <c:strCache>
                <c:ptCount val="2"/>
                <c:pt idx="0">
                  <c:v>APK尺寸（MB)</c:v>
                </c:pt>
                <c:pt idx="1">
                  <c:v>安装后占用空间（MB）</c:v>
                </c:pt>
              </c:strCache>
            </c:strRef>
          </c:cat>
          <c:val>
            <c:numRef>
              <c:f>Sheet2!$B$2:$C$2</c:f>
              <c:numCache>
                <c:formatCode>General</c:formatCode>
                <c:ptCount val="2"/>
                <c:pt idx="0">
                  <c:v>20.513000000000002</c:v>
                </c:pt>
                <c:pt idx="1">
                  <c:v>42.23</c:v>
                </c:pt>
              </c:numCache>
            </c:numRef>
          </c:val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压缩后尺寸</c:v>
                </c:pt>
              </c:strCache>
            </c:strRef>
          </c:tx>
          <c:invertIfNegative val="0"/>
          <c:cat>
            <c:strRef>
              <c:f>Sheet2!$B$1:$C$1</c:f>
              <c:strCache>
                <c:ptCount val="2"/>
                <c:pt idx="0">
                  <c:v>APK尺寸（MB)</c:v>
                </c:pt>
                <c:pt idx="1">
                  <c:v>安装后占用空间（MB）</c:v>
                </c:pt>
              </c:strCache>
            </c:strRef>
          </c:cat>
          <c:val>
            <c:numRef>
              <c:f>Sheet2!$B$3:$C$3</c:f>
              <c:numCache>
                <c:formatCode>General</c:formatCode>
                <c:ptCount val="2"/>
                <c:pt idx="0">
                  <c:v>10.116</c:v>
                </c:pt>
                <c:pt idx="1">
                  <c:v>22.01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0999936"/>
        <c:axId val="81001472"/>
      </c:barChart>
      <c:catAx>
        <c:axId val="80999936"/>
        <c:scaling>
          <c:orientation val="minMax"/>
        </c:scaling>
        <c:delete val="0"/>
        <c:axPos val="b"/>
        <c:majorTickMark val="none"/>
        <c:minorTickMark val="none"/>
        <c:tickLblPos val="nextTo"/>
        <c:crossAx val="81001472"/>
        <c:crosses val="autoZero"/>
        <c:auto val="1"/>
        <c:lblAlgn val="ctr"/>
        <c:lblOffset val="100"/>
        <c:noMultiLvlLbl val="0"/>
      </c:catAx>
      <c:valAx>
        <c:axId val="810014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单位 </a:t>
                </a:r>
                <a:r>
                  <a:rPr lang="en-US" altLang="zh-CN"/>
                  <a:t>MB</a:t>
                </a:r>
                <a:endParaRPr lang="en-US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099993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3F96A-1D25-4F76-913C-A0BC9A3D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Yuming</dc:creator>
  <cp:keywords/>
  <dc:description/>
  <cp:lastModifiedBy>Li, Yuming</cp:lastModifiedBy>
  <cp:revision>64</cp:revision>
  <dcterms:created xsi:type="dcterms:W3CDTF">2014-03-21T08:20:00Z</dcterms:created>
  <dcterms:modified xsi:type="dcterms:W3CDTF">2014-07-10T02:53:00Z</dcterms:modified>
</cp:coreProperties>
</file>