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经典强化学习算法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动态规划算法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对于算法设计与分析中，动态规划算法的思想是将大问题分解为小问题，解决问题，然后组合问题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算法设计与分析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动态规划算法类似与分治法，都是分解-解决-合并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不同点：前者子问题一层一层，为一个小问题分化为大问题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后者则是将大问题分为多个小问题，小问题之间的求解是独立的，指同一分支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动态规划求解问题的步骤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根据问题性质：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 子问题最优解，问题最优解的重叠性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递归地求解单个问题地最优解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然后合成为大问题，再回到第二布，不断递归循环求解，直到至最大问题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由于强化学习问题地马尔可夫性质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性质：下一个状态之只受上一个状态与动作影响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因此我们求出上一个状态最优解，从而可以求得当前状态最优解</w:t>
      </w:r>
    </w:p>
    <w:p>
      <w:pPr>
        <w:numPr>
          <w:ilvl w:val="0"/>
          <w:numId w:val="0"/>
        </w:numPr>
        <w:pBdr>
          <w:bottom w:val="double" w:color="auto" w:sz="4" w:space="0"/>
        </w:pBd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新概念提出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值函数(动作值函数与状态值函数)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假设针对一个MDP序列，状态-动作-奖励 序列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st,at,rt+1,st+1,at+1,rt+2.....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针对时间点t的pay off，一般称为累计折扣奖励，或者回报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Gt = rt+1 +γrt+2 +γ+ .....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状态值函数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定义，对于当前状态开始的累计折扣奖励的期望，也就是某个状态的回报期望，用符号V表示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期望定义跟单个Gt 有区别，前者是所有可能的回报分布期望，后者则是单条MDP序列的状态回报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注意，策略是不变的，因为我们的状态值函数都是针对某个策略，某个状态下的回报期望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/>
          <w:lang w:val="en-US" w:eastAsia="zh-CN"/>
        </w:rPr>
        <w:t xml:space="preserve">比如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 xml:space="preserve"> 与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k+1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 xml:space="preserve"> 尽管是同一个状态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但前者表示在k轮的策略下的状态st的值函数，后者则是在k+1轮，两轮的策略可能是不一样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公式表达：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Cambria Math" w:hAnsi="Cambria Math"/>
          <w:i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 = E 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t+2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+...|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s]</m:t>
        </m:r>
      </m:oMath>
      <w:r>
        <w:rPr>
          <w:rFonts w:hint="default" w:ascii="Cambria Math" w:hAnsi="Cambria Math"/>
          <w:i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其中st 可以是状态空间中的任何一个状态</w:t>
      </w:r>
    </w:p>
    <w:p>
      <w:pPr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 xml:space="preserve"> 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 xml:space="preserve">  </w:t>
      </w:r>
      <m:oMath>
        <m:r>
          <m:rPr/>
          <w:rPr>
            <w:rFonts w:hint="default" w:ascii="Cambria Math" w:hAnsi="Cambria Math"/>
            <w:lang w:val="en-US" w:eastAsia="zh-CN"/>
          </w:rPr>
          <m:t xml:space="preserve"> =E 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t+2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+...)|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s]</m:t>
        </m:r>
      </m:oMath>
      <w:r>
        <w:rPr>
          <w:rFonts w:hint="eastAsia" w:hAnsi="Cambria Math"/>
          <w:i w:val="0"/>
          <w:lang w:val="en-US" w:eastAsia="zh-CN"/>
        </w:rPr>
        <w:t xml:space="preserve"> </w:t>
      </w:r>
      <w:r>
        <w:rPr>
          <w:rFonts w:hint="default" w:hAnsi="Cambria Math"/>
          <w:i w:val="0"/>
          <w:lang w:val="en-US" w:eastAsia="zh-CN"/>
        </w:rPr>
        <w:t xml:space="preserve"> </w:t>
      </w:r>
      <w:r>
        <w:rPr>
          <w:rFonts w:hint="eastAsia" w:hAnsi="Cambria Math"/>
          <w:i w:val="0"/>
          <w:lang w:val="en-US" w:eastAsia="zh-CN"/>
        </w:rPr>
        <w:t>, 其中</w:t>
      </w: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γ(</m:t>
        </m:r>
        <m:sSub>
          <m:sSub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+...)</m:t>
        </m:r>
      </m:oMath>
      <w:r>
        <w:rPr>
          <w:rFonts w:hint="eastAsia" w:hAnsi="Cambria Math"/>
          <w:i w:val="0"/>
          <w:lang w:val="en-US" w:eastAsia="zh-CN"/>
        </w:rPr>
        <w:t xml:space="preserve"> 实际上就是</w:t>
      </w:r>
      <m:oMath>
        <m:sSub>
          <m:sSub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)</m:t>
        </m:r>
      </m:oMath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注意：此处的St+1是一个确定的状态，因为它取决于st时采取的动作at以及状态转移概率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并且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 xml:space="preserve"> 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 xml:space="preserve"> 也是一个不缺的值，因为我们只能采取动作后才能得到对应的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 xml:space="preserve"> 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</w:p>
    <w:p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那么递推公式表达就是贝尔曼方程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Cambria Math" w:hAnsi="Cambria Math"/>
          <w:i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 = E 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sSub>
          <m:sSub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)</m:t>
        </m:r>
        <m:r>
          <m:rPr/>
          <w:rPr>
            <w:rFonts w:hint="default" w:ascii="Cambria Math" w:hAnsi="Cambria Math"/>
            <w:lang w:val="en-US" w:eastAsia="zh-CN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s]</m:t>
        </m:r>
      </m:oMath>
      <w:r>
        <w:rPr>
          <w:rFonts w:hint="default" w:ascii="Cambria Math" w:hAnsi="Cambria Math"/>
          <w:i/>
          <w:lang w:val="en-US" w:eastAsia="zh-CN"/>
        </w:rPr>
        <w:t xml:space="preserve"> </w:t>
      </w:r>
    </w:p>
    <w:p>
      <w:pPr>
        <w:rPr>
          <w:rFonts w:hint="default" w:hAnsi="Cambria Math"/>
          <w:i w:val="0"/>
          <w:lang w:val="en-US" w:eastAsia="zh-CN"/>
        </w:rPr>
      </w:pPr>
    </w:p>
    <w:p>
      <w:pPr>
        <w:ind w:left="840" w:leftChars="0" w:firstLine="420" w:firstLine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根据状态值函数，同理推理动作值函数，一般用</w:t>
      </w: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 xml:space="preserve"> 表示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从当前状态开始(不包括当前状态)，采取动作at，所得到的后续积累折扣奖励的期望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动作值函数，关注的是在某个状态下，采取什么动作at能够使得此时的折扣最大化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公式表达： 同理可以推得对应的动作值函数的贝尔曼方程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Cambria Math" w:hAnsi="Cambria Math"/>
          <w:i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t,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    = E 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t+2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+...|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s,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a ]</m:t>
        </m:r>
      </m:oMath>
      <w:r>
        <w:rPr>
          <w:rFonts w:hint="default" w:ascii="Cambria Math" w:hAnsi="Cambria Math"/>
          <w:i/>
          <w:lang w:val="en-US" w:eastAsia="zh-CN"/>
        </w:rPr>
        <w:t xml:space="preserve"> </w:t>
      </w:r>
      <w:r>
        <w:rPr>
          <w:rFonts w:hint="eastAsia" w:ascii="Cambria Math" w:hAnsi="Cambria Math"/>
          <w:i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1680" w:leftChars="0" w:firstLine="630" w:firstLineChars="300"/>
        <w:rPr>
          <w:rFonts w:hint="default" w:ascii="Cambria Math" w:hAnsi="Cambria Math"/>
          <w:i/>
          <w:lang w:val="en-US" w:eastAsia="zh-CN"/>
        </w:rPr>
      </w:pPr>
      <m:oMath>
        <m:r>
          <m:rPr/>
          <w:rPr>
            <w:rFonts w:hint="default" w:ascii="Cambria Math" w:hAnsi="Cambria Math"/>
            <w:lang w:val="en-US" w:eastAsia="zh-CN"/>
          </w:rPr>
          <m:t>= E 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t+2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+...)|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s,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a ]</m:t>
        </m:r>
      </m:oMath>
      <w:r>
        <w:rPr>
          <w:rFonts w:hint="default" w:ascii="Cambria Math" w:hAnsi="Cambria Math"/>
          <w:i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 w:ascii="Cambria Math" w:hAnsi="Cambria Math"/>
          <w:i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 xml:space="preserve">  </w:t>
      </w:r>
      <m:oMath>
        <m:r>
          <m:rPr/>
          <w:rPr>
            <w:rFonts w:hint="default" w:ascii="Cambria Math" w:hAnsi="Cambria Math"/>
            <w:lang w:val="en-US" w:eastAsia="zh-CN"/>
          </w:rPr>
          <m:t>= E 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sSub>
          <m:sSub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)</m:t>
        </m:r>
        <m:r>
          <m:rPr/>
          <w:rPr>
            <w:rFonts w:hint="default" w:ascii="Cambria Math" w:hAnsi="Cambria Math"/>
            <w:lang w:val="en-US" w:eastAsia="zh-CN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s,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a ]</m:t>
        </m:r>
      </m:oMath>
      <w:r>
        <w:rPr>
          <w:rFonts w:hint="default" w:ascii="Cambria Math" w:hAnsi="Cambria Math"/>
          <w:i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 xml:space="preserve">此处的 </w:t>
      </w:r>
      <m:oMath>
        <m:sSub>
          <m:sSub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b w:val="0"/>
          <w:i w:val="0"/>
          <w:lang w:val="en-US" w:eastAsia="zh-CN"/>
        </w:rPr>
        <w:t xml:space="preserve"> 可能情况是确定的，因为给定了状态st与动作at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经过推理，得到了动作值函数与状态值函数的联系方程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状态值函数与动作值函数之间的关系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首先明确，任何动作at都处在策略Π对于状态s的决策动作中</w:t>
      </w:r>
      <w:r>
        <w:rPr>
          <w:rFonts w:hint="eastAsia" w:hAnsi="Cambria Math"/>
          <w:b w:val="0"/>
          <w:i w:val="0"/>
          <w:lang w:val="en-US" w:eastAsia="zh-CN"/>
        </w:rPr>
        <w:tab/>
      </w:r>
      <m:oMath>
        <m:r>
          <m:rPr/>
          <w:rPr>
            <w:rFonts w:hint="default" w:ascii="Cambria Math" w:hAnsi="Cambria Math"/>
            <w:lang w:val="en-US" w:eastAsia="zh-CN"/>
          </w:rPr>
          <m:t>a~Π(a|s)</m:t>
        </m:r>
      </m:oMath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因此，状态值函数即当前状态的所有动作值函数之和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Cambria Math" w:hAnsi="Cambria Math"/>
          <w:i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) = </m:t>
        </m:r>
        <m:nary>
          <m:naryPr>
            <m:chr m:val="∑"/>
            <m:limLoc m:val="undOvr"/>
            <m:supHide m:val="1"/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r>
              <m:rPr/>
              <w:rPr>
                <w:rFonts w:hint="eastAsia" w:ascii="Cambria Math" w:hAnsi="Cambria Math"/>
                <w:lang w:val="en-US" w:eastAsia="zh-CN"/>
              </w:rPr>
              <m:t>∈</m:t>
            </m:r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  <m:sup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p>
          <m:e>
            <m:r>
              <m:rPr/>
              <w:rPr>
                <w:rFonts w:hint="default" w:ascii="Cambria Math" w:hAnsi="Cambria Math"/>
                <w:lang w:val="en-US" w:eastAsia="zh-CN"/>
              </w:rPr>
              <m:t>Π(a|s)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Q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Π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t,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a)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nary>
      </m:oMath>
      <w:r>
        <w:rPr>
          <w:rFonts w:hint="default" w:ascii="Cambria Math" w:hAnsi="Cambria Math"/>
          <w:i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Cambria Math" w:hAnsi="Cambria Math"/>
          <w:i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同理，由于动作值函数下一个状态st+1在给定st与at情况下由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sa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(s')</m:t>
        </m:r>
      </m:oMath>
      <w:r>
        <w:rPr>
          <w:rFonts w:hint="eastAsia" w:hAnsi="Cambria Math"/>
          <w:b w:val="0"/>
          <w:i w:val="0"/>
          <w:lang w:val="en-US" w:eastAsia="zh-CN"/>
        </w:rPr>
        <w:t>，也就是状态转移矩阵决定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Cambria Math" w:hAnsi="Cambria Math"/>
          <w:i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t,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    = E 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t+2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+...|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s,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a ]</m:t>
        </m:r>
      </m:oMath>
      <w:r>
        <w:rPr>
          <w:rFonts w:hint="default" w:ascii="Cambria Math" w:hAnsi="Cambria Math"/>
          <w:i/>
          <w:lang w:val="en-US" w:eastAsia="zh-CN"/>
        </w:rPr>
        <w:t xml:space="preserve"> </w:t>
      </w:r>
      <w:r>
        <w:rPr>
          <w:rFonts w:hint="eastAsia" w:ascii="Cambria Math" w:hAnsi="Cambria Math"/>
          <w:i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Cambria Math" w:hAnsi="Cambria Math"/>
          <w:i/>
          <w:lang w:val="en-US" w:eastAsia="zh-CN"/>
        </w:rPr>
      </w:pPr>
      <w:r>
        <w:rPr>
          <w:rFonts w:hint="eastAsia" w:ascii="Cambria Math" w:hAnsi="Cambria Math"/>
          <w:i/>
          <w:lang w:val="en-US" w:eastAsia="zh-CN"/>
        </w:rPr>
        <w:t xml:space="preserve">      </w:t>
      </w:r>
      <m:oMath>
        <m:r>
          <m:rPr/>
          <w:rPr>
            <w:rFonts w:hint="default" w:ascii="Cambria Math" w:hAnsi="Cambria Math"/>
            <w:lang w:val="en-US" w:eastAsia="zh-CN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+γE[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t+2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+...|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s,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a ]</m:t>
        </m:r>
      </m:oMath>
      <w:r>
        <w:rPr>
          <w:rFonts w:hint="default" w:ascii="Cambria Math" w:hAnsi="Cambria Math"/>
          <w:i/>
          <w:lang w:val="en-US" w:eastAsia="zh-CN"/>
        </w:rPr>
        <w:t xml:space="preserve"> </w:t>
      </w:r>
      <w:r>
        <w:rPr>
          <w:rFonts w:hint="eastAsia" w:ascii="Cambria Math" w:hAnsi="Cambria Math"/>
          <w:i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1680" w:leftChars="0" w:firstLine="630" w:firstLineChars="300"/>
        <w:rPr>
          <w:rFonts w:hint="default" w:ascii="Cambria Math" w:hAnsi="Cambria Math"/>
          <w:i/>
          <w:lang w:val="en-US" w:eastAsia="zh-CN"/>
        </w:rPr>
      </w:pPr>
      <m:oMath>
        <m:r>
          <m:rPr/>
          <w:rPr>
            <w:rFonts w:hint="default" w:ascii="Cambria Math" w:hAnsi="Cambria Math"/>
            <w:lang w:val="en-US" w:eastAsia="zh-CN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nary>
          <m:naryPr>
            <m:chr m:val="∑"/>
            <m:limLoc m:val="undOvr"/>
            <m:supHide m:val="1"/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lang w:val="en-US" w:eastAsia="zh-CN"/>
              </w:rPr>
              <m:t>s'</m:t>
            </m:r>
            <m:r>
              <m:rPr/>
              <w:rPr>
                <w:rFonts w:hint="eastAsia" w:ascii="Cambria Math" w:hAnsi="Cambria Math"/>
                <w:lang w:val="en-US" w:eastAsia="zh-CN"/>
              </w:rPr>
              <m:t>∈</m:t>
            </m:r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  <m:sup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P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sa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(s')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V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Π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(s')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nary>
      </m:oMath>
      <w:r>
        <w:rPr>
          <w:rFonts w:hint="default" w:ascii="Cambria Math" w:hAnsi="Cambria Math"/>
          <w:i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由于下一个状态的不确定性，引发出了动作值函数表示状态值函数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 xml:space="preserve">这里重点是下一个状态的值是由状态转移概率决定的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hAnsi="Cambria Math"/>
          <w:b w:val="0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两个要点，一个策略</w:t>
      </w:r>
      <m:oMath>
        <m:r>
          <m:rPr/>
          <w:rPr>
            <w:rFonts w:hint="default" w:ascii="Cambria Math" w:hAnsi="Cambria Math"/>
            <w:lang w:val="en-US" w:eastAsia="zh-CN"/>
          </w:rPr>
          <m:t>Π(a|s)</m:t>
        </m:r>
      </m:oMath>
      <w:r>
        <w:rPr>
          <w:rFonts w:hint="eastAsia" w:hAnsi="Cambria Math"/>
          <w:b w:val="0"/>
          <w:i w:val="0"/>
          <w:lang w:val="en-US" w:eastAsia="zh-CN"/>
        </w:rPr>
        <w:t>，另外一个状态转移概率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sa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(s')</m:t>
        </m:r>
      </m:oMath>
    </w:p>
    <w:p>
      <w:pPr>
        <w:numPr>
          <w:ilvl w:val="0"/>
          <w:numId w:val="0"/>
        </w:numPr>
        <w:ind w:leftChars="0"/>
        <w:rPr>
          <w:rFonts w:hint="default" w:hAnsi="Cambria Math"/>
          <w:b w:val="0"/>
          <w:i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后面我们设计算法，既可以通过状态值函数，也可以基于动作值函数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理解：如果基于状态值函数想要表示动作值函数，那么需要状态转移概率，然而我们可能不知道环境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 xml:space="preserve">  如果基于动作值函数表示状态值函数，那么需要知道agent策略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hAnsi="Cambria Math"/>
          <w:b w:val="0"/>
          <w:i w:val="0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 xml:space="preserve"> Bellman 方程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将上面两个方程的推导进行结合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= 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Π(a|s)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Q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t,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a)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t,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s'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(s')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(s')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有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= 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Π(a|s){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+γ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s'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∈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  <m:sup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sa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(s')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(s')}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</m:nary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此时只有状态值函数，那么假设所有状态值函数是未知，我们可以通过解这个方程组来求解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状态值函数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也有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t,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s'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 xml:space="preserve">(s')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‘∈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  <m:sup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Π(a|s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‘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Q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s</m:t>
                      </m:r>
                      <m:r>
                        <m:rPr/>
                        <w:rPr>
                          <w:rFonts w:hint="eastAsia" w:ascii="Cambria Math" w:hAnsi="Cambria Math"/>
                          <w:lang w:val="en-US" w:eastAsia="zh-CN"/>
                        </w:rPr>
                        <m:t>’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,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’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)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</m:nary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策略评估 Policy Evaluation</w:t>
      </w:r>
    </w:p>
    <w:p>
      <w:pPr>
        <w:numPr>
          <w:ilvl w:val="0"/>
          <w:numId w:val="0"/>
        </w:numPr>
        <w:ind w:left="420" w:left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假设给定你一个策略，那么如何去评估这个策略好还是不好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可以使用 状态值函数 或者 动作值函数 来评估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个人理解：如果所有状态的值迭代都不发生改变，那么就是最优策略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如果选定的动作为所有动作中的最大回报动作，也就是动作值最大，那就是最优策略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基于状态值函数评估策略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= 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Π(a|s){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+γ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s'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∈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  <m:sup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sa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(s')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(s')}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</m:nary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基于动作值函数策略评估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t,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s'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 xml:space="preserve">(s')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‘∈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  <m:sup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Π(a|s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‘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Q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s</m:t>
                      </m:r>
                      <m:r>
                        <m:rPr/>
                        <w:rPr>
                          <w:rFonts w:hint="eastAsia" w:ascii="Cambria Math" w:hAnsi="Cambria Math"/>
                          <w:lang w:val="en-US" w:eastAsia="zh-CN"/>
                        </w:rPr>
                        <m:t>’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,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’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)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</m:nary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通过两个贝尔曼方程进行策略评估，目前还不是很了解评估过程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策略改进</w:t>
      </w:r>
    </w:p>
    <w:p>
      <w:pPr>
        <w:numPr>
          <w:ilvl w:val="0"/>
          <w:numId w:val="0"/>
        </w:numPr>
        <w:ind w:left="420" w:left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对当前的策略，基于两个评估方法，状态值函数与动作值函数，如何去优化策略，这一过程就是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策略改进，也称为策略求解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注意，这里我们只是对于当前值函数，来优化策略，但是并没有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而不是针对整个问题的优化或求解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ab/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跟机器学习，梯度下降法类似，这是一种贪心策略(为确定性策略)</w:t>
      </w:r>
    </w:p>
    <w:p>
      <w:pPr>
        <w:numPr>
          <w:ilvl w:val="0"/>
          <w:numId w:val="4"/>
        </w:numPr>
        <w:ind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基于状态值函数的策略改进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对于策略Π(a|s) argmax a∈A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nary>
          <m:naryPr>
            <m:chr m:val="∑"/>
            <m:limLoc m:val="undOvr"/>
            <m:supHide m:val="1"/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lang w:val="en-US" w:eastAsia="zh-CN"/>
              </w:rPr>
              <m:t>s'</m:t>
            </m:r>
            <m:r>
              <m:rPr/>
              <w:rPr>
                <w:rFonts w:hint="eastAsia" w:ascii="Cambria Math" w:hAnsi="Cambria Math"/>
                <w:lang w:val="en-US" w:eastAsia="zh-CN"/>
              </w:rPr>
              <m:t>∈</m:t>
            </m:r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  <m:sup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P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sa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(s')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V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Π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(s')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nary>
      </m:oMath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如果找到的这个a是使得状态值函数最大的发展方向，那么就将策略直接调整为a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其他情况下就干脆让其为0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both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 xml:space="preserve">实际上后者是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t,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a)</m:t>
        </m:r>
      </m:oMath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前者使用的状态值函数，因此说是基于状态值函数的改进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 w:hAnsi="Cambria Math"/>
          <w:i w:val="0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基于动作值函数的策略改进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对于策略Π(a|s) argmax a∈A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t,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对于所有动作，找到一个动作使得其值最大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实际动态规划，就是基于状态值函数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首先给出一个随即策略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然后对随即策略进行状态评估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此处评估需要求解方程，那么求解过程必然很复杂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实际还可以动态求解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420" w:firstLineChars="0"/>
        <w:jc w:val="both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在策略改进时，我们尝试根据已经求解的方程，最大化每一个状态价值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前提是我们确实知道了每一个状态的状态价值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针对实际问题进行策略评估与策略改进</w:t>
      </w:r>
    </w:p>
    <w:p>
      <w:pPr>
        <w:numPr>
          <w:ilvl w:val="0"/>
          <w:numId w:val="6"/>
        </w:numPr>
        <w:rPr>
          <w:rFonts w:hint="default" w:hAnsi="Cambria Math"/>
          <w:b w:val="0"/>
          <w:i w:val="0"/>
          <w:lang w:val="en-US" w:eastAsia="zh-CN"/>
        </w:rPr>
      </w:pPr>
      <w:r>
        <w:drawing>
          <wp:inline distT="0" distB="0" distL="114300" distR="114300">
            <wp:extent cx="2487295" cy="2041525"/>
            <wp:effectExtent l="9525" t="9525" r="1778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204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分析：</w:t>
      </w:r>
    </w:p>
    <w:p>
      <w:pPr>
        <w:numPr>
          <w:ilvl w:val="0"/>
          <w:numId w:val="0"/>
        </w:numPr>
        <w:ind w:left="420" w:left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该问题的状态空间均是分散的，5个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动作空间也是分散的，5个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MDP 五元组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状态空间：s1,s2,s3,s4,s5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动作空间: study, pub, face, quit, sleep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折扣因子：1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转台转移函数，几乎都是确定的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但是对于pub这个动作，执行后得到的状态有三种可能，概率为0.4，0.4，0.2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奖励函数，同样也是固定的，标记在途中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策略Π(a|s) = 0.5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我们初始化了一个均匀随机策略</w:t>
      </w:r>
    </w:p>
    <w:p>
      <w:pPr>
        <w:numPr>
          <w:ilvl w:val="0"/>
          <w:numId w:val="0"/>
        </w:numPr>
        <w:ind w:left="420" w:left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在这里我们基于状态价值函数，进行策略评估，公式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= 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Π(a|s){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+γ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s'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∈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  <m:sup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sa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(s')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(s')}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</m:nary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针对每一个状态si 都能够列出对应式子，那么4个方程，4个未知数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因为最后一个状态s5为终止状态，我们无法再执行动作，没有方程，并且其v默认为0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列出方程后，能够求解出4个状态的值函数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b w:val="0"/>
          <w:i w:val="0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策略改进，迭代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hAnsi="Cambria Math"/>
          <w:b w:val="0"/>
          <w:i w:val="0"/>
          <w:lang w:val="en-US" w:eastAsia="zh-CN"/>
        </w:rPr>
      </w:pPr>
      <w:r>
        <w:rPr>
          <w:rFonts w:hint="eastAsia" w:hAnsi="Cambria Math"/>
          <w:b w:val="0"/>
          <w:i w:val="0"/>
          <w:lang w:val="en-US" w:eastAsia="zh-CN"/>
        </w:rPr>
        <w:t>根据新得到的状态价值函数来改进我们的策略</w:t>
      </w:r>
    </w:p>
    <w:p>
      <w:pPr>
        <w:ind w:left="168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对于策略Π(a|s) argmax a∈A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nary>
          <m:naryPr>
            <m:chr m:val="∑"/>
            <m:limLoc m:val="undOvr"/>
            <m:supHide m:val="1"/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lang w:val="en-US" w:eastAsia="zh-CN"/>
              </w:rPr>
              <m:t>s'</m:t>
            </m:r>
            <m:r>
              <m:rPr/>
              <w:rPr>
                <w:rFonts w:hint="eastAsia" w:ascii="Cambria Math" w:hAnsi="Cambria Math"/>
                <w:lang w:val="en-US" w:eastAsia="zh-CN"/>
              </w:rPr>
              <m:t>∈</m:t>
            </m:r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  <m:sup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P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sa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(s')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V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Π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(s')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nary>
      </m:oMath>
    </w:p>
    <w:p>
      <w:pPr>
        <w:ind w:left="168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动作能够使得得到的状态价值最大化</w:t>
      </w:r>
    </w:p>
    <w:p>
      <w:p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对于每个状态 s1，执行动作不同动作，其奖励 加上 这就因子乘以下一个状态的价值</w:t>
      </w:r>
    </w:p>
    <w:p>
      <w:p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找到使得s1状态价值最大argmax a的动作方向</w:t>
      </w:r>
    </w:p>
    <w:p>
      <w:p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贪心算法直接使得该动作对应的概率为1</w:t>
      </w:r>
    </w:p>
    <w:p>
      <w:pPr>
        <w:pBdr>
          <w:bottom w:val="double" w:color="auto" w:sz="4" w:space="0"/>
        </w:pBdr>
        <w:rPr>
          <w:rFonts w:hint="eastAsia" w:hAnsi="Cambria Math"/>
          <w:i w:val="0"/>
          <w:lang w:val="en-US" w:eastAsia="zh-CN"/>
        </w:rPr>
      </w:pPr>
    </w:p>
    <w:p>
      <w:pPr>
        <w:rPr>
          <w:rFonts w:hint="default" w:hAnsi="Cambria Math"/>
          <w:i w:val="0"/>
          <w:lang w:val="en-US" w:eastAsia="zh-CN"/>
        </w:rPr>
      </w:pPr>
    </w:p>
    <w:p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最优值函数与最优策略之间的对应关系</w:t>
      </w:r>
    </w:p>
    <w:p>
      <w:p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强化学习的目标就是找到最优策略，符号标记为 Π*</w:t>
      </w:r>
    </w:p>
    <w:p>
      <w:pPr>
        <w:ind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而最优策略一定对应着最优值函数</w:t>
      </w:r>
    </w:p>
    <w:p>
      <w:pPr>
        <w:numPr>
          <w:ilvl w:val="0"/>
          <w:numId w:val="7"/>
        </w:numPr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最优值状态值函数，所有策略下产生的状态值函数最大的最大者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eastAsiaTheme="minorEastAsia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 xml:space="preserve">V*(s) = max Π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 xml:space="preserve"> (s)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最优动作值函数，所有策略下产生的动作值函数的最大者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 xml:space="preserve">Q*(s,a) = max Π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 xml:space="preserve"> (s,a)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基于最优状态值函数 定义 最优策略</w:t>
      </w:r>
    </w:p>
    <w:p>
      <w:p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Π(a|s) argmax a∈A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nary>
          <m:naryPr>
            <m:chr m:val="∑"/>
            <m:limLoc m:val="undOvr"/>
            <m:supHide m:val="1"/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lang w:val="en-US" w:eastAsia="zh-CN"/>
              </w:rPr>
              <m:t>s'</m:t>
            </m:r>
            <m:r>
              <m:rPr/>
              <w:rPr>
                <w:rFonts w:hint="eastAsia" w:ascii="Cambria Math" w:hAnsi="Cambria Math"/>
                <w:lang w:val="en-US" w:eastAsia="zh-CN"/>
              </w:rPr>
              <m:t>∈</m:t>
            </m:r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  <m:sup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P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sa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(s')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V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Π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(s')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nary>
      </m:oMath>
    </w:p>
    <w:p>
      <w:p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以上的策略以及状态值函数均有最优解</w:t>
      </w:r>
    </w:p>
    <w:p>
      <w:pPr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基于最优动作值函数定义的最优策略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Π(a|s) argmax a∈A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t,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 xml:space="preserve">两种定义实际上是一样的，因为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t,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nary>
          <m:naryPr>
            <m:chr m:val="∑"/>
            <m:limLoc m:val="undOvr"/>
            <m:supHide m:val="1"/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lang w:val="en-US" w:eastAsia="zh-CN"/>
              </w:rPr>
              <m:t>s'</m:t>
            </m:r>
            <m:r>
              <m:rPr/>
              <w:rPr>
                <w:rFonts w:hint="eastAsia" w:ascii="Cambria Math" w:hAnsi="Cambria Math"/>
                <w:lang w:val="en-US" w:eastAsia="zh-CN"/>
              </w:rPr>
              <m:t>∈</m:t>
            </m:r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  <m:sup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P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sa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(s')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V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Π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lang w:val="en-US" w:eastAsia="zh-CN"/>
              </w:rPr>
              <m:t>(s')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nary>
      </m:oMath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以上方式为通过迭代值函数来求解最优策略，因此一般称为值迭代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后面还会讲另一种，通过迭代策略来寻找最优策略，叫做策略迭代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最优状态值函数与最优动作值函数之间的关系</w:t>
      </w:r>
    </w:p>
    <w:p>
      <w:pPr>
        <w:numPr>
          <w:ilvl w:val="0"/>
          <w:numId w:val="0"/>
        </w:numPr>
        <w:ind w:leftChars="0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 =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Π(a|s)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Q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t,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a)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t,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s'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(s')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(s')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我们会发现最优值函数的求解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) = max a {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s'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(s')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(s')}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ind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t,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 xml:space="preserve">) 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t+1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aryPr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s'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 xml:space="preserve">(s')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max a' Q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s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’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,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r>
                <m:rPr/>
                <w:rPr>
                  <w:rFonts w:hint="eastAsia" w:ascii="Cambria Math" w:hAnsi="Cambria Math"/>
                  <w:lang w:val="en-US" w:eastAsia="zh-CN"/>
                </w:rPr>
                <m:t>’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)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以上的V 与 Q 均为最优值函数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drawing>
          <wp:inline distT="0" distB="0" distL="114300" distR="114300">
            <wp:extent cx="2296160" cy="1649095"/>
            <wp:effectExtent l="9525" t="9525" r="1079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96160" cy="1649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列出如图所示的方程组，由于有max，不是线性方程组，无法直接求解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我们只能使用迭代的方法就行求解，这个后面会讲，暂时不看</w:t>
      </w:r>
    </w:p>
    <w:p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这是第二种求解方式，也就是列出关于最优值函数的方程，此时并未给出初始策略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然后使用迭代的方式一步一步，知道求解出最优值函数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最后根据最优值函数来确定 最优策略</w:t>
      </w:r>
    </w:p>
    <w:p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第一种方式，给定初始策略，然后策略评估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策略迭代，更新策略，再次评估，依次循环，得到最优策略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两种都是值迭代的求解方式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实际 一般情况下，根据最优值函数列方程，然后一步一步求解使用的比较少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因为这个要求状态空间与动作空间都是离散的，空间维度比较小(维度大了，计算复杂度很高)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我们在求解除了最优动作值函数，自然就能求解最有状态值函数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理论上求解最优状态值函数的过程 就 已在求解 最优动作值函数了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17645" cy="1493520"/>
            <wp:effectExtent l="9525" t="9525" r="11430" b="209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1493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 xml:space="preserve">那么最优策略即为 </w:t>
      </w:r>
      <w:r>
        <w:drawing>
          <wp:inline distT="0" distB="0" distL="114300" distR="114300">
            <wp:extent cx="4409440" cy="410845"/>
            <wp:effectExtent l="9525" t="9525" r="15875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10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第二种值迭代方法一般是对简单问题适用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大部分时候还是，基于值函数的策略评估，策略迭代的方式求解问题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实际第一种求解方式就是策略迭代，只不过是基于值函数的策略迭代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因为在求解过程中，我们并没有迭代值函数，只是针对每个迭代的策略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都求解出对应的值函数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因此大多数强化学习问题，一般都采用策略迭代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初始化策略，策略评估(很多情况下，对于初始策略随机，并且值函数也是随机为0的)，策略迭代，2 3 循环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因为似乎评估初始策略这个过程比较复杂，因为要列方程求解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目前个人观点，初始策略的初始值函数求解可以随机初始化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对于价值迭代，此时并没有定义策略，动作选择为max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列出价值迭代方程，然后一步一步求解，直到求解出最优值函数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根据最优值函数来确定最优策略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</w:t>
      </w:r>
    </w:p>
    <w:p>
      <w:pPr>
        <w:ind w:firstLine="420" w:firstLineChars="0"/>
      </w:pPr>
      <w:r>
        <w:drawing>
          <wp:inline distT="0" distB="0" distL="114300" distR="114300">
            <wp:extent cx="3768090" cy="1776730"/>
            <wp:effectExtent l="9525" t="9525" r="171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1776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值函数迭代中，分为同步更新与异步更新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实际情况往往使用异步更新，能够更快得得到最优解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价值迭代</w:t>
      </w:r>
    </w:p>
    <w:p>
      <w:pPr>
        <w:ind w:firstLine="420" w:firstLine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855085" cy="2821940"/>
            <wp:effectExtent l="9525" t="9525" r="21590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2821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策略迭代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前者</w:t>
      </w:r>
    </w:p>
    <w:p>
      <w:pPr>
        <w:widowControl w:val="0"/>
        <w:numPr>
          <w:ilvl w:val="0"/>
          <w:numId w:val="9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初始化策略与其对应的值函数</w:t>
      </w:r>
    </w:p>
    <w:p>
      <w:pPr>
        <w:widowControl w:val="0"/>
        <w:numPr>
          <w:ilvl w:val="0"/>
          <w:numId w:val="9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策略评估，评估该策略的好坏，实际更新的是值函数</w:t>
      </w:r>
    </w:p>
    <w:p>
      <w:pPr>
        <w:widowControl w:val="0"/>
        <w:numPr>
          <w:ilvl w:val="0"/>
          <w:numId w:val="0"/>
        </w:numPr>
        <w:ind w:left="252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390775" cy="241300"/>
            <wp:effectExtent l="9525" t="9525" r="22860" b="234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根据更新的值函数，选择使自己奖励最大的动作，在某个状态下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此时就已经更新了策略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然后返回第二步，进行策略评估，再次更新，知道策略不再改变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思考，其实初始化策略，伴随的值函数并非对应策略的值函数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根据策略评估，我们获得更有可能的对应策略的好坏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实际上策略评估是一个循环过程，我们要保证评估的状态值函数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足够接近真实的该策略下的状态值函数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因此有设置一个参数θ保证评估的是最优的</w:t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25B206"/>
    <w:multiLevelType w:val="multilevel"/>
    <w:tmpl w:val="9525B206"/>
    <w:lvl w:ilvl="0" w:tentative="0">
      <w:start w:val="1"/>
      <w:numFmt w:val="decimal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00411892"/>
    <w:multiLevelType w:val="singleLevel"/>
    <w:tmpl w:val="0041189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6DC5F6C"/>
    <w:multiLevelType w:val="multilevel"/>
    <w:tmpl w:val="16DC5F6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F658458"/>
    <w:multiLevelType w:val="singleLevel"/>
    <w:tmpl w:val="1F65845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4A4FF8B"/>
    <w:multiLevelType w:val="multilevel"/>
    <w:tmpl w:val="24A4FF8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2B1649EE"/>
    <w:multiLevelType w:val="multilevel"/>
    <w:tmpl w:val="2B1649E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0EB9C69"/>
    <w:multiLevelType w:val="multilevel"/>
    <w:tmpl w:val="50EB9C6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5AF2B1D"/>
    <w:multiLevelType w:val="multilevel"/>
    <w:tmpl w:val="55AF2B1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F5A08EE"/>
    <w:multiLevelType w:val="multilevel"/>
    <w:tmpl w:val="5F5A08E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1"/>
  </w:num>
  <w:num w:numId="5">
    <w:abstractNumId w:val="5"/>
  </w:num>
  <w:num w:numId="6">
    <w:abstractNumId w:val="7"/>
  </w:num>
  <w:num w:numId="7">
    <w:abstractNumId w:val="0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5OWJkNjk1ZTQzMTQ5MjFhNTZiMTYzMzUwNzM3YWUifQ=="/>
  </w:docVars>
  <w:rsids>
    <w:rsidRoot w:val="00000000"/>
    <w:rsid w:val="0032135D"/>
    <w:rsid w:val="00B56C0A"/>
    <w:rsid w:val="00C35BDF"/>
    <w:rsid w:val="01801824"/>
    <w:rsid w:val="01F1078D"/>
    <w:rsid w:val="02261C62"/>
    <w:rsid w:val="051E5BBC"/>
    <w:rsid w:val="055C1075"/>
    <w:rsid w:val="055E48FF"/>
    <w:rsid w:val="05ED2AF9"/>
    <w:rsid w:val="060043AE"/>
    <w:rsid w:val="06EF019B"/>
    <w:rsid w:val="081E5C4A"/>
    <w:rsid w:val="086C1951"/>
    <w:rsid w:val="086D39C7"/>
    <w:rsid w:val="08C308C9"/>
    <w:rsid w:val="09280362"/>
    <w:rsid w:val="094370A0"/>
    <w:rsid w:val="09A148CA"/>
    <w:rsid w:val="09D77F05"/>
    <w:rsid w:val="0AC110ED"/>
    <w:rsid w:val="0C8135BA"/>
    <w:rsid w:val="0D902624"/>
    <w:rsid w:val="0E4E2F7F"/>
    <w:rsid w:val="0F627C56"/>
    <w:rsid w:val="0F6E6E9F"/>
    <w:rsid w:val="0F6F5BF2"/>
    <w:rsid w:val="104F74B8"/>
    <w:rsid w:val="10E4001A"/>
    <w:rsid w:val="11A41215"/>
    <w:rsid w:val="12E30D55"/>
    <w:rsid w:val="13A125A9"/>
    <w:rsid w:val="13BC0621"/>
    <w:rsid w:val="14520577"/>
    <w:rsid w:val="14D1155D"/>
    <w:rsid w:val="1517045B"/>
    <w:rsid w:val="15370316"/>
    <w:rsid w:val="15443A6A"/>
    <w:rsid w:val="161A3795"/>
    <w:rsid w:val="16786F4F"/>
    <w:rsid w:val="16D971D1"/>
    <w:rsid w:val="195666F7"/>
    <w:rsid w:val="1A0F2798"/>
    <w:rsid w:val="1A14591B"/>
    <w:rsid w:val="1A1B2534"/>
    <w:rsid w:val="1A2C0971"/>
    <w:rsid w:val="1AC44158"/>
    <w:rsid w:val="1AEF7A96"/>
    <w:rsid w:val="1B1E769E"/>
    <w:rsid w:val="1B2535B0"/>
    <w:rsid w:val="1B296F29"/>
    <w:rsid w:val="1B4A1D34"/>
    <w:rsid w:val="1B5F5F80"/>
    <w:rsid w:val="1B766ECD"/>
    <w:rsid w:val="1B9C6B9A"/>
    <w:rsid w:val="1CB93CF9"/>
    <w:rsid w:val="1D2340E9"/>
    <w:rsid w:val="1D324E29"/>
    <w:rsid w:val="1D585A78"/>
    <w:rsid w:val="1DB22611"/>
    <w:rsid w:val="1DB82CDF"/>
    <w:rsid w:val="1DC835AB"/>
    <w:rsid w:val="1DC878B0"/>
    <w:rsid w:val="1EB602E2"/>
    <w:rsid w:val="204B5690"/>
    <w:rsid w:val="214F43C4"/>
    <w:rsid w:val="227B6E5C"/>
    <w:rsid w:val="22C54290"/>
    <w:rsid w:val="22CF3C1E"/>
    <w:rsid w:val="241275BB"/>
    <w:rsid w:val="2449688D"/>
    <w:rsid w:val="26430D7E"/>
    <w:rsid w:val="26811FF9"/>
    <w:rsid w:val="26881571"/>
    <w:rsid w:val="268D3872"/>
    <w:rsid w:val="26F07A8B"/>
    <w:rsid w:val="275D74D2"/>
    <w:rsid w:val="27FC156C"/>
    <w:rsid w:val="290C1785"/>
    <w:rsid w:val="291F3212"/>
    <w:rsid w:val="2A2D7536"/>
    <w:rsid w:val="2B2B3D58"/>
    <w:rsid w:val="2C74355D"/>
    <w:rsid w:val="2CD24044"/>
    <w:rsid w:val="2D8545F9"/>
    <w:rsid w:val="2DB243B5"/>
    <w:rsid w:val="2DF8792B"/>
    <w:rsid w:val="2E2260F6"/>
    <w:rsid w:val="2F950C39"/>
    <w:rsid w:val="2FE75B13"/>
    <w:rsid w:val="30F14B62"/>
    <w:rsid w:val="3264663D"/>
    <w:rsid w:val="32697A17"/>
    <w:rsid w:val="32FF3503"/>
    <w:rsid w:val="33A01786"/>
    <w:rsid w:val="34301529"/>
    <w:rsid w:val="35CC7C3F"/>
    <w:rsid w:val="35F103F9"/>
    <w:rsid w:val="37023353"/>
    <w:rsid w:val="37927248"/>
    <w:rsid w:val="37C43C3D"/>
    <w:rsid w:val="37EF30E5"/>
    <w:rsid w:val="38E07042"/>
    <w:rsid w:val="38F56E45"/>
    <w:rsid w:val="38F64BF4"/>
    <w:rsid w:val="3A325A94"/>
    <w:rsid w:val="3A695889"/>
    <w:rsid w:val="3AF56769"/>
    <w:rsid w:val="3AFD05F3"/>
    <w:rsid w:val="3B5136C2"/>
    <w:rsid w:val="3C5D5A3C"/>
    <w:rsid w:val="3C855D19"/>
    <w:rsid w:val="3CEB7769"/>
    <w:rsid w:val="3E3963AF"/>
    <w:rsid w:val="3E753B9F"/>
    <w:rsid w:val="3E8F4480"/>
    <w:rsid w:val="3FEA7A90"/>
    <w:rsid w:val="40BE7759"/>
    <w:rsid w:val="43241A79"/>
    <w:rsid w:val="43942E5F"/>
    <w:rsid w:val="43AB18A2"/>
    <w:rsid w:val="444861A9"/>
    <w:rsid w:val="44A27BF8"/>
    <w:rsid w:val="457D7887"/>
    <w:rsid w:val="46A335BD"/>
    <w:rsid w:val="472257A5"/>
    <w:rsid w:val="47D437C8"/>
    <w:rsid w:val="4925753D"/>
    <w:rsid w:val="49C9057B"/>
    <w:rsid w:val="4A222D7A"/>
    <w:rsid w:val="4A3377A7"/>
    <w:rsid w:val="4A9D70A2"/>
    <w:rsid w:val="4B1E7E91"/>
    <w:rsid w:val="4BD00E25"/>
    <w:rsid w:val="4BE326FD"/>
    <w:rsid w:val="4C641845"/>
    <w:rsid w:val="4D052E10"/>
    <w:rsid w:val="4D507F42"/>
    <w:rsid w:val="4D7545FE"/>
    <w:rsid w:val="4E351FCF"/>
    <w:rsid w:val="4E50044E"/>
    <w:rsid w:val="4EF35686"/>
    <w:rsid w:val="4F3F52E7"/>
    <w:rsid w:val="4F570F85"/>
    <w:rsid w:val="5016053C"/>
    <w:rsid w:val="503F6999"/>
    <w:rsid w:val="50CF11C0"/>
    <w:rsid w:val="51AD1A2B"/>
    <w:rsid w:val="5347445F"/>
    <w:rsid w:val="54315307"/>
    <w:rsid w:val="54C8481F"/>
    <w:rsid w:val="55733821"/>
    <w:rsid w:val="55F81247"/>
    <w:rsid w:val="56C26DC8"/>
    <w:rsid w:val="5739395A"/>
    <w:rsid w:val="581C5247"/>
    <w:rsid w:val="583C779B"/>
    <w:rsid w:val="58A15C87"/>
    <w:rsid w:val="59202288"/>
    <w:rsid w:val="59577348"/>
    <w:rsid w:val="597638E0"/>
    <w:rsid w:val="598134C4"/>
    <w:rsid w:val="5A2E56E1"/>
    <w:rsid w:val="5A3F6820"/>
    <w:rsid w:val="5A503BBB"/>
    <w:rsid w:val="5AA73A8C"/>
    <w:rsid w:val="5BF1724E"/>
    <w:rsid w:val="5CCC71F3"/>
    <w:rsid w:val="5D1B4EF9"/>
    <w:rsid w:val="5E2142BE"/>
    <w:rsid w:val="5E286096"/>
    <w:rsid w:val="5EDC0DC8"/>
    <w:rsid w:val="5F1115F5"/>
    <w:rsid w:val="5F945617"/>
    <w:rsid w:val="5FDF25C3"/>
    <w:rsid w:val="60B825DF"/>
    <w:rsid w:val="61332F3C"/>
    <w:rsid w:val="619D6F43"/>
    <w:rsid w:val="61AE00C5"/>
    <w:rsid w:val="61C552A5"/>
    <w:rsid w:val="62745E52"/>
    <w:rsid w:val="63670AF0"/>
    <w:rsid w:val="63875002"/>
    <w:rsid w:val="63A80AFE"/>
    <w:rsid w:val="63DB4EDF"/>
    <w:rsid w:val="647B7C8B"/>
    <w:rsid w:val="64C84DB0"/>
    <w:rsid w:val="64D737A6"/>
    <w:rsid w:val="657B08F5"/>
    <w:rsid w:val="65994C1C"/>
    <w:rsid w:val="65B046CD"/>
    <w:rsid w:val="666211BD"/>
    <w:rsid w:val="66AC5E25"/>
    <w:rsid w:val="67516882"/>
    <w:rsid w:val="685F54FE"/>
    <w:rsid w:val="68912F4A"/>
    <w:rsid w:val="68AD64E2"/>
    <w:rsid w:val="68B27D93"/>
    <w:rsid w:val="69012CB3"/>
    <w:rsid w:val="694A7AF4"/>
    <w:rsid w:val="69F771E2"/>
    <w:rsid w:val="6B0C414F"/>
    <w:rsid w:val="6B0D23D9"/>
    <w:rsid w:val="6BF30129"/>
    <w:rsid w:val="6C376EFF"/>
    <w:rsid w:val="6C465137"/>
    <w:rsid w:val="6CED272F"/>
    <w:rsid w:val="700312B7"/>
    <w:rsid w:val="70500B20"/>
    <w:rsid w:val="707623C5"/>
    <w:rsid w:val="70A71256"/>
    <w:rsid w:val="70B57BC5"/>
    <w:rsid w:val="71D25C87"/>
    <w:rsid w:val="73A07E1B"/>
    <w:rsid w:val="74221778"/>
    <w:rsid w:val="74934358"/>
    <w:rsid w:val="74CC6033"/>
    <w:rsid w:val="75012D2C"/>
    <w:rsid w:val="76620BC7"/>
    <w:rsid w:val="76A04F82"/>
    <w:rsid w:val="770910D1"/>
    <w:rsid w:val="773B025A"/>
    <w:rsid w:val="774E0164"/>
    <w:rsid w:val="786753FF"/>
    <w:rsid w:val="78814DA4"/>
    <w:rsid w:val="788A4C9A"/>
    <w:rsid w:val="79332975"/>
    <w:rsid w:val="796D1305"/>
    <w:rsid w:val="79EF0617"/>
    <w:rsid w:val="7A290F02"/>
    <w:rsid w:val="7A681F06"/>
    <w:rsid w:val="7CFC5143"/>
    <w:rsid w:val="7D2363F7"/>
    <w:rsid w:val="7D3C74B9"/>
    <w:rsid w:val="7E3228BD"/>
    <w:rsid w:val="7E4923B3"/>
    <w:rsid w:val="7F550EFF"/>
    <w:rsid w:val="7FA408BD"/>
    <w:rsid w:val="7FD231EA"/>
    <w:rsid w:val="7FDF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4496</Words>
  <Characters>4911</Characters>
  <Lines>0</Lines>
  <Paragraphs>0</Paragraphs>
  <TotalTime>1</TotalTime>
  <ScaleCrop>false</ScaleCrop>
  <LinksUpToDate>false</LinksUpToDate>
  <CharactersWithSpaces>5167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2023-05-05T15:23:00Z</dcterms:created>
  <dc:creator>HU</dc:creator>
  <cp:lastModifiedBy>喽喽</cp:lastModifiedBy>
  <dcterms:modified xsi:type="dcterms:W3CDTF">2023-05-06T12:26:35Z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1065F1D86ED64F37A3DD5BEFD88BE2BD_12</vt:lpwstr>
  </property>
</Properties>
</file>