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72FD" w14:textId="299C0316" w:rsidR="0089590E" w:rsidRDefault="00072667">
      <w:pPr>
        <w:rPr>
          <w:lang w:val="en-GB"/>
        </w:rPr>
      </w:pPr>
      <w:r>
        <w:rPr>
          <w:noProof/>
          <w:color w:val="44546A"/>
          <w:sz w:val="28"/>
          <w:szCs w:val="28"/>
          <w:lang w:val="en-GB"/>
        </w:rPr>
        <mc:AlternateContent>
          <mc:Choice Requires="wps">
            <w:drawing>
              <wp:anchor distT="0" distB="0" distL="114300" distR="114300" simplePos="0" relativeHeight="251665408" behindDoc="0" locked="0" layoutInCell="1" allowOverlap="1" wp14:anchorId="612F27D9" wp14:editId="38AB7763">
                <wp:simplePos x="0" y="0"/>
                <wp:positionH relativeFrom="column">
                  <wp:posOffset>-447040</wp:posOffset>
                </wp:positionH>
                <wp:positionV relativeFrom="paragraph">
                  <wp:posOffset>-486315</wp:posOffset>
                </wp:positionV>
                <wp:extent cx="2694561" cy="41829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694561" cy="418290"/>
                        </a:xfrm>
                        <a:prstGeom prst="rect">
                          <a:avLst/>
                        </a:prstGeom>
                        <a:noFill/>
                        <a:ln w="6350">
                          <a:noFill/>
                        </a:ln>
                      </wps:spPr>
                      <wps:txb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27D9" id="_x0000_t202" coordsize="21600,21600" o:spt="202" path="m,l,21600r21600,l21600,xe">
                <v:stroke joinstyle="miter"/>
                <v:path gradientshapeok="t" o:connecttype="rect"/>
              </v:shapetype>
              <v:shape id="Text Box 5" o:spid="_x0000_s1026" type="#_x0000_t202" style="position:absolute;margin-left:-35.2pt;margin-top:-38.3pt;width:212.15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" filled="f" stroked="f" strokeweight=".5pt">
                <v:textbo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v:textbox>
              </v:shape>
            </w:pict>
          </mc:Fallback>
        </mc:AlternateContent>
      </w:r>
      <w:r>
        <w:rPr>
          <w:noProof/>
          <w:color w:val="44546A"/>
          <w:sz w:val="28"/>
          <w:szCs w:val="28"/>
          <w:lang w:val="en-GB"/>
        </w:rPr>
        <w:drawing>
          <wp:anchor distT="0" distB="0" distL="114300" distR="114300" simplePos="0" relativeHeight="251664384" behindDoc="0" locked="0" layoutInCell="1" allowOverlap="1" wp14:anchorId="113BC565" wp14:editId="0D2094CB">
            <wp:simplePos x="0" y="0"/>
            <wp:positionH relativeFrom="column">
              <wp:posOffset>4844374</wp:posOffset>
            </wp:positionH>
            <wp:positionV relativeFrom="paragraph">
              <wp:posOffset>-729574</wp:posOffset>
            </wp:positionV>
            <wp:extent cx="1798638" cy="1070042"/>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0" y="0"/>
                      <a:ext cx="1799104" cy="1070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lang w:val="en-GB"/>
        </w:rPr>
        <w:id w:val="-1860654500"/>
        <w:docPartObj>
          <w:docPartGallery w:val="Cover Pages"/>
          <w:docPartUnique/>
        </w:docPartObj>
      </w:sdtPr>
      <w:sdtEndPr>
        <w:rPr>
          <w:color w:val="44546A"/>
          <w:sz w:val="28"/>
          <w:szCs w:val="28"/>
        </w:rPr>
      </w:sdtEndPr>
      <w:sdtContent>
        <w:p w14:paraId="23A202CD" w14:textId="3B018CD4" w:rsidR="007658CE" w:rsidRPr="00732B56" w:rsidRDefault="00E71B7E">
          <w:pPr>
            <w:rPr>
              <w:lang w:val="en-GB"/>
            </w:rPr>
          </w:pPr>
          <w:r w:rsidRPr="00732B56">
            <w:rPr>
              <w:noProof/>
              <w:lang w:val="en-GB"/>
            </w:rPr>
            <mc:AlternateContent>
              <mc:Choice Requires="wpg">
                <w:drawing>
                  <wp:anchor distT="0" distB="0" distL="114300" distR="114300" simplePos="0" relativeHeight="251659264" behindDoc="1" locked="0" layoutInCell="1" allowOverlap="1" wp14:anchorId="19523E27" wp14:editId="581D591F">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7" style="position:absolute;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">
                    <v:rect id="Rectangle 120" o:spid="_x0000_s1028"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9"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 id="Text Box 122" o:spid="_x0000_s1030"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w10:wrap anchorx="page" anchory="page"/>
                  </v:group>
                </w:pict>
              </mc:Fallback>
            </mc:AlternateContent>
          </w:r>
        </w:p>
        <w:p w14:paraId="5562A8B8" w14:textId="1E2D6E7E" w:rsidR="00B70703" w:rsidRPr="00732B56" w:rsidRDefault="0089590E" w:rsidP="00F328E9">
          <w:pPr>
            <w:spacing w:line="276" w:lineRule="auto"/>
            <w:rPr>
              <w:color w:val="44546A"/>
              <w:sz w:val="28"/>
              <w:szCs w:val="28"/>
              <w:lang w:val="en-GB"/>
            </w:rPr>
          </w:pPr>
          <w:r>
            <w:rPr>
              <w:noProof/>
              <w:color w:val="44546A"/>
              <w:sz w:val="28"/>
              <w:szCs w:val="28"/>
              <w:lang w:val="en-GB"/>
            </w:rPr>
            <mc:AlternateContent>
              <mc:Choice Requires="wps">
                <w:drawing>
                  <wp:anchor distT="0" distB="0" distL="114300" distR="114300" simplePos="0" relativeHeight="251663360" behindDoc="0" locked="0" layoutInCell="1" allowOverlap="1" wp14:anchorId="6D25F471" wp14:editId="02D102CD">
                    <wp:simplePos x="0" y="0"/>
                    <wp:positionH relativeFrom="column">
                      <wp:posOffset>3855665</wp:posOffset>
                    </wp:positionH>
                    <wp:positionV relativeFrom="paragraph">
                      <wp:posOffset>7189000</wp:posOffset>
                    </wp:positionV>
                    <wp:extent cx="2868433" cy="874643"/>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868433" cy="874643"/>
                            </a:xfrm>
                            <a:prstGeom prst="rect">
                              <a:avLst/>
                            </a:prstGeom>
                            <a:noFill/>
                            <a:ln w="6350">
                              <a:noFill/>
                            </a:ln>
                          </wps:spPr>
                          <wps:txb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F471" id="Text Box 3" o:spid="_x0000_s1031" type="#_x0000_t202" style="position:absolute;margin-left:303.6pt;margin-top:566.05pt;width:225.8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" filled="f" stroked="f" strokeweight=".5pt">
                    <v:textbo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v:textbox>
                  </v:shape>
                </w:pict>
              </mc:Fallback>
            </mc:AlternateContent>
          </w:r>
          <w:r>
            <w:rPr>
              <w:noProof/>
              <w:color w:val="44546A"/>
              <w:sz w:val="28"/>
              <w:szCs w:val="28"/>
              <w:lang w:val="en-GB"/>
            </w:rPr>
            <mc:AlternateContent>
              <mc:Choice Requires="wps">
                <w:drawing>
                  <wp:anchor distT="0" distB="0" distL="114300" distR="114300" simplePos="0" relativeHeight="251662336" behindDoc="0" locked="0" layoutInCell="1" allowOverlap="1" wp14:anchorId="240C753B" wp14:editId="4217572F">
                    <wp:simplePos x="0" y="0"/>
                    <wp:positionH relativeFrom="column">
                      <wp:posOffset>2443710</wp:posOffset>
                    </wp:positionH>
                    <wp:positionV relativeFrom="paragraph">
                      <wp:posOffset>7219592</wp:posOffset>
                    </wp:positionV>
                    <wp:extent cx="914400" cy="124594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45947"/>
                            </a:xfrm>
                            <a:prstGeom prst="rect">
                              <a:avLst/>
                            </a:prstGeom>
                            <a:noFill/>
                            <a:ln w="6350">
                              <a:noFill/>
                            </a:ln>
                          </wps:spPr>
                          <wps:txb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53B" id="Text Box 2" o:spid="_x0000_s1032" type="#_x0000_t202" style="position:absolute;margin-left:192.4pt;margin-top:568.45pt;width:1in;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" filled="f" stroked="f" strokeweight=".5pt">
                    <v:textbo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v:textbox>
                  </v:shape>
                </w:pict>
              </mc:Fallback>
            </mc:AlternateContent>
          </w:r>
          <w:r w:rsidR="003B6FCF"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rPr>
              <w:color w:val="44546A"/>
              <w:sz w:val="28"/>
              <w:szCs w:val="28"/>
              <w:lang w:val="en-GB"/>
            </w:rPr>
            <w:br w:type="page"/>
          </w:r>
        </w:p>
      </w:sdtContent>
    </w:sdt>
    <w:p w14:paraId="42F11888" w14:textId="1CF9A6CA" w:rsidR="00B70703" w:rsidRPr="00732B56" w:rsidRDefault="00B70703">
      <w:pPr>
        <w:rPr>
          <w:color w:val="44546A"/>
          <w:sz w:val="28"/>
          <w:szCs w:val="28"/>
          <w:lang w:val="en-GB"/>
        </w:rPr>
      </w:pPr>
    </w:p>
    <w:bookmarkStart w:id="0" w:name="_Toc71790155" w:displacedByCustomXml="next"/>
    <w:bookmarkStart w:id="1" w:name="_Toc59529514" w:displacedByCustomXml="next"/>
    <w:bookmarkStart w:id="2" w:name="_Toc59478307" w:displacedByCustomXml="next"/>
    <w:bookmarkStart w:id="3" w:name="_Toc59477741" w:displacedByCustomXml="next"/>
    <w:bookmarkStart w:id="4" w:name="_Toc59476850" w:displacedByCustomXml="next"/>
    <w:bookmarkStart w:id="5" w:name="_Toc71147980" w:displacedByCustomXml="next"/>
    <w:sdt>
      <w:sdtPr>
        <w:rPr>
          <w:sz w:val="22"/>
          <w:szCs w:val="22"/>
          <w:lang w:val="en-GB"/>
        </w:rPr>
        <w:id w:val="1738734045"/>
        <w:docPartObj>
          <w:docPartGallery w:val="Table of Contents"/>
          <w:docPartUnique/>
        </w:docPartObj>
      </w:sdtPr>
      <w:sdtEndPr>
        <w:rPr>
          <w:b/>
          <w:bCs/>
          <w:noProof/>
          <w:sz w:val="24"/>
          <w:szCs w:val="24"/>
        </w:rPr>
      </w:sdtEndPr>
      <w:sdtContent>
        <w:p w14:paraId="3441F9D0" w14:textId="77777777" w:rsidR="00BC0D86" w:rsidRDefault="005E40CE" w:rsidP="00BC0D86">
          <w:pPr>
            <w:pStyle w:val="Title"/>
            <w:rPr>
              <w:noProof/>
            </w:rPr>
          </w:pPr>
          <w:r w:rsidRPr="00732B56">
            <w:rPr>
              <w:lang w:val="en-GB"/>
            </w:rPr>
            <w:t>TABLE OF CONTENTS</w:t>
          </w:r>
          <w:bookmarkEnd w:id="5"/>
          <w:bookmarkEnd w:id="4"/>
          <w:bookmarkEnd w:id="3"/>
          <w:bookmarkEnd w:id="2"/>
          <w:bookmarkEnd w:id="1"/>
          <w:bookmarkEnd w:id="0"/>
          <w:r w:rsidR="0047722D" w:rsidRPr="00732B56">
            <w:rPr>
              <w:i/>
              <w:iCs/>
              <w:color w:val="2E4369"/>
              <w:sz w:val="30"/>
              <w:szCs w:val="30"/>
              <w:lang w:val="en-GB"/>
            </w:rPr>
            <w:fldChar w:fldCharType="begin"/>
          </w:r>
          <w:r w:rsidR="0047722D" w:rsidRPr="00732B56">
            <w:rPr>
              <w:i/>
              <w:lang w:val="en-GB"/>
            </w:rPr>
            <w:instrText xml:space="preserve"> TOC \o "1-3" \h \z \u </w:instrText>
          </w:r>
          <w:r w:rsidR="0047722D" w:rsidRPr="00732B56">
            <w:rPr>
              <w:i/>
              <w:iCs/>
              <w:color w:val="2E4369"/>
              <w:sz w:val="30"/>
              <w:szCs w:val="30"/>
              <w:lang w:val="en-GB"/>
            </w:rPr>
            <w:fldChar w:fldCharType="separate"/>
          </w:r>
        </w:p>
        <w:p w14:paraId="6219681E" w14:textId="733D629D" w:rsidR="00BC0D86" w:rsidRDefault="00000000">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1" w:history="1">
            <w:r w:rsidR="00BC0D86" w:rsidRPr="001B3534">
              <w:rPr>
                <w:rStyle w:val="Hyperlink"/>
                <w:noProof/>
                <w:lang w:val="en-GB"/>
              </w:rPr>
              <w:t>EXECUTIVE SUMMARY</w:t>
            </w:r>
            <w:r w:rsidR="00BC0D86">
              <w:rPr>
                <w:noProof/>
                <w:webHidden/>
              </w:rPr>
              <w:tab/>
            </w:r>
            <w:r w:rsidR="00BC0D86">
              <w:rPr>
                <w:noProof/>
                <w:webHidden/>
              </w:rPr>
              <w:fldChar w:fldCharType="begin"/>
            </w:r>
            <w:r w:rsidR="00BC0D86">
              <w:rPr>
                <w:noProof/>
                <w:webHidden/>
              </w:rPr>
              <w:instrText xml:space="preserve"> PAGEREF _Toc128260001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03BC32A6" w14:textId="164B8868" w:rsidR="00BC0D86" w:rsidRDefault="00000000">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2" w:history="1">
            <w:r w:rsidR="00BC0D86" w:rsidRPr="001B3534">
              <w:rPr>
                <w:rStyle w:val="Hyperlink"/>
                <w:noProof/>
                <w:lang w:val="en-GB"/>
              </w:rPr>
              <w:t>PROJECT DESCRIPTION</w:t>
            </w:r>
            <w:r w:rsidR="00BC0D86">
              <w:rPr>
                <w:noProof/>
                <w:webHidden/>
              </w:rPr>
              <w:tab/>
            </w:r>
            <w:r w:rsidR="00BC0D86">
              <w:rPr>
                <w:noProof/>
                <w:webHidden/>
              </w:rPr>
              <w:fldChar w:fldCharType="begin"/>
            </w:r>
            <w:r w:rsidR="00BC0D86">
              <w:rPr>
                <w:noProof/>
                <w:webHidden/>
              </w:rPr>
              <w:instrText xml:space="preserve"> PAGEREF _Toc128260002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65EFC56C" w14:textId="537326DB"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3" w:history="1">
            <w:r w:rsidR="00BC0D86" w:rsidRPr="001B3534">
              <w:rPr>
                <w:rStyle w:val="Hyperlink"/>
                <w:noProof/>
              </w:rPr>
              <w:t>Objectives</w:t>
            </w:r>
            <w:r w:rsidR="00BC0D86">
              <w:rPr>
                <w:noProof/>
                <w:webHidden/>
              </w:rPr>
              <w:tab/>
            </w:r>
            <w:r w:rsidR="00BC0D86">
              <w:rPr>
                <w:noProof/>
                <w:webHidden/>
              </w:rPr>
              <w:fldChar w:fldCharType="begin"/>
            </w:r>
            <w:r w:rsidR="00BC0D86">
              <w:rPr>
                <w:noProof/>
                <w:webHidden/>
              </w:rPr>
              <w:instrText xml:space="preserve"> PAGEREF _Toc128260003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3A75A623" w14:textId="0A98C6B4"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4" w:history="1">
            <w:r w:rsidR="00BC0D86" w:rsidRPr="001B3534">
              <w:rPr>
                <w:rStyle w:val="Hyperlink"/>
                <w:noProof/>
                <w:lang w:val="en-GB"/>
              </w:rPr>
              <w:t>Stakeholder</w:t>
            </w:r>
            <w:r w:rsidR="00BC0D86">
              <w:rPr>
                <w:noProof/>
                <w:webHidden/>
              </w:rPr>
              <w:tab/>
            </w:r>
            <w:r w:rsidR="00BC0D86">
              <w:rPr>
                <w:noProof/>
                <w:webHidden/>
              </w:rPr>
              <w:fldChar w:fldCharType="begin"/>
            </w:r>
            <w:r w:rsidR="00BC0D86">
              <w:rPr>
                <w:noProof/>
                <w:webHidden/>
              </w:rPr>
              <w:instrText xml:space="preserve"> PAGEREF _Toc128260004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4E7367C1" w14:textId="0A1A2BCD"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5" w:history="1">
            <w:r w:rsidR="00BC0D86" w:rsidRPr="001B3534">
              <w:rPr>
                <w:rStyle w:val="Hyperlink"/>
                <w:noProof/>
                <w:lang w:val="en-GB"/>
              </w:rPr>
              <w:t>Internal</w:t>
            </w:r>
            <w:r w:rsidR="00BC0D86">
              <w:rPr>
                <w:noProof/>
                <w:webHidden/>
              </w:rPr>
              <w:tab/>
            </w:r>
            <w:r w:rsidR="00BC0D86">
              <w:rPr>
                <w:noProof/>
                <w:webHidden/>
              </w:rPr>
              <w:fldChar w:fldCharType="begin"/>
            </w:r>
            <w:r w:rsidR="00BC0D86">
              <w:rPr>
                <w:noProof/>
                <w:webHidden/>
              </w:rPr>
              <w:instrText xml:space="preserve"> PAGEREF _Toc128260005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3C602530" w14:textId="0C01A2C1"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6" w:history="1">
            <w:r w:rsidR="00BC0D86" w:rsidRPr="001B3534">
              <w:rPr>
                <w:rStyle w:val="Hyperlink"/>
                <w:noProof/>
                <w:lang w:val="en-GB"/>
              </w:rPr>
              <w:t>External</w:t>
            </w:r>
            <w:r w:rsidR="00BC0D86">
              <w:rPr>
                <w:noProof/>
                <w:webHidden/>
              </w:rPr>
              <w:tab/>
            </w:r>
            <w:r w:rsidR="00BC0D86">
              <w:rPr>
                <w:noProof/>
                <w:webHidden/>
              </w:rPr>
              <w:fldChar w:fldCharType="begin"/>
            </w:r>
            <w:r w:rsidR="00BC0D86">
              <w:rPr>
                <w:noProof/>
                <w:webHidden/>
              </w:rPr>
              <w:instrText xml:space="preserve"> PAGEREF _Toc128260006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4F7F869E" w14:textId="640808C5" w:rsidR="00BC0D86" w:rsidRDefault="00000000">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07" w:history="1">
            <w:r w:rsidR="00BC0D86" w:rsidRPr="001B3534">
              <w:rPr>
                <w:rStyle w:val="Hyperlink"/>
                <w:noProof/>
                <w:lang w:val="en-GB"/>
              </w:rPr>
              <w:t>Similar Systems</w:t>
            </w:r>
            <w:r w:rsidR="00BC0D86">
              <w:rPr>
                <w:noProof/>
                <w:webHidden/>
              </w:rPr>
              <w:tab/>
            </w:r>
            <w:r w:rsidR="00BC0D86">
              <w:rPr>
                <w:noProof/>
                <w:webHidden/>
              </w:rPr>
              <w:fldChar w:fldCharType="begin"/>
            </w:r>
            <w:r w:rsidR="00BC0D86">
              <w:rPr>
                <w:noProof/>
                <w:webHidden/>
              </w:rPr>
              <w:instrText xml:space="preserve"> PAGEREF _Toc128260007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6A5C2F9E" w14:textId="0CC68737"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8" w:history="1">
            <w:r w:rsidR="00BC0D86" w:rsidRPr="001B3534">
              <w:rPr>
                <w:rStyle w:val="Hyperlink"/>
                <w:noProof/>
                <w:lang w:val="en-GB"/>
              </w:rPr>
              <w:t>Academic</w:t>
            </w:r>
            <w:r w:rsidR="00BC0D86">
              <w:rPr>
                <w:noProof/>
                <w:webHidden/>
              </w:rPr>
              <w:tab/>
            </w:r>
            <w:r w:rsidR="00BC0D86">
              <w:rPr>
                <w:noProof/>
                <w:webHidden/>
              </w:rPr>
              <w:fldChar w:fldCharType="begin"/>
            </w:r>
            <w:r w:rsidR="00BC0D86">
              <w:rPr>
                <w:noProof/>
                <w:webHidden/>
              </w:rPr>
              <w:instrText xml:space="preserve"> PAGEREF _Toc128260008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6D9BA087" w14:textId="1515210F"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09" w:history="1">
            <w:r w:rsidR="00BC0D86" w:rsidRPr="001B3534">
              <w:rPr>
                <w:rStyle w:val="Hyperlink"/>
                <w:noProof/>
                <w:lang w:val="en-GB"/>
              </w:rPr>
              <w:t>Business Applications</w:t>
            </w:r>
            <w:r w:rsidR="00BC0D86">
              <w:rPr>
                <w:noProof/>
                <w:webHidden/>
              </w:rPr>
              <w:tab/>
            </w:r>
            <w:r w:rsidR="00BC0D86">
              <w:rPr>
                <w:noProof/>
                <w:webHidden/>
              </w:rPr>
              <w:fldChar w:fldCharType="begin"/>
            </w:r>
            <w:r w:rsidR="00BC0D86">
              <w:rPr>
                <w:noProof/>
                <w:webHidden/>
              </w:rPr>
              <w:instrText xml:space="preserve"> PAGEREF _Toc128260009 \h </w:instrText>
            </w:r>
            <w:r w:rsidR="00BC0D86">
              <w:rPr>
                <w:noProof/>
                <w:webHidden/>
              </w:rPr>
            </w:r>
            <w:r w:rsidR="00BC0D86">
              <w:rPr>
                <w:noProof/>
                <w:webHidden/>
              </w:rPr>
              <w:fldChar w:fldCharType="separate"/>
            </w:r>
            <w:r w:rsidR="00BC0D86">
              <w:rPr>
                <w:noProof/>
                <w:webHidden/>
              </w:rPr>
              <w:t>2</w:t>
            </w:r>
            <w:r w:rsidR="00BC0D86">
              <w:rPr>
                <w:noProof/>
                <w:webHidden/>
              </w:rPr>
              <w:fldChar w:fldCharType="end"/>
            </w:r>
          </w:hyperlink>
        </w:p>
        <w:p w14:paraId="066A5CF9" w14:textId="2200EA78" w:rsidR="00BC0D86" w:rsidRDefault="00000000">
          <w:pPr>
            <w:pStyle w:val="TOC1"/>
            <w:tabs>
              <w:tab w:val="right" w:leader="dot" w:pos="9350"/>
            </w:tabs>
            <w:rPr>
              <w:rFonts w:asciiTheme="minorHAnsi" w:eastAsiaTheme="minorEastAsia" w:hAnsiTheme="minorHAnsi" w:cstheme="minorBidi"/>
              <w:bCs w:val="0"/>
              <w:iCs w:val="0"/>
              <w:noProof/>
              <w:sz w:val="22"/>
              <w:szCs w:val="22"/>
              <w:lang w:val="en-GB"/>
            </w:rPr>
          </w:pPr>
          <w:hyperlink w:anchor="_Toc128260010" w:history="1">
            <w:r w:rsidR="00BC0D86" w:rsidRPr="001B3534">
              <w:rPr>
                <w:rStyle w:val="Hyperlink"/>
                <w:noProof/>
                <w:lang w:val="en-GB"/>
              </w:rPr>
              <w:t>Project Management and Deliverables</w:t>
            </w:r>
            <w:r w:rsidR="00BC0D86">
              <w:rPr>
                <w:noProof/>
                <w:webHidden/>
              </w:rPr>
              <w:tab/>
            </w:r>
            <w:r w:rsidR="00BC0D86">
              <w:rPr>
                <w:noProof/>
                <w:webHidden/>
              </w:rPr>
              <w:fldChar w:fldCharType="begin"/>
            </w:r>
            <w:r w:rsidR="00BC0D86">
              <w:rPr>
                <w:noProof/>
                <w:webHidden/>
              </w:rPr>
              <w:instrText xml:space="preserve"> PAGEREF _Toc128260010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397D6EBC" w14:textId="4F5B3656"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11" w:history="1">
            <w:r w:rsidR="00BC0D86" w:rsidRPr="001B3534">
              <w:rPr>
                <w:rStyle w:val="Hyperlink"/>
                <w:noProof/>
                <w:lang w:val="en-GB"/>
              </w:rPr>
              <w:t>Deliverables</w:t>
            </w:r>
            <w:r w:rsidR="00BC0D86">
              <w:rPr>
                <w:noProof/>
                <w:webHidden/>
              </w:rPr>
              <w:tab/>
            </w:r>
            <w:r w:rsidR="00BC0D86">
              <w:rPr>
                <w:noProof/>
                <w:webHidden/>
              </w:rPr>
              <w:fldChar w:fldCharType="begin"/>
            </w:r>
            <w:r w:rsidR="00BC0D86">
              <w:rPr>
                <w:noProof/>
                <w:webHidden/>
              </w:rPr>
              <w:instrText xml:space="preserve"> PAGEREF _Toc128260011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1C0DF791" w14:textId="703877C4" w:rsidR="00BC0D86" w:rsidRDefault="00000000">
          <w:pPr>
            <w:pStyle w:val="TOC2"/>
            <w:tabs>
              <w:tab w:val="right" w:leader="dot" w:pos="9350"/>
            </w:tabs>
            <w:rPr>
              <w:rFonts w:asciiTheme="minorHAnsi" w:eastAsiaTheme="minorEastAsia" w:hAnsiTheme="minorHAnsi" w:cstheme="minorBidi"/>
              <w:bCs w:val="0"/>
              <w:noProof/>
              <w:sz w:val="22"/>
              <w:szCs w:val="22"/>
              <w:lang w:val="en-GB"/>
            </w:rPr>
          </w:pPr>
          <w:hyperlink w:anchor="_Toc128260012" w:history="1">
            <w:r w:rsidR="00BC0D86" w:rsidRPr="001B3534">
              <w:rPr>
                <w:rStyle w:val="Hyperlink"/>
                <w:noProof/>
                <w:lang w:val="en-GB"/>
              </w:rPr>
              <w:t>Tasks and Time Plan</w:t>
            </w:r>
            <w:r w:rsidR="00BC0D86">
              <w:rPr>
                <w:noProof/>
                <w:webHidden/>
              </w:rPr>
              <w:tab/>
            </w:r>
            <w:r w:rsidR="00BC0D86">
              <w:rPr>
                <w:noProof/>
                <w:webHidden/>
              </w:rPr>
              <w:fldChar w:fldCharType="begin"/>
            </w:r>
            <w:r w:rsidR="00BC0D86">
              <w:rPr>
                <w:noProof/>
                <w:webHidden/>
              </w:rPr>
              <w:instrText xml:space="preserve"> PAGEREF _Toc128260012 \h </w:instrText>
            </w:r>
            <w:r w:rsidR="00BC0D86">
              <w:rPr>
                <w:noProof/>
                <w:webHidden/>
              </w:rPr>
            </w:r>
            <w:r w:rsidR="00BC0D86">
              <w:rPr>
                <w:noProof/>
                <w:webHidden/>
              </w:rPr>
              <w:fldChar w:fldCharType="separate"/>
            </w:r>
            <w:r w:rsidR="00BC0D86">
              <w:rPr>
                <w:noProof/>
                <w:webHidden/>
              </w:rPr>
              <w:t>1</w:t>
            </w:r>
            <w:r w:rsidR="00BC0D86">
              <w:rPr>
                <w:noProof/>
                <w:webHidden/>
              </w:rPr>
              <w:fldChar w:fldCharType="end"/>
            </w:r>
          </w:hyperlink>
        </w:p>
        <w:p w14:paraId="7AD71755" w14:textId="45E895DB" w:rsidR="00065F8B" w:rsidRPr="00732B56" w:rsidRDefault="0047722D">
          <w:pPr>
            <w:rPr>
              <w:lang w:val="en-GB"/>
            </w:rPr>
          </w:pPr>
          <w:r w:rsidRPr="00732B56">
            <w:rPr>
              <w:bCs/>
              <w:i/>
              <w:lang w:val="en-GB"/>
            </w:rPr>
            <w:fldChar w:fldCharType="end"/>
          </w:r>
        </w:p>
      </w:sdtContent>
    </w:sdt>
    <w:p w14:paraId="0A469B86" w14:textId="77777777" w:rsidR="009F6531" w:rsidRPr="00732B56" w:rsidRDefault="009F6531">
      <w:pPr>
        <w:spacing w:line="360" w:lineRule="auto"/>
        <w:rPr>
          <w:color w:val="44546A"/>
          <w:sz w:val="28"/>
          <w:szCs w:val="28"/>
          <w:lang w:val="en-GB"/>
        </w:rPr>
      </w:pPr>
    </w:p>
    <w:p w14:paraId="51C9071F" w14:textId="77777777" w:rsidR="009F6531" w:rsidRPr="00732B56" w:rsidRDefault="009F6531">
      <w:pPr>
        <w:spacing w:line="360" w:lineRule="auto"/>
        <w:rPr>
          <w:color w:val="44546A"/>
          <w:sz w:val="28"/>
          <w:szCs w:val="28"/>
          <w:lang w:val="en-GB"/>
        </w:rPr>
      </w:pPr>
    </w:p>
    <w:p w14:paraId="282306E1" w14:textId="4EA87749" w:rsidR="009F6531" w:rsidRPr="00732B56" w:rsidRDefault="009F6531">
      <w:pPr>
        <w:spacing w:line="360" w:lineRule="auto"/>
        <w:rPr>
          <w:color w:val="44546A"/>
          <w:sz w:val="28"/>
          <w:szCs w:val="28"/>
          <w:lang w:val="en-GB"/>
        </w:rPr>
      </w:pPr>
    </w:p>
    <w:p w14:paraId="2FF509A1" w14:textId="667F44B8" w:rsidR="00686EC1" w:rsidRPr="00732B56" w:rsidRDefault="00686EC1">
      <w:pPr>
        <w:spacing w:line="360" w:lineRule="auto"/>
        <w:rPr>
          <w:color w:val="44546A"/>
          <w:sz w:val="28"/>
          <w:szCs w:val="28"/>
          <w:lang w:val="en-GB"/>
        </w:rPr>
      </w:pPr>
    </w:p>
    <w:p w14:paraId="3B7C41E0" w14:textId="526E60D8" w:rsidR="00686EC1" w:rsidRPr="00732B56" w:rsidRDefault="00686EC1">
      <w:pPr>
        <w:spacing w:line="360" w:lineRule="auto"/>
        <w:rPr>
          <w:color w:val="44546A"/>
          <w:sz w:val="28"/>
          <w:szCs w:val="28"/>
          <w:lang w:val="en-GB"/>
        </w:rPr>
      </w:pPr>
    </w:p>
    <w:p w14:paraId="6F861708" w14:textId="4BD7F991" w:rsidR="00686EC1" w:rsidRPr="00732B56" w:rsidRDefault="00686EC1">
      <w:pPr>
        <w:spacing w:line="360" w:lineRule="auto"/>
        <w:rPr>
          <w:color w:val="44546A"/>
          <w:sz w:val="28"/>
          <w:szCs w:val="28"/>
          <w:lang w:val="en-GB"/>
        </w:rPr>
      </w:pPr>
    </w:p>
    <w:p w14:paraId="378E0CD0" w14:textId="7C4C5419" w:rsidR="00686EC1" w:rsidRPr="00732B56" w:rsidRDefault="00686EC1">
      <w:pPr>
        <w:spacing w:line="360" w:lineRule="auto"/>
        <w:rPr>
          <w:color w:val="44546A"/>
          <w:sz w:val="28"/>
          <w:szCs w:val="28"/>
          <w:lang w:val="en-GB"/>
        </w:rPr>
      </w:pPr>
    </w:p>
    <w:p w14:paraId="174333B4" w14:textId="787ED3BD" w:rsidR="00686EC1" w:rsidRPr="00732B56" w:rsidRDefault="00686EC1">
      <w:pPr>
        <w:spacing w:line="360" w:lineRule="auto"/>
        <w:rPr>
          <w:color w:val="44546A"/>
          <w:sz w:val="28"/>
          <w:szCs w:val="28"/>
          <w:lang w:val="en-GB"/>
        </w:rPr>
      </w:pPr>
    </w:p>
    <w:p w14:paraId="348DEFC0" w14:textId="5810798B" w:rsidR="00686EC1" w:rsidRPr="00732B56" w:rsidRDefault="00686EC1">
      <w:pPr>
        <w:spacing w:line="360" w:lineRule="auto"/>
        <w:rPr>
          <w:color w:val="44546A"/>
          <w:sz w:val="28"/>
          <w:szCs w:val="28"/>
          <w:lang w:val="en-GB"/>
        </w:rPr>
      </w:pPr>
    </w:p>
    <w:p w14:paraId="0B13A450" w14:textId="2001F831" w:rsidR="00686EC1" w:rsidRPr="00732B56" w:rsidRDefault="00686EC1">
      <w:pPr>
        <w:spacing w:line="360" w:lineRule="auto"/>
        <w:rPr>
          <w:color w:val="44546A"/>
          <w:sz w:val="28"/>
          <w:szCs w:val="28"/>
          <w:lang w:val="en-GB"/>
        </w:rPr>
      </w:pPr>
    </w:p>
    <w:p w14:paraId="069B20BC" w14:textId="2226BD18" w:rsidR="00686EC1" w:rsidRPr="00732B56" w:rsidRDefault="00686EC1">
      <w:pPr>
        <w:spacing w:line="360" w:lineRule="auto"/>
        <w:rPr>
          <w:color w:val="44546A"/>
          <w:sz w:val="28"/>
          <w:szCs w:val="28"/>
          <w:lang w:val="en-GB"/>
        </w:rPr>
      </w:pPr>
    </w:p>
    <w:p w14:paraId="1BC8D0C7" w14:textId="77777777" w:rsidR="00487850" w:rsidRDefault="00487850">
      <w:pPr>
        <w:spacing w:line="360" w:lineRule="auto"/>
        <w:rPr>
          <w:color w:val="44546A"/>
          <w:sz w:val="28"/>
          <w:szCs w:val="28"/>
          <w:lang w:val="en-GB"/>
        </w:rPr>
        <w:sectPr w:rsidR="00487850" w:rsidSect="0011304B">
          <w:footerReference w:type="even" r:id="rId9"/>
          <w:footerReference w:type="default" r:id="rId10"/>
          <w:pgSz w:w="12240" w:h="15840"/>
          <w:pgMar w:top="1440" w:right="1440" w:bottom="1440" w:left="1440" w:header="720" w:footer="720" w:gutter="0"/>
          <w:pgNumType w:start="1"/>
          <w:cols w:space="720"/>
          <w:titlePg/>
          <w:docGrid w:linePitch="299"/>
        </w:sectPr>
      </w:pPr>
    </w:p>
    <w:p w14:paraId="213BD70F" w14:textId="37A2539B" w:rsidR="009F6531" w:rsidRPr="00732B56" w:rsidRDefault="006C31FF" w:rsidP="00160C7D">
      <w:pPr>
        <w:pStyle w:val="Heading1"/>
        <w:pBdr>
          <w:bottom w:val="single" w:sz="8" w:space="1" w:color="D3D5D8"/>
        </w:pBdr>
        <w:rPr>
          <w:lang w:val="en-GB"/>
        </w:rPr>
      </w:pPr>
      <w:bookmarkStart w:id="6" w:name="_qgs5fl2c5fzt" w:colFirst="0" w:colLast="0"/>
      <w:bookmarkStart w:id="7" w:name="_Toc128260001"/>
      <w:bookmarkEnd w:id="6"/>
      <w:r w:rsidRPr="00732B56">
        <w:rPr>
          <w:lang w:val="en-GB"/>
        </w:rPr>
        <w:lastRenderedPageBreak/>
        <w:t>EXECUTIVE SUMMARY</w:t>
      </w:r>
      <w:bookmarkEnd w:id="7"/>
      <w:r w:rsidR="005819B0" w:rsidRPr="00732B56">
        <w:rPr>
          <w:lang w:val="en-GB"/>
        </w:rPr>
        <w:t xml:space="preserve"> </w:t>
      </w:r>
    </w:p>
    <w:p w14:paraId="506BF813" w14:textId="5CF4BAE1" w:rsidR="00AA10B0" w:rsidRPr="00AA10B0" w:rsidRDefault="00EC3B2B" w:rsidP="00AA10B0">
      <w:pPr>
        <w:rPr>
          <w:rFonts w:ascii="Averta Regular" w:hAnsi="Averta Regular"/>
          <w:lang w:val="en-GB"/>
        </w:rPr>
      </w:pPr>
      <w:r w:rsidRPr="00EC3B2B">
        <w:rPr>
          <w:rFonts w:ascii="Averta Regular" w:hAnsi="Averta Regular"/>
          <w:color w:val="000000"/>
          <w:lang w:val="en-GB"/>
        </w:rPr>
        <w:t xml:space="preserve">Our Project is to create a full website about a small </w:t>
      </w:r>
      <w:r w:rsidR="00F84AA0" w:rsidRPr="00EC3B2B">
        <w:rPr>
          <w:rFonts w:ascii="Averta Regular" w:hAnsi="Averta Regular"/>
          <w:color w:val="000000"/>
          <w:lang w:val="en-GB"/>
        </w:rPr>
        <w:t>business</w:t>
      </w:r>
      <w:r w:rsidRPr="00EC3B2B">
        <w:rPr>
          <w:rFonts w:ascii="Averta Regular" w:hAnsi="Averta Regular"/>
          <w:color w:val="000000"/>
          <w:lang w:val="en-GB"/>
        </w:rPr>
        <w:t xml:space="preserve"> of selling different types of shoes (Men And Women), we will create a very </w:t>
      </w:r>
      <w:r w:rsidR="00F84AA0" w:rsidRPr="00EC3B2B">
        <w:rPr>
          <w:rFonts w:ascii="Averta Regular" w:hAnsi="Averta Regular"/>
          <w:color w:val="000000"/>
          <w:lang w:val="en-GB"/>
        </w:rPr>
        <w:t>special</w:t>
      </w:r>
      <w:r w:rsidRPr="00EC3B2B">
        <w:rPr>
          <w:rFonts w:ascii="Averta Regular" w:hAnsi="Averta Regular"/>
          <w:color w:val="000000"/>
          <w:lang w:val="en-GB"/>
        </w:rPr>
        <w:t xml:space="preserve"> layout for the site which contains of the following </w:t>
      </w:r>
      <w:r w:rsidR="00F84AA0">
        <w:rPr>
          <w:rFonts w:ascii="Averta Regular" w:hAnsi="Averta Regular"/>
          <w:color w:val="000000"/>
          <w:lang w:val="en-GB"/>
        </w:rPr>
        <w:t>features.</w:t>
      </w:r>
    </w:p>
    <w:p w14:paraId="5918D468" w14:textId="77777777" w:rsidR="00AA10B0" w:rsidRPr="00AA10B0" w:rsidRDefault="00AA10B0" w:rsidP="00AA10B0">
      <w:pPr>
        <w:rPr>
          <w:rFonts w:ascii="Averta Regular" w:hAnsi="Averta Regular"/>
          <w:lang w:val="en-GB"/>
        </w:rPr>
      </w:pPr>
    </w:p>
    <w:p w14:paraId="23375DF3" w14:textId="4F4A5A1C" w:rsidR="00AA10B0" w:rsidRPr="00AA10B0" w:rsidRDefault="00F774B8" w:rsidP="00F774B8">
      <w:pPr>
        <w:rPr>
          <w:rFonts w:ascii="Averta Regular" w:hAnsi="Averta Regular"/>
          <w:lang w:val="en-GB"/>
        </w:rPr>
      </w:pPr>
      <w:r>
        <w:rPr>
          <w:rFonts w:ascii="Averta Regular" w:hAnsi="Averta Regular"/>
          <w:i/>
          <w:iCs/>
          <w:color w:val="000000"/>
          <w:lang w:val="en-GB"/>
        </w:rPr>
        <w:t>Website's Main Features</w:t>
      </w:r>
      <w:r w:rsidR="00AA10B0" w:rsidRPr="00137792">
        <w:rPr>
          <w:rFonts w:ascii="Averta Regular" w:hAnsi="Averta Regular"/>
          <w:i/>
          <w:iCs/>
          <w:color w:val="000000"/>
          <w:lang w:val="en-GB"/>
        </w:rPr>
        <w:t>:</w:t>
      </w:r>
      <w:r w:rsidR="00AA10B0" w:rsidRPr="00AA10B0">
        <w:rPr>
          <w:rFonts w:ascii="Averta Regular" w:hAnsi="Averta Regular"/>
          <w:lang w:val="en-GB"/>
        </w:rPr>
        <w:br/>
      </w:r>
    </w:p>
    <w:p w14:paraId="4E01931B" w14:textId="406AA878"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Home Page.</w:t>
      </w:r>
    </w:p>
    <w:p w14:paraId="2D7554AB" w14:textId="34AEA63C"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Login Page.</w:t>
      </w:r>
    </w:p>
    <w:p w14:paraId="093DE024" w14:textId="58256A74"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Register Page.</w:t>
      </w:r>
    </w:p>
    <w:p w14:paraId="25CC8B83" w14:textId="1AFD0450"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Men Shoes Page.</w:t>
      </w:r>
    </w:p>
    <w:p w14:paraId="3310F08A" w14:textId="172024EF"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Women Shoes Page.</w:t>
      </w:r>
    </w:p>
    <w:p w14:paraId="2BE8B0B5" w14:textId="71C9A97B"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Items Page.</w:t>
      </w:r>
    </w:p>
    <w:p w14:paraId="18CFC9AD" w14:textId="6FDA7F47"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Cart Page.</w:t>
      </w:r>
    </w:p>
    <w:p w14:paraId="7678B4FB" w14:textId="57A81DD4" w:rsidR="00F774B8" w:rsidRPr="00F774B8" w:rsidRDefault="00F774B8" w:rsidP="00F774B8">
      <w:pPr>
        <w:pStyle w:val="ListParagraph"/>
        <w:numPr>
          <w:ilvl w:val="0"/>
          <w:numId w:val="6"/>
        </w:numPr>
        <w:textAlignment w:val="baseline"/>
        <w:rPr>
          <w:rFonts w:ascii="Averta Regular" w:hAnsi="Averta Regular"/>
          <w:color w:val="000000"/>
          <w:lang w:val="en-GB"/>
        </w:rPr>
      </w:pPr>
      <w:r w:rsidRPr="00F774B8">
        <w:rPr>
          <w:rFonts w:ascii="Averta Regular" w:hAnsi="Averta Regular"/>
          <w:color w:val="000000"/>
          <w:lang w:val="en-GB"/>
        </w:rPr>
        <w:t>Checkout &amp; Payments Options Page.</w:t>
      </w:r>
    </w:p>
    <w:p w14:paraId="34EA39A7" w14:textId="45DEB37C" w:rsidR="00AA10B0" w:rsidRPr="00F774B8" w:rsidRDefault="00F774B8" w:rsidP="00F774B8">
      <w:pPr>
        <w:pStyle w:val="ListParagraph"/>
        <w:numPr>
          <w:ilvl w:val="0"/>
          <w:numId w:val="6"/>
        </w:numPr>
        <w:textAlignment w:val="baseline"/>
        <w:rPr>
          <w:color w:val="000000"/>
          <w:lang w:val="en-GB"/>
        </w:rPr>
      </w:pPr>
      <w:r w:rsidRPr="00F774B8">
        <w:rPr>
          <w:rFonts w:ascii="Averta Regular" w:hAnsi="Averta Regular"/>
          <w:color w:val="000000"/>
          <w:lang w:val="en-GB"/>
        </w:rPr>
        <w:t>Contact Information Page.</w:t>
      </w:r>
    </w:p>
    <w:p w14:paraId="16E1E51B" w14:textId="77777777" w:rsidR="00AA10B0" w:rsidRPr="00AA10B0" w:rsidRDefault="00AA10B0" w:rsidP="00AA10B0">
      <w:pPr>
        <w:textAlignment w:val="baseline"/>
        <w:rPr>
          <w:rFonts w:ascii="Averta Regular" w:hAnsi="Averta Regular"/>
          <w:color w:val="000000"/>
          <w:lang w:val="en-GB"/>
        </w:rPr>
      </w:pPr>
    </w:p>
    <w:p w14:paraId="6F6F9412" w14:textId="77777777" w:rsidR="00AA10B0" w:rsidRPr="00AA10B0" w:rsidRDefault="00AA10B0" w:rsidP="00AA10B0">
      <w:pPr>
        <w:rPr>
          <w:rFonts w:ascii="Averta Regular" w:hAnsi="Averta Regular"/>
          <w:lang w:val="en-GB"/>
        </w:rPr>
      </w:pPr>
    </w:p>
    <w:p w14:paraId="269061D7" w14:textId="77777777" w:rsidR="00AA10B0" w:rsidRPr="00AA10B0" w:rsidRDefault="00AA10B0" w:rsidP="00AA10B0">
      <w:pPr>
        <w:rPr>
          <w:rFonts w:ascii="Averta Regular" w:hAnsi="Averta Regular"/>
          <w:lang w:val="en-GB"/>
        </w:rPr>
      </w:pPr>
      <w:r w:rsidRPr="00AA10B0">
        <w:rPr>
          <w:rFonts w:ascii="Averta Regular" w:hAnsi="Averta Regular"/>
          <w:i/>
          <w:iCs/>
          <w:color w:val="000000"/>
          <w:lang w:val="en-GB"/>
        </w:rPr>
        <w:t>Here’s an example to consider - remember your executive summary is your first introduction to a client, and should reflect your brand and tone of voice at all times:</w:t>
      </w:r>
    </w:p>
    <w:p w14:paraId="08E304EE" w14:textId="77777777" w:rsidR="00AA10B0" w:rsidRPr="00732B56" w:rsidRDefault="00AA10B0" w:rsidP="00AA10B0">
      <w:pPr>
        <w:rPr>
          <w:lang w:val="en-GB"/>
        </w:rPr>
      </w:pPr>
    </w:p>
    <w:p w14:paraId="63F0A68E" w14:textId="41C88189" w:rsidR="00AA10B0" w:rsidRPr="00AA10B0" w:rsidRDefault="00BE4652" w:rsidP="00AA10B0">
      <w:pPr>
        <w:rPr>
          <w:rFonts w:ascii="Averta Regular" w:hAnsi="Averta Regular"/>
          <w:lang w:val="en-GB"/>
        </w:rPr>
      </w:pPr>
      <w:r>
        <w:rPr>
          <w:rFonts w:ascii="Averta Regular" w:hAnsi="Averta Regular"/>
          <w:color w:val="000000"/>
          <w:lang w:val="en-GB"/>
        </w:rPr>
        <w:t>Qube Team</w:t>
      </w:r>
      <w:r w:rsidR="00AA10B0" w:rsidRPr="00AA10B0">
        <w:rPr>
          <w:rFonts w:ascii="Averta Regular" w:hAnsi="Averta Regular"/>
          <w:color w:val="000000"/>
          <w:lang w:val="en-GB"/>
        </w:rPr>
        <w:t xml:space="preserve"> is a leading provider of </w:t>
      </w:r>
      <w:r w:rsidR="004C0DE3">
        <w:rPr>
          <w:rFonts w:ascii="Averta Regular" w:hAnsi="Averta Regular"/>
          <w:color w:val="000000"/>
          <w:lang w:val="en-GB"/>
        </w:rPr>
        <w:t>w</w:t>
      </w:r>
      <w:r w:rsidR="0098297A">
        <w:rPr>
          <w:rFonts w:ascii="Averta Regular" w:hAnsi="Averta Regular"/>
          <w:color w:val="000000"/>
          <w:lang w:val="en-GB"/>
        </w:rPr>
        <w:t>eb</w:t>
      </w:r>
      <w:r w:rsidR="004C0DE3">
        <w:rPr>
          <w:rFonts w:ascii="Averta Regular" w:hAnsi="Averta Regular"/>
          <w:color w:val="000000"/>
          <w:lang w:val="en-GB"/>
        </w:rPr>
        <w:t xml:space="preserve">sites </w:t>
      </w:r>
      <w:r w:rsidR="00D85500">
        <w:rPr>
          <w:rFonts w:ascii="Averta Regular" w:hAnsi="Averta Regular"/>
          <w:color w:val="000000"/>
          <w:lang w:val="en-GB"/>
        </w:rPr>
        <w:t>for</w:t>
      </w:r>
      <w:r w:rsidR="00AA10B0" w:rsidRPr="00AA10B0">
        <w:rPr>
          <w:rFonts w:ascii="Averta Regular" w:hAnsi="Averta Regular"/>
          <w:color w:val="000000"/>
          <w:lang w:val="en-GB"/>
        </w:rPr>
        <w:t xml:space="preserve"> </w:t>
      </w:r>
      <w:r w:rsidR="00D85500">
        <w:rPr>
          <w:rFonts w:ascii="Averta Regular" w:hAnsi="Averta Regular"/>
          <w:color w:val="000000"/>
          <w:lang w:val="en-GB"/>
        </w:rPr>
        <w:t>o</w:t>
      </w:r>
      <w:r w:rsidR="00827851">
        <w:rPr>
          <w:rFonts w:ascii="Averta Regular" w:hAnsi="Averta Regular"/>
          <w:color w:val="000000"/>
          <w:lang w:val="en-GB"/>
        </w:rPr>
        <w:t xml:space="preserve">nline </w:t>
      </w:r>
      <w:r w:rsidR="00D85500">
        <w:rPr>
          <w:rFonts w:ascii="Averta Regular" w:hAnsi="Averta Regular"/>
          <w:color w:val="000000"/>
          <w:lang w:val="en-GB"/>
        </w:rPr>
        <w:t>s</w:t>
      </w:r>
      <w:r w:rsidR="00827851">
        <w:rPr>
          <w:rFonts w:ascii="Averta Regular" w:hAnsi="Averta Regular"/>
          <w:color w:val="000000"/>
          <w:lang w:val="en-GB"/>
        </w:rPr>
        <w:t>tore</w:t>
      </w:r>
      <w:r w:rsidR="00D85500">
        <w:rPr>
          <w:rFonts w:ascii="Averta Regular" w:hAnsi="Averta Regular"/>
          <w:color w:val="000000"/>
          <w:lang w:val="en-GB"/>
        </w:rPr>
        <w:t xml:space="preserve"> </w:t>
      </w:r>
      <w:r w:rsidR="00D85500" w:rsidRPr="00AA10B0">
        <w:rPr>
          <w:rFonts w:ascii="Averta Regular" w:hAnsi="Averta Regular"/>
          <w:color w:val="000000"/>
          <w:lang w:val="en-GB"/>
        </w:rPr>
        <w:t>businesses</w:t>
      </w:r>
      <w:r w:rsidR="00AA10B0" w:rsidRPr="00AA10B0">
        <w:rPr>
          <w:rFonts w:ascii="Averta Regular" w:hAnsi="Averta Regular"/>
          <w:color w:val="000000"/>
          <w:lang w:val="en-GB"/>
        </w:rPr>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AA10B0">
      <w:pPr>
        <w:rPr>
          <w:rFonts w:ascii="Averta Regular" w:hAnsi="Averta Regular"/>
          <w:lang w:val="en-GB"/>
        </w:rPr>
      </w:pPr>
    </w:p>
    <w:p w14:paraId="45C749AF" w14:textId="4511D4A9" w:rsidR="00F84AA0" w:rsidRPr="00F84AA0" w:rsidRDefault="00AA10B0" w:rsidP="00F84AA0">
      <w:pPr>
        <w:rPr>
          <w:rFonts w:ascii="Averta Regular" w:hAnsi="Averta Regular"/>
          <w:lang w:val="en-GB"/>
        </w:rPr>
        <w:sectPr w:rsidR="00F84AA0" w:rsidRPr="00F84AA0" w:rsidSect="0011304B">
          <w:pgSz w:w="12240" w:h="15840"/>
          <w:pgMar w:top="1440" w:right="1440" w:bottom="1440" w:left="1440" w:header="720" w:footer="720" w:gutter="0"/>
          <w:pgNumType w:start="1"/>
          <w:cols w:space="720"/>
          <w:titlePg/>
          <w:docGrid w:linePitch="299"/>
        </w:sectPr>
      </w:pPr>
      <w:r w:rsidRPr="00AA10B0">
        <w:rPr>
          <w:rFonts w:ascii="Averta Regular" w:hAnsi="Averta Regular"/>
          <w:color w:val="000000"/>
          <w:lang w:val="en-GB"/>
        </w:rPr>
        <w:t xml:space="preserve">As a company we believe in building long lasting client partnerships which help us all grow. </w:t>
      </w:r>
      <w:r w:rsidR="006B13DC">
        <w:rPr>
          <w:rFonts w:ascii="Averta Regular" w:hAnsi="Averta Regular"/>
          <w:color w:val="000000"/>
          <w:lang w:val="en-GB"/>
        </w:rPr>
        <w:t xml:space="preserve">Our main goal is to create unique  websites that attract </w:t>
      </w:r>
      <w:r w:rsidR="00F84AA0">
        <w:rPr>
          <w:rFonts w:ascii="Averta Regular" w:hAnsi="Averta Regular"/>
          <w:color w:val="000000"/>
          <w:lang w:val="en-GB"/>
        </w:rPr>
        <w:t>bunch of users from all over the worl</w:t>
      </w:r>
      <w:r w:rsidR="0073443D">
        <w:rPr>
          <w:rFonts w:ascii="Averta Regular" w:hAnsi="Averta Regular"/>
          <w:color w:val="000000"/>
          <w:lang w:val="en-GB"/>
        </w:rPr>
        <w:t>d</w:t>
      </w:r>
    </w:p>
    <w:p w14:paraId="53328E1D" w14:textId="0277619D" w:rsidR="00AD22D6" w:rsidRPr="00732B56" w:rsidRDefault="00B70703" w:rsidP="00160C7D">
      <w:pPr>
        <w:pStyle w:val="Heading1"/>
        <w:pBdr>
          <w:bottom w:val="single" w:sz="8" w:space="1" w:color="D3D5D8"/>
        </w:pBdr>
        <w:rPr>
          <w:lang w:val="en-GB"/>
        </w:rPr>
      </w:pPr>
      <w:bookmarkStart w:id="8" w:name="_7ppcgquee1ur" w:colFirst="0" w:colLast="0"/>
      <w:bookmarkStart w:id="9" w:name="_Toc128260002"/>
      <w:bookmarkEnd w:id="8"/>
      <w:r w:rsidRPr="00732B56">
        <w:rPr>
          <w:lang w:val="en-GB"/>
        </w:rPr>
        <w:lastRenderedPageBreak/>
        <w:t>PROJECT</w:t>
      </w:r>
      <w:r w:rsidR="006C31FF" w:rsidRPr="00732B56">
        <w:rPr>
          <w:lang w:val="en-GB"/>
        </w:rPr>
        <w:t xml:space="preserve"> </w:t>
      </w:r>
      <w:r w:rsidR="00487850">
        <w:rPr>
          <w:lang w:val="en-GB"/>
        </w:rPr>
        <w:t>DESCRIPTION</w:t>
      </w:r>
      <w:bookmarkEnd w:id="9"/>
    </w:p>
    <w:p w14:paraId="1D17B6E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This is your chance to show how well you understand your client’s pain points - and what you can do to alleviate them. Bear in mind that you may be tackling an issue your client is well aware of - or you may have spotted ways you can support their business that they haven’t yet considered yet. Outline the issues you believe your product or service can address within the client’s business, using market data and research to illustrate your points where possible.</w:t>
      </w:r>
      <w:r w:rsidRPr="00B70703">
        <w:rPr>
          <w:rFonts w:ascii="Cambria" w:hAnsi="Cambria" w:cs="Cambria"/>
          <w:color w:val="000000"/>
          <w:lang w:val="en-GB"/>
        </w:rPr>
        <w:t> </w:t>
      </w:r>
    </w:p>
    <w:p w14:paraId="31D137C1" w14:textId="77777777" w:rsidR="00B70703" w:rsidRPr="00B70703" w:rsidRDefault="00B70703" w:rsidP="00B70703">
      <w:pPr>
        <w:rPr>
          <w:rFonts w:ascii="Averta Regular" w:hAnsi="Averta Regular"/>
          <w:lang w:val="en-GB"/>
        </w:rPr>
      </w:pPr>
    </w:p>
    <w:p w14:paraId="4254AD8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At this point you can stay quite top level - you’ll go into more detail about the specifics in the next section.</w:t>
      </w:r>
    </w:p>
    <w:p w14:paraId="4592A3CF" w14:textId="77777777" w:rsidR="00B70703" w:rsidRPr="00B70703" w:rsidRDefault="00B70703" w:rsidP="00B70703">
      <w:pPr>
        <w:rPr>
          <w:rFonts w:ascii="Averta Regular" w:hAnsi="Averta Regular"/>
          <w:lang w:val="en-GB"/>
        </w:rPr>
      </w:pPr>
    </w:p>
    <w:p w14:paraId="25A30EC6" w14:textId="77777777" w:rsidR="00B70703" w:rsidRPr="00B70703" w:rsidRDefault="00B70703" w:rsidP="00B70703">
      <w:pPr>
        <w:rPr>
          <w:rFonts w:ascii="Averta Regular" w:hAnsi="Averta Regular"/>
          <w:lang w:val="en-GB"/>
        </w:rPr>
      </w:pPr>
      <w:r w:rsidRPr="00B70703">
        <w:rPr>
          <w:rFonts w:ascii="Averta Regular" w:hAnsi="Averta Regular"/>
          <w:i/>
          <w:iCs/>
          <w:color w:val="000000"/>
          <w:lang w:val="en-GB"/>
        </w:rPr>
        <w:t>Here’s an example to consider:</w:t>
      </w:r>
    </w:p>
    <w:p w14:paraId="7B7A7BD9" w14:textId="77777777" w:rsidR="00B70703" w:rsidRPr="00B70703" w:rsidRDefault="00B70703" w:rsidP="00B70703">
      <w:pPr>
        <w:rPr>
          <w:rFonts w:ascii="Averta Regular" w:hAnsi="Averta Regular"/>
          <w:lang w:val="en-GB"/>
        </w:rPr>
      </w:pPr>
    </w:p>
    <w:p w14:paraId="24EE1D55" w14:textId="4C08F102" w:rsidR="00B70703" w:rsidRPr="00B70703" w:rsidRDefault="00B70703" w:rsidP="00B70703">
      <w:pPr>
        <w:rPr>
          <w:rFonts w:ascii="Averta Regular" w:hAnsi="Averta Regular"/>
          <w:lang w:val="en-GB"/>
        </w:rPr>
      </w:pPr>
      <w:r w:rsidRPr="00B70703">
        <w:rPr>
          <w:rFonts w:ascii="Averta Regular" w:hAnsi="Averta Regular"/>
          <w:color w:val="000000"/>
          <w:lang w:val="en-GB"/>
        </w:rPr>
        <w:t>Here’s how the unique [product/service] solutions offered by [</w:t>
      </w:r>
      <w:r w:rsidR="008E10D9">
        <w:rPr>
          <w:rFonts w:ascii="Averta Regular" w:hAnsi="Averta Regular"/>
          <w:color w:val="000000"/>
          <w:lang w:val="en-GB"/>
        </w:rPr>
        <w:t>Y</w:t>
      </w:r>
      <w:r w:rsidR="00732B56" w:rsidRPr="00732B56">
        <w:rPr>
          <w:rFonts w:ascii="Averta Regular" w:hAnsi="Averta Regular"/>
          <w:color w:val="000000"/>
          <w:lang w:val="en-GB"/>
        </w:rPr>
        <w:t>our</w:t>
      </w:r>
      <w:r w:rsidRPr="00B70703">
        <w:rPr>
          <w:rFonts w:ascii="Averta Regular" w:hAnsi="Averta Regular"/>
          <w:color w:val="000000"/>
          <w:lang w:val="en-GB"/>
        </w:rPr>
        <w:t xml:space="preserve"> </w:t>
      </w:r>
      <w:r w:rsidR="008E10D9">
        <w:rPr>
          <w:rFonts w:ascii="Averta Regular" w:hAnsi="Averta Regular"/>
          <w:color w:val="000000"/>
          <w:lang w:val="en-GB"/>
        </w:rPr>
        <w:t>C</w:t>
      </w:r>
      <w:r w:rsidRPr="00B70703">
        <w:rPr>
          <w:rFonts w:ascii="Averta Regular" w:hAnsi="Averta Regular"/>
          <w:color w:val="000000"/>
          <w:lang w:val="en-GB"/>
        </w:rPr>
        <w:t>ompany] will support your business growth.</w:t>
      </w:r>
    </w:p>
    <w:p w14:paraId="5DE81620" w14:textId="77777777" w:rsidR="00B70703" w:rsidRPr="00B70703" w:rsidRDefault="00B70703" w:rsidP="00B70703">
      <w:pPr>
        <w:rPr>
          <w:rFonts w:ascii="Averta Regular" w:hAnsi="Averta Regular"/>
          <w:lang w:val="en-GB"/>
        </w:rPr>
      </w:pPr>
    </w:p>
    <w:p w14:paraId="2BA5B812"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We know that the [target market] is facing challenges:</w:t>
      </w:r>
    </w:p>
    <w:p w14:paraId="0F935A57"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22FD803E" w14:textId="3CBE55A2"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1 using data where possible</w:t>
      </w:r>
    </w:p>
    <w:p w14:paraId="722D8CAF"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2 using data where possible]</w:t>
      </w:r>
    </w:p>
    <w:p w14:paraId="587AFE53" w14:textId="77777777" w:rsidR="00B70703" w:rsidRPr="00B70703" w:rsidRDefault="00B70703" w:rsidP="00B70703">
      <w:pPr>
        <w:rPr>
          <w:rFonts w:ascii="Averta Regular" w:hAnsi="Averta Regular"/>
          <w:lang w:val="en-GB"/>
        </w:rPr>
      </w:pPr>
    </w:p>
    <w:p w14:paraId="017B8D99"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And where there is challenge there is also opportunity:</w:t>
      </w:r>
    </w:p>
    <w:p w14:paraId="7BF3D915"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54DBE4CD" w14:textId="77777777" w:rsidR="00B70703" w:rsidRPr="00B70703" w:rsidRDefault="00B70703" w:rsidP="00B70703">
      <w:pPr>
        <w:numPr>
          <w:ilvl w:val="0"/>
          <w:numId w:val="4"/>
        </w:numPr>
        <w:textAlignment w:val="baseline"/>
        <w:rPr>
          <w:rFonts w:ascii="Averta Regular" w:hAnsi="Averta Regular"/>
          <w:color w:val="000000"/>
          <w:lang w:val="en-GB"/>
        </w:rPr>
      </w:pPr>
      <w:r w:rsidRPr="00B70703">
        <w:rPr>
          <w:rFonts w:ascii="Averta Regular" w:hAnsi="Averta Regular"/>
          <w:color w:val="000000"/>
          <w:lang w:val="en-GB"/>
        </w:rPr>
        <w:t>[outline opportunities - or how you’ll help the reader’s business using data where possible]</w:t>
      </w:r>
    </w:p>
    <w:p w14:paraId="12E580B1" w14:textId="77777777" w:rsidR="00B70703" w:rsidRPr="00B70703" w:rsidRDefault="00B70703" w:rsidP="00B70703">
      <w:pPr>
        <w:rPr>
          <w:rFonts w:ascii="Averta Regular" w:hAnsi="Averta Regular"/>
          <w:lang w:val="en-GB"/>
        </w:rPr>
      </w:pPr>
    </w:p>
    <w:p w14:paraId="2AB7E7ED" w14:textId="51C5588D" w:rsidR="00C44526" w:rsidRPr="00487850" w:rsidRDefault="00B70703" w:rsidP="00487850">
      <w:pPr>
        <w:rPr>
          <w:rFonts w:ascii="Averta Regular" w:hAnsi="Averta Regular"/>
          <w:lang w:val="en-GB"/>
        </w:rPr>
      </w:pPr>
      <w:r w:rsidRPr="00B70703">
        <w:rPr>
          <w:rFonts w:ascii="Averta Regular" w:hAnsi="Averta Regular"/>
          <w:color w:val="000000"/>
          <w:lang w:val="en-GB"/>
        </w:rPr>
        <w:t>The customized service we offer is key to making sure your business can achieve optimum growth and outpace the market. Our team will take the time to understand more about your company and align our strategy to your goals for a unique fit. You can expect ongoing support and customer service, with regular performance reviews to allow you to see the impact of our work, and provide opportunities for continuous improvement.</w:t>
      </w:r>
    </w:p>
    <w:p w14:paraId="0E57681A" w14:textId="77777777" w:rsidR="00487850" w:rsidRPr="00AA5EE2" w:rsidRDefault="00487850" w:rsidP="00487850">
      <w:pPr>
        <w:pStyle w:val="Heading2"/>
      </w:pPr>
      <w:bookmarkStart w:id="10" w:name="_Toc128260003"/>
      <w:r>
        <w:t>Objectives</w:t>
      </w:r>
      <w:bookmarkEnd w:id="10"/>
    </w:p>
    <w:p w14:paraId="4A4163FE" w14:textId="77777777" w:rsidR="00487850" w:rsidRPr="00732B56" w:rsidRDefault="00487850" w:rsidP="00487850">
      <w:pPr>
        <w:pStyle w:val="NormalWeb"/>
        <w:spacing w:before="0" w:beforeAutospacing="0" w:after="0" w:afterAutospacing="0"/>
        <w:rPr>
          <w:rFonts w:ascii="Averta Regular" w:hAnsi="Averta Regular"/>
          <w:lang w:val="en-GB"/>
        </w:rPr>
      </w:pPr>
      <w:bookmarkStart w:id="11" w:name="_v2ta591okp91" w:colFirst="0" w:colLast="0"/>
      <w:bookmarkEnd w:id="11"/>
      <w:r w:rsidRPr="00732B56">
        <w:rPr>
          <w:rFonts w:ascii="Averta Regular" w:hAnsi="Averta Regular" w:cs="Arial"/>
          <w:color w:val="000000"/>
          <w:lang w:val="en-GB"/>
        </w:rPr>
        <w:t>By this section you can really zero in on the specific challenges you’ve identified which may impact your target company. Give details where you can and show your assumptions where necessary.</w:t>
      </w:r>
    </w:p>
    <w:p w14:paraId="49A5EA1B" w14:textId="77777777" w:rsidR="00487850" w:rsidRDefault="00487850" w:rsidP="00487850">
      <w:pPr>
        <w:pStyle w:val="Heading2"/>
        <w:spacing w:after="120"/>
        <w:rPr>
          <w:lang w:val="en-GB"/>
        </w:rPr>
      </w:pPr>
      <w:bookmarkStart w:id="12" w:name="_Toc128260004"/>
      <w:r>
        <w:rPr>
          <w:lang w:val="en-GB"/>
        </w:rPr>
        <w:t>Stakeholder</w:t>
      </w:r>
      <w:bookmarkEnd w:id="12"/>
    </w:p>
    <w:p w14:paraId="7D12D7AF" w14:textId="77777777" w:rsidR="00487850" w:rsidRPr="00B877D2" w:rsidRDefault="00487850" w:rsidP="00487850">
      <w:pPr>
        <w:rPr>
          <w:lang w:val="en-GB"/>
        </w:rPr>
      </w:pPr>
    </w:p>
    <w:p w14:paraId="56E95886" w14:textId="77777777" w:rsidR="00487850" w:rsidRPr="00732B56" w:rsidRDefault="00487850" w:rsidP="00487850">
      <w:pPr>
        <w:pStyle w:val="Heading2"/>
        <w:spacing w:after="120"/>
        <w:rPr>
          <w:rFonts w:ascii="Averta Regular" w:hAnsi="Averta Regular"/>
          <w:lang w:val="en-GB"/>
        </w:rPr>
      </w:pPr>
      <w:bookmarkStart w:id="13" w:name="_Toc128260005"/>
      <w:r>
        <w:rPr>
          <w:lang w:val="en-GB"/>
        </w:rPr>
        <w:lastRenderedPageBreak/>
        <w:t>Internal</w:t>
      </w:r>
      <w:bookmarkEnd w:id="13"/>
    </w:p>
    <w:p w14:paraId="50F5E193" w14:textId="77777777" w:rsidR="00487850" w:rsidRDefault="00487850" w:rsidP="00487850">
      <w:pPr>
        <w:rPr>
          <w:rFonts w:ascii="Averta Regular" w:hAnsi="Averta Regular"/>
          <w:lang w:val="en-GB"/>
        </w:rPr>
      </w:pPr>
    </w:p>
    <w:p w14:paraId="03DB9687" w14:textId="77777777" w:rsidR="00487850" w:rsidRDefault="00487850" w:rsidP="00487850">
      <w:pPr>
        <w:pStyle w:val="Heading2"/>
        <w:rPr>
          <w:lang w:val="en-GB"/>
        </w:rPr>
      </w:pPr>
      <w:bookmarkStart w:id="14" w:name="_Toc128260006"/>
      <w:r>
        <w:rPr>
          <w:lang w:val="en-GB"/>
        </w:rPr>
        <w:t>External</w:t>
      </w:r>
      <w:bookmarkEnd w:id="14"/>
    </w:p>
    <w:p w14:paraId="1A2A6F85" w14:textId="77777777" w:rsidR="00487850" w:rsidRPr="00B877D2" w:rsidRDefault="00487850" w:rsidP="00487850">
      <w:pPr>
        <w:rPr>
          <w:lang w:val="en-GB"/>
        </w:rPr>
      </w:pPr>
    </w:p>
    <w:p w14:paraId="6904F6D0" w14:textId="77777777" w:rsidR="00487850" w:rsidRDefault="00487850" w:rsidP="00487850">
      <w:pPr>
        <w:pStyle w:val="Heading1"/>
        <w:rPr>
          <w:lang w:val="en-GB"/>
        </w:rPr>
      </w:pPr>
      <w:bookmarkStart w:id="15" w:name="_Toc128260007"/>
      <w:r>
        <w:rPr>
          <w:lang w:val="en-GB"/>
        </w:rPr>
        <w:t>Similar Systems</w:t>
      </w:r>
      <w:bookmarkEnd w:id="15"/>
    </w:p>
    <w:p w14:paraId="7E7D7DEC" w14:textId="77777777" w:rsidR="00487850" w:rsidRDefault="00487850" w:rsidP="00487850">
      <w:pPr>
        <w:pStyle w:val="Heading2"/>
        <w:rPr>
          <w:lang w:val="en-GB"/>
        </w:rPr>
      </w:pPr>
      <w:bookmarkStart w:id="16" w:name="_Toc128260008"/>
      <w:r>
        <w:rPr>
          <w:lang w:val="en-GB"/>
        </w:rPr>
        <w:t>Academic</w:t>
      </w:r>
      <w:bookmarkEnd w:id="16"/>
    </w:p>
    <w:p w14:paraId="2F54CA4F" w14:textId="77777777" w:rsidR="00487850" w:rsidRDefault="00487850" w:rsidP="00487850">
      <w:pPr>
        <w:pStyle w:val="Heading2"/>
        <w:rPr>
          <w:lang w:val="en-GB"/>
        </w:rPr>
      </w:pPr>
      <w:bookmarkStart w:id="17" w:name="_Toc128260009"/>
      <w:r>
        <w:rPr>
          <w:lang w:val="en-GB"/>
        </w:rPr>
        <w:t>Business Applications</w:t>
      </w:r>
      <w:bookmarkEnd w:id="17"/>
    </w:p>
    <w:p w14:paraId="62E2110A" w14:textId="77777777" w:rsidR="00487850" w:rsidRDefault="00487850" w:rsidP="00487850">
      <w:pPr>
        <w:pStyle w:val="Heading1"/>
        <w:rPr>
          <w:lang w:val="en-GB"/>
        </w:rPr>
      </w:pPr>
      <w:bookmarkStart w:id="18" w:name="_Toc128260010"/>
      <w:r>
        <w:rPr>
          <w:lang w:val="en-GB"/>
        </w:rPr>
        <w:t>Project Management and Deliverables</w:t>
      </w:r>
      <w:bookmarkEnd w:id="18"/>
    </w:p>
    <w:p w14:paraId="15B48C65" w14:textId="77777777" w:rsidR="00487850" w:rsidRDefault="00487850" w:rsidP="00487850">
      <w:pPr>
        <w:pStyle w:val="Heading2"/>
        <w:rPr>
          <w:lang w:val="en-GB"/>
        </w:rPr>
      </w:pPr>
      <w:bookmarkStart w:id="19" w:name="_Toc128260011"/>
      <w:r>
        <w:rPr>
          <w:lang w:val="en-GB"/>
        </w:rPr>
        <w:t>Deliverables</w:t>
      </w:r>
      <w:bookmarkEnd w:id="19"/>
    </w:p>
    <w:p w14:paraId="4A7AB769" w14:textId="77777777" w:rsidR="00487850" w:rsidRPr="00B877D2" w:rsidRDefault="00487850" w:rsidP="00487850">
      <w:pPr>
        <w:pStyle w:val="Heading2"/>
        <w:rPr>
          <w:lang w:val="en-GB"/>
        </w:rPr>
      </w:pPr>
      <w:bookmarkStart w:id="20" w:name="_Toc128260012"/>
      <w:r w:rsidRPr="00B877D2">
        <w:rPr>
          <w:lang w:val="en-GB"/>
        </w:rPr>
        <w:t>Tasks and Time Plan</w:t>
      </w:r>
      <w:bookmarkEnd w:id="20"/>
    </w:p>
    <w:p w14:paraId="384E8BBF" w14:textId="140FA4BE" w:rsidR="00C44526" w:rsidRDefault="00C44526" w:rsidP="00160C7D">
      <w:pPr>
        <w:rPr>
          <w:noProof/>
          <w:lang w:val="en-GB"/>
        </w:rPr>
      </w:pPr>
    </w:p>
    <w:sectPr w:rsidR="00C44526" w:rsidSect="0011304B">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F0FA3" w14:textId="77777777" w:rsidR="00450DFC" w:rsidRDefault="00450DFC" w:rsidP="000F007C">
      <w:r>
        <w:separator/>
      </w:r>
    </w:p>
  </w:endnote>
  <w:endnote w:type="continuationSeparator" w:id="0">
    <w:p w14:paraId="63D6A930" w14:textId="77777777" w:rsidR="00450DFC" w:rsidRDefault="00450DFC"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4878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3C8E" w14:textId="77777777" w:rsidR="00450DFC" w:rsidRDefault="00450DFC" w:rsidP="000F007C">
      <w:r>
        <w:separator/>
      </w:r>
    </w:p>
  </w:footnote>
  <w:footnote w:type="continuationSeparator" w:id="0">
    <w:p w14:paraId="1DE4A4CC" w14:textId="77777777" w:rsidR="00450DFC" w:rsidRDefault="00450DFC" w:rsidP="000F0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4191">
    <w:abstractNumId w:val="2"/>
  </w:num>
  <w:num w:numId="2" w16cid:durableId="1815752125">
    <w:abstractNumId w:val="0"/>
  </w:num>
  <w:num w:numId="3" w16cid:durableId="638070091">
    <w:abstractNumId w:val="3"/>
  </w:num>
  <w:num w:numId="4" w16cid:durableId="1315527861">
    <w:abstractNumId w:val="1"/>
  </w:num>
  <w:num w:numId="5" w16cid:durableId="197858423">
    <w:abstractNumId w:val="4"/>
  </w:num>
  <w:num w:numId="6" w16cid:durableId="163906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35521"/>
    <w:rsid w:val="00065F8B"/>
    <w:rsid w:val="00072667"/>
    <w:rsid w:val="0009440B"/>
    <w:rsid w:val="000B4DEC"/>
    <w:rsid w:val="000E54BD"/>
    <w:rsid w:val="000E54F9"/>
    <w:rsid w:val="000F007C"/>
    <w:rsid w:val="000F032F"/>
    <w:rsid w:val="0011304B"/>
    <w:rsid w:val="00137792"/>
    <w:rsid w:val="00160C7D"/>
    <w:rsid w:val="001B5DA8"/>
    <w:rsid w:val="001E012D"/>
    <w:rsid w:val="00221583"/>
    <w:rsid w:val="0027214F"/>
    <w:rsid w:val="00284714"/>
    <w:rsid w:val="00287BA8"/>
    <w:rsid w:val="002E5AFB"/>
    <w:rsid w:val="003B467C"/>
    <w:rsid w:val="003B6FCF"/>
    <w:rsid w:val="003F1E12"/>
    <w:rsid w:val="003F44F3"/>
    <w:rsid w:val="00403B8E"/>
    <w:rsid w:val="00450DFC"/>
    <w:rsid w:val="0047722D"/>
    <w:rsid w:val="00487850"/>
    <w:rsid w:val="004B0565"/>
    <w:rsid w:val="004C0DE3"/>
    <w:rsid w:val="00531383"/>
    <w:rsid w:val="005819B0"/>
    <w:rsid w:val="0059690D"/>
    <w:rsid w:val="005B6690"/>
    <w:rsid w:val="005E40CE"/>
    <w:rsid w:val="00650D19"/>
    <w:rsid w:val="006542D3"/>
    <w:rsid w:val="00686EC1"/>
    <w:rsid w:val="006A6494"/>
    <w:rsid w:val="006B13DC"/>
    <w:rsid w:val="006C31FF"/>
    <w:rsid w:val="007176F6"/>
    <w:rsid w:val="00732B56"/>
    <w:rsid w:val="0073443D"/>
    <w:rsid w:val="007658CE"/>
    <w:rsid w:val="00781321"/>
    <w:rsid w:val="007A1F03"/>
    <w:rsid w:val="007A52AE"/>
    <w:rsid w:val="007D696F"/>
    <w:rsid w:val="00811320"/>
    <w:rsid w:val="00827851"/>
    <w:rsid w:val="008425BF"/>
    <w:rsid w:val="00844BA7"/>
    <w:rsid w:val="0089590E"/>
    <w:rsid w:val="008D67CE"/>
    <w:rsid w:val="008E10D9"/>
    <w:rsid w:val="008E2206"/>
    <w:rsid w:val="008E3561"/>
    <w:rsid w:val="00960F06"/>
    <w:rsid w:val="0098297A"/>
    <w:rsid w:val="009C3E94"/>
    <w:rsid w:val="009D6E7F"/>
    <w:rsid w:val="009F6531"/>
    <w:rsid w:val="00A0407C"/>
    <w:rsid w:val="00A42AC6"/>
    <w:rsid w:val="00A502E8"/>
    <w:rsid w:val="00A903AD"/>
    <w:rsid w:val="00AA10B0"/>
    <w:rsid w:val="00AA5EE2"/>
    <w:rsid w:val="00AD22D6"/>
    <w:rsid w:val="00AE256E"/>
    <w:rsid w:val="00B06B23"/>
    <w:rsid w:val="00B63318"/>
    <w:rsid w:val="00B70703"/>
    <w:rsid w:val="00B877D2"/>
    <w:rsid w:val="00BB233E"/>
    <w:rsid w:val="00BC0D86"/>
    <w:rsid w:val="00BE4652"/>
    <w:rsid w:val="00BE4953"/>
    <w:rsid w:val="00BE4C9A"/>
    <w:rsid w:val="00BF4862"/>
    <w:rsid w:val="00C02300"/>
    <w:rsid w:val="00C33361"/>
    <w:rsid w:val="00C44526"/>
    <w:rsid w:val="00D42D45"/>
    <w:rsid w:val="00D85500"/>
    <w:rsid w:val="00DB3357"/>
    <w:rsid w:val="00DC2F09"/>
    <w:rsid w:val="00DD7B7B"/>
    <w:rsid w:val="00DF1583"/>
    <w:rsid w:val="00E0584B"/>
    <w:rsid w:val="00E13E32"/>
    <w:rsid w:val="00E71B7E"/>
    <w:rsid w:val="00EC3B2B"/>
    <w:rsid w:val="00F10CC7"/>
    <w:rsid w:val="00F328E9"/>
    <w:rsid w:val="00F67165"/>
    <w:rsid w:val="00F774B8"/>
    <w:rsid w:val="00F84A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03"/>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uiPriority w:val="9"/>
    <w:unhideWhenUsed/>
    <w:qFormat/>
    <w:rsid w:val="006542D3"/>
    <w:pPr>
      <w:keepNext/>
      <w:keepLines/>
      <w:spacing w:before="360" w:after="240"/>
      <w:ind w:left="113"/>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4028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Roaa Mohamed Aboul Fotouh Mohamed Abdelfattah 21P0273</cp:lastModifiedBy>
  <cp:revision>33</cp:revision>
  <dcterms:created xsi:type="dcterms:W3CDTF">2021-05-11T13:28:00Z</dcterms:created>
  <dcterms:modified xsi:type="dcterms:W3CDTF">2023-02-25T23:08:00Z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